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Российская  Федерация</w:t>
      </w:r>
    </w:p>
    <w:p w:rsid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Республик</w:t>
      </w:r>
      <w:r w:rsidR="00C37160">
        <w:rPr>
          <w:bCs/>
          <w:sz w:val="26"/>
          <w:szCs w:val="26"/>
        </w:rPr>
        <w:t>а</w:t>
      </w:r>
      <w:r w:rsidRPr="000D42F5">
        <w:rPr>
          <w:bCs/>
          <w:sz w:val="26"/>
          <w:szCs w:val="26"/>
        </w:rPr>
        <w:t xml:space="preserve"> Хакасия</w:t>
      </w:r>
    </w:p>
    <w:p w:rsidR="00C37160" w:rsidRPr="000D42F5" w:rsidRDefault="00C37160" w:rsidP="00C37160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Алтайск</w:t>
      </w:r>
      <w:r>
        <w:rPr>
          <w:bCs/>
          <w:sz w:val="26"/>
          <w:szCs w:val="26"/>
        </w:rPr>
        <w:t>ий</w:t>
      </w:r>
      <w:r w:rsidRPr="000D42F5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 xml:space="preserve"> </w:t>
      </w:r>
    </w:p>
    <w:p w:rsidR="00D9497E" w:rsidRDefault="00C37160" w:rsidP="00D9497E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9497E" w:rsidRPr="000D42F5">
        <w:rPr>
          <w:bCs/>
          <w:sz w:val="26"/>
          <w:szCs w:val="26"/>
        </w:rPr>
        <w:t>Совет депутатов Кировского сельсовета</w:t>
      </w:r>
    </w:p>
    <w:p w:rsidR="000D42F5" w:rsidRPr="000D42F5" w:rsidRDefault="000D42F5" w:rsidP="00022B4E">
      <w:pPr>
        <w:rPr>
          <w:b/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РЕШЕНИЕ</w:t>
      </w:r>
    </w:p>
    <w:p w:rsidR="000D42F5" w:rsidRPr="000D42F5" w:rsidRDefault="000D42F5" w:rsidP="000D42F5">
      <w:pPr>
        <w:ind w:firstLine="709"/>
        <w:rPr>
          <w:b/>
          <w:bCs/>
          <w:sz w:val="26"/>
          <w:szCs w:val="26"/>
        </w:rPr>
      </w:pPr>
    </w:p>
    <w:p w:rsidR="000D42F5" w:rsidRPr="000D42F5" w:rsidRDefault="005F3FC6" w:rsidP="000D42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24.12.2021</w:t>
      </w:r>
      <w:bookmarkStart w:id="0" w:name="_GoBack"/>
      <w:bookmarkEnd w:id="0"/>
      <w:r w:rsidR="000D42F5" w:rsidRPr="00EC461E">
        <w:rPr>
          <w:bCs/>
          <w:sz w:val="26"/>
          <w:szCs w:val="26"/>
        </w:rPr>
        <w:tab/>
        <w:t xml:space="preserve">   </w:t>
      </w:r>
      <w:r w:rsidR="00D9497E">
        <w:rPr>
          <w:bCs/>
          <w:sz w:val="26"/>
          <w:szCs w:val="26"/>
        </w:rPr>
        <w:t xml:space="preserve">                                                                                                        </w:t>
      </w:r>
      <w:r w:rsidR="000D42F5" w:rsidRPr="00EC461E">
        <w:rPr>
          <w:bCs/>
          <w:sz w:val="26"/>
          <w:szCs w:val="26"/>
        </w:rPr>
        <w:t>№</w:t>
      </w:r>
      <w:r w:rsidR="00D67D2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80</w:t>
      </w:r>
    </w:p>
    <w:p w:rsidR="00EF77E7" w:rsidRPr="000D42F5" w:rsidRDefault="000D42F5" w:rsidP="00022B4E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с. Кирово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D42F5" w:rsidRPr="000D42F5" w:rsidTr="0057221D">
        <w:trPr>
          <w:trHeight w:val="330"/>
        </w:trPr>
        <w:tc>
          <w:tcPr>
            <w:tcW w:w="4928" w:type="dxa"/>
            <w:shd w:val="clear" w:color="auto" w:fill="auto"/>
          </w:tcPr>
          <w:p w:rsidR="000D42F5" w:rsidRPr="000D42F5" w:rsidRDefault="002E1C25" w:rsidP="00022B4E">
            <w:pPr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О внесении изменений в </w:t>
            </w:r>
            <w:r w:rsidR="00022B4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решение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 Совета депут</w:t>
            </w:r>
            <w:r w:rsidR="00022B4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атов Кировского сельсовета от 16.06.2017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 №</w:t>
            </w:r>
            <w:r w:rsidR="00022B4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 23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 «</w:t>
            </w:r>
            <w:r w:rsidR="000D42F5" w:rsidRPr="000D42F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»</w:t>
            </w:r>
          </w:p>
        </w:tc>
      </w:tr>
    </w:tbl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p w:rsidR="00022B4E" w:rsidRDefault="000D42F5" w:rsidP="000D42F5">
      <w:pPr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sz w:val="26"/>
        </w:rPr>
        <w:t xml:space="preserve">   </w:t>
      </w:r>
      <w:r w:rsidR="00022B4E">
        <w:rPr>
          <w:rFonts w:eastAsia="Arial Unicode MS" w:cs="Tahoma"/>
          <w:color w:val="000000"/>
          <w:sz w:val="26"/>
          <w:szCs w:val="26"/>
          <w:lang w:eastAsia="en-US" w:bidi="en-US"/>
        </w:rPr>
        <w:t>Руководствуясь</w:t>
      </w:r>
      <w:r w:rsidR="002E1C2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Уставом муниципального </w:t>
      </w:r>
      <w:r w:rsidR="00022B4E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образования Кировский сельсовет, Совет депутатов Кировского сельсовета </w:t>
      </w:r>
    </w:p>
    <w:p w:rsidR="00022B4E" w:rsidRDefault="00022B4E" w:rsidP="000D42F5">
      <w:pPr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D42F5" w:rsidRDefault="000D42F5" w:rsidP="00022B4E">
      <w:pPr>
        <w:ind w:firstLine="709"/>
        <w:jc w:val="center"/>
        <w:rPr>
          <w:sz w:val="26"/>
        </w:rPr>
      </w:pPr>
      <w:r w:rsidRPr="000D42F5">
        <w:rPr>
          <w:sz w:val="26"/>
        </w:rPr>
        <w:t>РЕШИЛ:</w:t>
      </w:r>
    </w:p>
    <w:p w:rsidR="002E1C25" w:rsidRPr="00022B4E" w:rsidRDefault="002E1C25" w:rsidP="00022B4E">
      <w:pPr>
        <w:pStyle w:val="a3"/>
        <w:numPr>
          <w:ilvl w:val="0"/>
          <w:numId w:val="2"/>
        </w:numPr>
        <w:ind w:left="0" w:firstLine="709"/>
        <w:jc w:val="both"/>
        <w:rPr>
          <w:rFonts w:eastAsia="Arial Unicode MS" w:cs="Tahoma"/>
          <w:bCs/>
          <w:color w:val="000000"/>
          <w:sz w:val="26"/>
          <w:szCs w:val="26"/>
          <w:lang w:eastAsia="en-US" w:bidi="en-US"/>
        </w:rPr>
      </w:pPr>
      <w:r w:rsidRPr="00022B4E">
        <w:rPr>
          <w:sz w:val="26"/>
        </w:rPr>
        <w:t>Внести в</w:t>
      </w:r>
      <w:r w:rsidR="00022B4E" w:rsidRPr="00022B4E">
        <w:rPr>
          <w:sz w:val="26"/>
        </w:rPr>
        <w:t xml:space="preserve"> приложение</w:t>
      </w:r>
      <w:r w:rsidRPr="00022B4E">
        <w:rPr>
          <w:sz w:val="26"/>
        </w:rPr>
        <w:t xml:space="preserve"> №</w:t>
      </w:r>
      <w:r w:rsidR="00022B4E" w:rsidRPr="00022B4E">
        <w:rPr>
          <w:sz w:val="26"/>
        </w:rPr>
        <w:t xml:space="preserve"> </w:t>
      </w:r>
      <w:r w:rsidRPr="00022B4E">
        <w:rPr>
          <w:sz w:val="26"/>
        </w:rPr>
        <w:t>3 к решению Совета депут</w:t>
      </w:r>
      <w:r w:rsidR="00022B4E">
        <w:rPr>
          <w:sz w:val="26"/>
        </w:rPr>
        <w:t>атов Кировского сельсовета от 16.06.2017</w:t>
      </w:r>
      <w:r w:rsidRPr="00022B4E">
        <w:rPr>
          <w:sz w:val="26"/>
        </w:rPr>
        <w:t xml:space="preserve"> №</w:t>
      </w:r>
      <w:r w:rsidR="00022B4E" w:rsidRPr="00022B4E">
        <w:rPr>
          <w:sz w:val="26"/>
        </w:rPr>
        <w:t xml:space="preserve"> </w:t>
      </w:r>
      <w:r w:rsidR="00022B4E">
        <w:rPr>
          <w:sz w:val="26"/>
        </w:rPr>
        <w:t>23</w:t>
      </w:r>
      <w:r w:rsidRPr="00022B4E">
        <w:rPr>
          <w:rFonts w:eastAsia="Arial Unicode MS" w:cs="Tahoma"/>
          <w:bCs/>
          <w:color w:val="000000"/>
          <w:sz w:val="26"/>
          <w:szCs w:val="26"/>
          <w:lang w:eastAsia="en-US" w:bidi="en-US"/>
        </w:rPr>
        <w:t xml:space="preserve"> Об утверждении структуры администрации Кировского сельсовета, и Реестра должностей, не относящихся к должностям муниципальной службы Кировского сельсовета» следующие изменения:</w:t>
      </w:r>
    </w:p>
    <w:p w:rsidR="00022B4E" w:rsidRPr="005F3FC6" w:rsidRDefault="00022B4E" w:rsidP="005F3FC6">
      <w:pPr>
        <w:widowControl w:val="0"/>
        <w:tabs>
          <w:tab w:val="left" w:pos="7371"/>
          <w:tab w:val="left" w:pos="12333"/>
        </w:tabs>
        <w:suppressAutoHyphens/>
        <w:ind w:right="-145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5F3FC6">
        <w:rPr>
          <w:rFonts w:eastAsia="Arial Unicode MS" w:cs="Tahoma"/>
          <w:color w:val="000000"/>
          <w:sz w:val="26"/>
          <w:szCs w:val="26"/>
          <w:lang w:eastAsia="en-US" w:bidi="en-US"/>
        </w:rPr>
        <w:t>Приложение 3</w:t>
      </w:r>
      <w:r w:rsidRPr="005F3FC6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Pr="005F3FC6">
        <w:rPr>
          <w:rFonts w:eastAsia="Arial Unicode MS" w:cs="Tahoma"/>
          <w:color w:val="000000"/>
          <w:sz w:val="26"/>
          <w:szCs w:val="26"/>
          <w:lang w:eastAsia="en-US" w:bidi="en-US"/>
        </w:rPr>
        <w:t>изложить в новой редакции:</w:t>
      </w:r>
    </w:p>
    <w:p w:rsidR="00022B4E" w:rsidRPr="000D42F5" w:rsidRDefault="00022B4E" w:rsidP="00022B4E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должностей, не относящихся к должностям муниципальной службы</w:t>
      </w:r>
    </w:p>
    <w:p w:rsidR="00022B4E" w:rsidRPr="000D42F5" w:rsidRDefault="00022B4E" w:rsidP="00022B4E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22B4E" w:rsidRPr="000D42F5" w:rsidRDefault="00022B4E" w:rsidP="00022B4E">
      <w:pPr>
        <w:widowControl w:val="0"/>
        <w:tabs>
          <w:tab w:val="left" w:pos="2835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4"/>
        <w:gridCol w:w="2220"/>
      </w:tblGrid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Наименование должностей, не относящихся к должностям муниципальной службы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Количество единиц</w:t>
            </w: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b/>
                <w:color w:val="000000"/>
                <w:lang w:eastAsia="en-US" w:bidi="en-US"/>
              </w:rPr>
              <w:t>Бухгалтерия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Главный бухгалтер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1</w:t>
            </w: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Бухгалтер 1 категории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2</w:t>
            </w: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rPr>
                <w:b/>
              </w:rPr>
            </w:pPr>
            <w:r w:rsidRPr="00022B4E">
              <w:rPr>
                <w:rFonts w:eastAsia="Arial Unicode MS" w:cs="Tahoma"/>
                <w:b/>
                <w:color w:val="000000"/>
                <w:lang w:eastAsia="en-US" w:bidi="en-US"/>
              </w:rPr>
              <w:t>Осуществление переданных государственных полномочий по первичному воинскому учету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Военно-учетный работник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0,</w:t>
            </w:r>
            <w:r>
              <w:rPr>
                <w:rFonts w:eastAsia="Arial Unicode MS" w:cs="Tahoma"/>
                <w:color w:val="000000"/>
                <w:lang w:eastAsia="en-US" w:bidi="en-US"/>
              </w:rPr>
              <w:t>4</w:t>
            </w: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b/>
                <w:color w:val="000000"/>
                <w:lang w:eastAsia="en-US" w:bidi="en-US"/>
              </w:rPr>
              <w:t>Муниципальная пожарная служба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Водители пожарной машины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lang w:eastAsia="en-US" w:bidi="en-US"/>
              </w:rPr>
              <w:t>4</w:t>
            </w:r>
          </w:p>
        </w:tc>
      </w:tr>
      <w:tr w:rsidR="00022B4E" w:rsidRPr="00022B4E" w:rsidTr="00D475AE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b/>
                <w:color w:val="000000"/>
                <w:lang w:eastAsia="en-US" w:bidi="en-US"/>
              </w:rPr>
              <w:t xml:space="preserve">Группа хозяйственного обслуживания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</w:p>
        </w:tc>
      </w:tr>
      <w:tr w:rsidR="00022B4E" w:rsidRPr="00022B4E" w:rsidTr="00D475AE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Водитель автомобиля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1</w:t>
            </w:r>
          </w:p>
        </w:tc>
      </w:tr>
      <w:tr w:rsidR="00022B4E" w:rsidRPr="00022B4E" w:rsidTr="00D475AE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Уборщик служебных помещений администрации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0,5</w:t>
            </w:r>
          </w:p>
        </w:tc>
      </w:tr>
      <w:tr w:rsidR="00022B4E" w:rsidRPr="00022B4E" w:rsidTr="00D475AE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Подсобный рабочий администрации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0,5</w:t>
            </w: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Уборщик служебных помещений МБУК Кировский СДК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1</w:t>
            </w:r>
          </w:p>
        </w:tc>
      </w:tr>
      <w:tr w:rsidR="00022B4E" w:rsidRPr="00022B4E" w:rsidTr="00D475AE">
        <w:tc>
          <w:tcPr>
            <w:tcW w:w="7804" w:type="dxa"/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Подсобный рабочий СДК</w:t>
            </w:r>
          </w:p>
        </w:tc>
        <w:tc>
          <w:tcPr>
            <w:tcW w:w="2220" w:type="dxa"/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color w:val="000000"/>
                <w:lang w:eastAsia="en-US" w:bidi="en-US"/>
              </w:rPr>
              <w:t>1</w:t>
            </w:r>
          </w:p>
        </w:tc>
      </w:tr>
      <w:tr w:rsidR="00022B4E" w:rsidRPr="00022B4E" w:rsidTr="00D475AE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022B4E">
              <w:rPr>
                <w:rFonts w:eastAsia="Arial Unicode MS" w:cs="Tahoma"/>
                <w:b/>
                <w:color w:val="000000"/>
                <w:lang w:eastAsia="en-US" w:bidi="en-US"/>
              </w:rPr>
              <w:t>Итого должностей, не относящихся к должностям муниципальной службы Кировского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4E" w:rsidRPr="00022B4E" w:rsidRDefault="00022B4E" w:rsidP="00D475AE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lang w:eastAsia="en-US" w:bidi="en-US"/>
              </w:rPr>
              <w:t>11,4</w:t>
            </w:r>
          </w:p>
        </w:tc>
      </w:tr>
    </w:tbl>
    <w:p w:rsidR="000D42F5" w:rsidRPr="000D42F5" w:rsidRDefault="000D42F5" w:rsidP="000D42F5">
      <w:pPr>
        <w:ind w:left="360" w:right="-5"/>
        <w:jc w:val="both"/>
        <w:rPr>
          <w:sz w:val="26"/>
        </w:rPr>
      </w:pPr>
    </w:p>
    <w:p w:rsidR="00D0240A" w:rsidRDefault="000D42F5" w:rsidP="00022B4E">
      <w:pPr>
        <w:ind w:right="-5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sz w:val="26"/>
        </w:rPr>
        <w:t xml:space="preserve">Глава Кировского сельсовета                                                                    </w:t>
      </w:r>
      <w:r w:rsidR="00022B4E">
        <w:rPr>
          <w:sz w:val="26"/>
        </w:rPr>
        <w:t>В.Т. Коваль</w:t>
      </w:r>
    </w:p>
    <w:sectPr w:rsidR="00D0240A" w:rsidSect="00CA018B">
      <w:pgSz w:w="11906" w:h="16838"/>
      <w:pgMar w:top="73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F09"/>
    <w:multiLevelType w:val="hybridMultilevel"/>
    <w:tmpl w:val="11006E26"/>
    <w:lvl w:ilvl="0" w:tplc="9F90EA96">
      <w:start w:val="1"/>
      <w:numFmt w:val="decimal"/>
      <w:lvlText w:val="%1."/>
      <w:lvlJc w:val="left"/>
      <w:pPr>
        <w:ind w:left="1099" w:hanging="39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15F4C"/>
    <w:multiLevelType w:val="multilevel"/>
    <w:tmpl w:val="803E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4F"/>
    <w:rsid w:val="0001659E"/>
    <w:rsid w:val="00016E43"/>
    <w:rsid w:val="00022B4E"/>
    <w:rsid w:val="00047A4F"/>
    <w:rsid w:val="0006135B"/>
    <w:rsid w:val="000D42F5"/>
    <w:rsid w:val="000D7BC1"/>
    <w:rsid w:val="0018203A"/>
    <w:rsid w:val="001D444A"/>
    <w:rsid w:val="00246E1D"/>
    <w:rsid w:val="002D509F"/>
    <w:rsid w:val="002E1C25"/>
    <w:rsid w:val="002F7B02"/>
    <w:rsid w:val="00510129"/>
    <w:rsid w:val="00574893"/>
    <w:rsid w:val="005B30B3"/>
    <w:rsid w:val="005B3AED"/>
    <w:rsid w:val="005F3FC6"/>
    <w:rsid w:val="005F621A"/>
    <w:rsid w:val="00612C32"/>
    <w:rsid w:val="006B136B"/>
    <w:rsid w:val="007217BF"/>
    <w:rsid w:val="00775C48"/>
    <w:rsid w:val="007A3D2B"/>
    <w:rsid w:val="007D0D93"/>
    <w:rsid w:val="00837B1E"/>
    <w:rsid w:val="008549FF"/>
    <w:rsid w:val="00874C6E"/>
    <w:rsid w:val="00985267"/>
    <w:rsid w:val="00991EB6"/>
    <w:rsid w:val="009A767D"/>
    <w:rsid w:val="00A664B7"/>
    <w:rsid w:val="00B15332"/>
    <w:rsid w:val="00B569A6"/>
    <w:rsid w:val="00C3198B"/>
    <w:rsid w:val="00C37160"/>
    <w:rsid w:val="00C46DD8"/>
    <w:rsid w:val="00CD53DC"/>
    <w:rsid w:val="00D0240A"/>
    <w:rsid w:val="00D67D2A"/>
    <w:rsid w:val="00D9497E"/>
    <w:rsid w:val="00E57B5F"/>
    <w:rsid w:val="00EC461E"/>
    <w:rsid w:val="00E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83AEB-EF4F-4ED9-B049-B0B23A5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28</cp:revision>
  <cp:lastPrinted>2014-10-22T04:01:00Z</cp:lastPrinted>
  <dcterms:created xsi:type="dcterms:W3CDTF">2013-08-27T08:18:00Z</dcterms:created>
  <dcterms:modified xsi:type="dcterms:W3CDTF">2021-12-24T04:23:00Z</dcterms:modified>
</cp:coreProperties>
</file>