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35" w:rsidRPr="003615EF" w:rsidRDefault="00883935" w:rsidP="00C150B2">
      <w:pPr>
        <w:widowControl w:val="0"/>
        <w:ind w:left="2832" w:firstLine="708"/>
        <w:rPr>
          <w:sz w:val="26"/>
          <w:szCs w:val="26"/>
        </w:rPr>
      </w:pPr>
      <w:r w:rsidRPr="003615EF">
        <w:rPr>
          <w:sz w:val="26"/>
          <w:szCs w:val="26"/>
        </w:rPr>
        <w:t>Российская Федерация</w:t>
      </w:r>
      <w:r w:rsidR="00C150B2">
        <w:rPr>
          <w:sz w:val="26"/>
          <w:szCs w:val="26"/>
        </w:rPr>
        <w:tab/>
      </w:r>
      <w:r w:rsidR="00C150B2">
        <w:rPr>
          <w:sz w:val="26"/>
          <w:szCs w:val="26"/>
        </w:rPr>
        <w:tab/>
      </w:r>
    </w:p>
    <w:p w:rsidR="00883935" w:rsidRPr="003615EF" w:rsidRDefault="00883935" w:rsidP="00883935">
      <w:pPr>
        <w:widowControl w:val="0"/>
        <w:jc w:val="center"/>
        <w:rPr>
          <w:sz w:val="26"/>
          <w:szCs w:val="26"/>
        </w:rPr>
      </w:pPr>
      <w:r w:rsidRPr="003615EF">
        <w:rPr>
          <w:sz w:val="26"/>
          <w:szCs w:val="26"/>
        </w:rPr>
        <w:t>Республика Хакасия</w:t>
      </w:r>
    </w:p>
    <w:p w:rsidR="00883935" w:rsidRPr="003615EF" w:rsidRDefault="00883935" w:rsidP="00883935">
      <w:pPr>
        <w:widowControl w:val="0"/>
        <w:jc w:val="center"/>
        <w:rPr>
          <w:sz w:val="26"/>
          <w:szCs w:val="26"/>
        </w:rPr>
      </w:pPr>
      <w:r w:rsidRPr="003615EF">
        <w:rPr>
          <w:sz w:val="26"/>
          <w:szCs w:val="26"/>
        </w:rPr>
        <w:t>Алтайский район</w:t>
      </w:r>
    </w:p>
    <w:p w:rsidR="00883935" w:rsidRPr="003615EF" w:rsidRDefault="00883935" w:rsidP="00883935">
      <w:pPr>
        <w:widowControl w:val="0"/>
        <w:jc w:val="center"/>
        <w:rPr>
          <w:sz w:val="26"/>
          <w:szCs w:val="26"/>
        </w:rPr>
      </w:pPr>
      <w:r w:rsidRPr="003615EF">
        <w:rPr>
          <w:sz w:val="26"/>
          <w:szCs w:val="26"/>
        </w:rPr>
        <w:t xml:space="preserve">Совет депутатов </w:t>
      </w:r>
      <w:r w:rsidR="007F4FD9">
        <w:rPr>
          <w:sz w:val="26"/>
          <w:szCs w:val="26"/>
        </w:rPr>
        <w:t>Кировского</w:t>
      </w:r>
      <w:r w:rsidRPr="003615EF">
        <w:rPr>
          <w:sz w:val="26"/>
          <w:szCs w:val="26"/>
        </w:rPr>
        <w:t xml:space="preserve"> сельсовета</w:t>
      </w:r>
    </w:p>
    <w:p w:rsidR="00883935" w:rsidRPr="003615EF" w:rsidRDefault="00883935" w:rsidP="00883935">
      <w:pPr>
        <w:widowControl w:val="0"/>
        <w:shd w:val="clear" w:color="auto" w:fill="FFFFFF"/>
        <w:spacing w:line="317" w:lineRule="exact"/>
        <w:ind w:right="518"/>
        <w:jc w:val="center"/>
        <w:rPr>
          <w:caps/>
          <w:sz w:val="26"/>
          <w:szCs w:val="26"/>
        </w:rPr>
      </w:pPr>
    </w:p>
    <w:p w:rsidR="00883935" w:rsidRPr="003615EF" w:rsidRDefault="00883935" w:rsidP="00883935">
      <w:pPr>
        <w:widowControl w:val="0"/>
        <w:jc w:val="center"/>
        <w:rPr>
          <w:sz w:val="26"/>
          <w:szCs w:val="26"/>
        </w:rPr>
      </w:pPr>
      <w:r w:rsidRPr="003615EF">
        <w:rPr>
          <w:sz w:val="26"/>
          <w:szCs w:val="26"/>
        </w:rPr>
        <w:t>РЕШЕНИЕ</w:t>
      </w:r>
    </w:p>
    <w:p w:rsidR="00883935" w:rsidRPr="003615EF" w:rsidRDefault="00883935" w:rsidP="00883935">
      <w:pPr>
        <w:widowControl w:val="0"/>
        <w:rPr>
          <w:sz w:val="26"/>
          <w:szCs w:val="26"/>
        </w:rPr>
      </w:pPr>
    </w:p>
    <w:p w:rsidR="00883935" w:rsidRDefault="00A7552B" w:rsidP="00883935">
      <w:pPr>
        <w:widowControl w:val="0"/>
        <w:rPr>
          <w:sz w:val="26"/>
          <w:szCs w:val="26"/>
        </w:rPr>
      </w:pPr>
      <w:r>
        <w:rPr>
          <w:sz w:val="26"/>
          <w:szCs w:val="26"/>
        </w:rPr>
        <w:t>16.10</w:t>
      </w:r>
      <w:r w:rsidR="002F3A8F">
        <w:rPr>
          <w:sz w:val="26"/>
          <w:szCs w:val="26"/>
        </w:rPr>
        <w:t>.2018</w:t>
      </w:r>
      <w:r w:rsidR="00883935">
        <w:rPr>
          <w:sz w:val="26"/>
          <w:szCs w:val="26"/>
        </w:rPr>
        <w:t xml:space="preserve"> </w:t>
      </w:r>
      <w:r w:rsidR="00883935" w:rsidRPr="003615EF">
        <w:rPr>
          <w:sz w:val="26"/>
          <w:szCs w:val="26"/>
        </w:rPr>
        <w:t xml:space="preserve">г.       </w:t>
      </w:r>
      <w:r w:rsidR="002F3A8F">
        <w:rPr>
          <w:sz w:val="26"/>
          <w:szCs w:val="26"/>
        </w:rPr>
        <w:tab/>
      </w:r>
      <w:r w:rsidR="002F3A8F">
        <w:rPr>
          <w:sz w:val="26"/>
          <w:szCs w:val="26"/>
        </w:rPr>
        <w:tab/>
      </w:r>
      <w:r w:rsidR="00883935" w:rsidRPr="003615EF">
        <w:rPr>
          <w:sz w:val="26"/>
          <w:szCs w:val="26"/>
        </w:rPr>
        <w:t xml:space="preserve">                                               </w:t>
      </w:r>
      <w:r w:rsidR="00883935">
        <w:rPr>
          <w:sz w:val="26"/>
          <w:szCs w:val="26"/>
        </w:rPr>
        <w:t xml:space="preserve"> </w:t>
      </w:r>
      <w:r w:rsidR="00883935" w:rsidRPr="003615EF">
        <w:rPr>
          <w:sz w:val="26"/>
          <w:szCs w:val="26"/>
        </w:rPr>
        <w:t xml:space="preserve">                       </w:t>
      </w:r>
      <w:r w:rsidR="008D11F2">
        <w:rPr>
          <w:sz w:val="26"/>
          <w:szCs w:val="26"/>
        </w:rPr>
        <w:t xml:space="preserve">          </w:t>
      </w:r>
      <w:r w:rsidR="00883935" w:rsidRPr="003615EF">
        <w:rPr>
          <w:sz w:val="26"/>
          <w:szCs w:val="26"/>
        </w:rPr>
        <w:t xml:space="preserve">     № </w:t>
      </w:r>
      <w:r w:rsidR="00744AA9">
        <w:rPr>
          <w:sz w:val="26"/>
          <w:szCs w:val="26"/>
        </w:rPr>
        <w:t>93</w:t>
      </w:r>
    </w:p>
    <w:p w:rsidR="00883935" w:rsidRPr="003615EF" w:rsidRDefault="00883935" w:rsidP="00883935">
      <w:pPr>
        <w:widowControl w:val="0"/>
        <w:rPr>
          <w:sz w:val="26"/>
          <w:szCs w:val="26"/>
        </w:rPr>
      </w:pPr>
    </w:p>
    <w:p w:rsidR="00883935" w:rsidRPr="003615EF" w:rsidRDefault="00883935" w:rsidP="00883935">
      <w:pPr>
        <w:widowControl w:val="0"/>
        <w:jc w:val="center"/>
        <w:rPr>
          <w:sz w:val="26"/>
          <w:szCs w:val="26"/>
        </w:rPr>
      </w:pPr>
      <w:r w:rsidRPr="003615EF">
        <w:rPr>
          <w:sz w:val="26"/>
          <w:szCs w:val="26"/>
        </w:rPr>
        <w:t xml:space="preserve">с. </w:t>
      </w:r>
      <w:r w:rsidR="007F4FD9">
        <w:rPr>
          <w:sz w:val="26"/>
          <w:szCs w:val="26"/>
        </w:rPr>
        <w:t>Кирово</w:t>
      </w:r>
    </w:p>
    <w:p w:rsidR="00883935" w:rsidRPr="003615EF" w:rsidRDefault="00883935" w:rsidP="00883935">
      <w:pPr>
        <w:widowControl w:val="0"/>
        <w:jc w:val="center"/>
        <w:rPr>
          <w:sz w:val="26"/>
          <w:szCs w:val="26"/>
        </w:rPr>
      </w:pPr>
    </w:p>
    <w:p w:rsidR="00883935" w:rsidRPr="003615EF" w:rsidRDefault="00883935" w:rsidP="00883935">
      <w:pPr>
        <w:widowControl w:val="0"/>
        <w:ind w:right="4535"/>
        <w:jc w:val="both"/>
        <w:rPr>
          <w:sz w:val="26"/>
          <w:szCs w:val="26"/>
        </w:rPr>
      </w:pPr>
      <w:r w:rsidRPr="003615EF">
        <w:rPr>
          <w:sz w:val="26"/>
          <w:szCs w:val="26"/>
        </w:rPr>
        <w:t>О</w:t>
      </w:r>
      <w:r>
        <w:rPr>
          <w:sz w:val="26"/>
          <w:szCs w:val="26"/>
        </w:rPr>
        <w:t xml:space="preserve">б утверждении </w:t>
      </w:r>
      <w:r w:rsidR="00D73DE5">
        <w:rPr>
          <w:sz w:val="26"/>
          <w:szCs w:val="26"/>
        </w:rPr>
        <w:t xml:space="preserve">Правил благоустройства </w:t>
      </w:r>
      <w:r w:rsidR="003F7EBF">
        <w:rPr>
          <w:sz w:val="26"/>
          <w:szCs w:val="26"/>
        </w:rPr>
        <w:t xml:space="preserve">и содержания сельскохозяйственных животных </w:t>
      </w:r>
      <w:r w:rsidR="003F7EBF">
        <w:rPr>
          <w:sz w:val="26"/>
        </w:rPr>
        <w:t>птиц и пушных зверей</w:t>
      </w:r>
      <w:r w:rsidR="003F7EBF">
        <w:rPr>
          <w:sz w:val="26"/>
          <w:szCs w:val="26"/>
        </w:rPr>
        <w:t xml:space="preserve"> на </w:t>
      </w:r>
      <w:r w:rsidR="00D21101">
        <w:rPr>
          <w:sz w:val="26"/>
          <w:szCs w:val="26"/>
        </w:rPr>
        <w:t xml:space="preserve">территории </w:t>
      </w:r>
      <w:r w:rsidR="00D73DE5">
        <w:rPr>
          <w:sz w:val="26"/>
          <w:szCs w:val="26"/>
        </w:rPr>
        <w:t xml:space="preserve">муниципального образования </w:t>
      </w:r>
      <w:r w:rsidR="007F4FD9">
        <w:rPr>
          <w:sz w:val="26"/>
          <w:szCs w:val="26"/>
        </w:rPr>
        <w:t>Кировский</w:t>
      </w:r>
      <w:r w:rsidR="00D73DE5">
        <w:rPr>
          <w:sz w:val="26"/>
          <w:szCs w:val="26"/>
        </w:rPr>
        <w:t xml:space="preserve"> </w:t>
      </w:r>
      <w:r w:rsidR="00E21B77">
        <w:rPr>
          <w:sz w:val="26"/>
          <w:szCs w:val="26"/>
        </w:rPr>
        <w:t xml:space="preserve">сельсовет </w:t>
      </w:r>
      <w:r w:rsidR="00E21B77" w:rsidRPr="003615EF">
        <w:rPr>
          <w:sz w:val="26"/>
          <w:szCs w:val="26"/>
        </w:rPr>
        <w:t>Алтайского</w:t>
      </w:r>
      <w:r w:rsidR="00B76ABB" w:rsidRPr="00B76ABB">
        <w:rPr>
          <w:sz w:val="26"/>
          <w:szCs w:val="26"/>
        </w:rPr>
        <w:t xml:space="preserve"> района Республики Хакасия</w:t>
      </w:r>
    </w:p>
    <w:p w:rsidR="00883935" w:rsidRPr="003615EF" w:rsidRDefault="00883935" w:rsidP="00883935">
      <w:pPr>
        <w:widowControl w:val="0"/>
        <w:shd w:val="clear" w:color="auto" w:fill="FFFFFF"/>
        <w:tabs>
          <w:tab w:val="left" w:leader="underscore" w:pos="2179"/>
        </w:tabs>
        <w:ind w:left="10"/>
        <w:rPr>
          <w:color w:val="000000"/>
          <w:spacing w:val="-1"/>
          <w:sz w:val="26"/>
          <w:szCs w:val="26"/>
        </w:rPr>
      </w:pPr>
    </w:p>
    <w:p w:rsidR="00883935" w:rsidRPr="003615EF" w:rsidRDefault="00883935" w:rsidP="00883935">
      <w:pPr>
        <w:widowControl w:val="0"/>
        <w:shd w:val="clear" w:color="auto" w:fill="FFFFFF"/>
        <w:tabs>
          <w:tab w:val="left" w:leader="underscore" w:pos="2179"/>
        </w:tabs>
        <w:ind w:left="10"/>
        <w:jc w:val="center"/>
        <w:rPr>
          <w:color w:val="000000"/>
          <w:spacing w:val="-1"/>
          <w:sz w:val="26"/>
          <w:szCs w:val="26"/>
        </w:rPr>
      </w:pPr>
    </w:p>
    <w:p w:rsidR="00883935" w:rsidRPr="003615EF" w:rsidRDefault="00883935" w:rsidP="00883935">
      <w:pPr>
        <w:shd w:val="clear" w:color="auto" w:fill="FFFFFF"/>
        <w:tabs>
          <w:tab w:val="left" w:leader="underscore" w:pos="2179"/>
        </w:tabs>
        <w:ind w:left="10" w:firstLine="416"/>
        <w:jc w:val="both"/>
        <w:rPr>
          <w:spacing w:val="-1"/>
          <w:sz w:val="26"/>
          <w:szCs w:val="26"/>
        </w:rPr>
      </w:pPr>
      <w:r>
        <w:rPr>
          <w:spacing w:val="-1"/>
          <w:sz w:val="26"/>
          <w:szCs w:val="26"/>
        </w:rPr>
        <w:t xml:space="preserve">В соответствии с </w:t>
      </w:r>
      <w:r w:rsidR="00D73DE5" w:rsidRPr="00D73DE5">
        <w:rPr>
          <w:spacing w:val="-1"/>
          <w:sz w:val="26"/>
          <w:szCs w:val="26"/>
        </w:rPr>
        <w:t>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73DE5">
        <w:rPr>
          <w:spacing w:val="-1"/>
          <w:sz w:val="26"/>
          <w:szCs w:val="26"/>
        </w:rPr>
        <w:t xml:space="preserve"> </w:t>
      </w:r>
      <w:r>
        <w:rPr>
          <w:spacing w:val="-1"/>
          <w:sz w:val="26"/>
          <w:szCs w:val="26"/>
        </w:rPr>
        <w:t xml:space="preserve">руководствуясь </w:t>
      </w:r>
      <w:r w:rsidRPr="003615EF">
        <w:rPr>
          <w:spacing w:val="-1"/>
          <w:sz w:val="26"/>
          <w:szCs w:val="26"/>
        </w:rPr>
        <w:t>Устав</w:t>
      </w:r>
      <w:r>
        <w:rPr>
          <w:spacing w:val="-1"/>
          <w:sz w:val="26"/>
          <w:szCs w:val="26"/>
        </w:rPr>
        <w:t>ом</w:t>
      </w:r>
      <w:r w:rsidRPr="003615EF">
        <w:rPr>
          <w:spacing w:val="-1"/>
          <w:sz w:val="26"/>
          <w:szCs w:val="26"/>
        </w:rPr>
        <w:t xml:space="preserve"> муниципального образования </w:t>
      </w:r>
      <w:r w:rsidR="007F4FD9">
        <w:rPr>
          <w:spacing w:val="-1"/>
          <w:sz w:val="26"/>
          <w:szCs w:val="26"/>
        </w:rPr>
        <w:t>Кировский</w:t>
      </w:r>
      <w:r w:rsidRPr="003615EF">
        <w:rPr>
          <w:spacing w:val="-1"/>
          <w:sz w:val="26"/>
          <w:szCs w:val="26"/>
        </w:rPr>
        <w:t xml:space="preserve"> сельсовет, Совет депутатов </w:t>
      </w:r>
      <w:r w:rsidR="007F4FD9">
        <w:rPr>
          <w:spacing w:val="-1"/>
          <w:sz w:val="26"/>
          <w:szCs w:val="26"/>
        </w:rPr>
        <w:t xml:space="preserve">Кировского </w:t>
      </w:r>
      <w:r w:rsidRPr="003615EF">
        <w:rPr>
          <w:spacing w:val="-1"/>
          <w:sz w:val="26"/>
          <w:szCs w:val="26"/>
        </w:rPr>
        <w:t xml:space="preserve">сельсовета </w:t>
      </w:r>
    </w:p>
    <w:p w:rsidR="00883935" w:rsidRPr="003615EF" w:rsidRDefault="00883935" w:rsidP="00883935">
      <w:pPr>
        <w:ind w:right="-26"/>
        <w:jc w:val="center"/>
        <w:rPr>
          <w:sz w:val="26"/>
          <w:szCs w:val="26"/>
        </w:rPr>
      </w:pPr>
    </w:p>
    <w:p w:rsidR="00883935" w:rsidRPr="003615EF" w:rsidRDefault="00883935" w:rsidP="00883935">
      <w:pPr>
        <w:widowControl w:val="0"/>
        <w:shd w:val="clear" w:color="auto" w:fill="FFFFFF"/>
        <w:tabs>
          <w:tab w:val="left" w:leader="underscore" w:pos="2179"/>
        </w:tabs>
        <w:ind w:left="10" w:firstLine="710"/>
        <w:jc w:val="center"/>
        <w:rPr>
          <w:sz w:val="26"/>
          <w:szCs w:val="26"/>
        </w:rPr>
      </w:pPr>
      <w:r w:rsidRPr="003615EF">
        <w:rPr>
          <w:sz w:val="26"/>
          <w:szCs w:val="26"/>
        </w:rPr>
        <w:t>РЕШИЛ:</w:t>
      </w:r>
    </w:p>
    <w:p w:rsidR="00883935" w:rsidRPr="003615EF" w:rsidRDefault="00883935" w:rsidP="00883935">
      <w:pPr>
        <w:widowControl w:val="0"/>
        <w:ind w:right="-26"/>
        <w:jc w:val="center"/>
        <w:rPr>
          <w:sz w:val="26"/>
          <w:szCs w:val="26"/>
        </w:rPr>
      </w:pPr>
    </w:p>
    <w:p w:rsidR="007F4FD9" w:rsidRDefault="00883935" w:rsidP="007F4FD9">
      <w:pPr>
        <w:numPr>
          <w:ilvl w:val="0"/>
          <w:numId w:val="1"/>
        </w:numPr>
        <w:ind w:left="0" w:firstLine="426"/>
        <w:jc w:val="both"/>
        <w:rPr>
          <w:sz w:val="26"/>
          <w:szCs w:val="26"/>
        </w:rPr>
      </w:pPr>
      <w:r w:rsidRPr="00B76ABB">
        <w:rPr>
          <w:sz w:val="26"/>
          <w:szCs w:val="26"/>
        </w:rPr>
        <w:t xml:space="preserve">Утвердить </w:t>
      </w:r>
      <w:r w:rsidR="00B76ABB" w:rsidRPr="00B76ABB">
        <w:rPr>
          <w:sz w:val="26"/>
          <w:szCs w:val="26"/>
        </w:rPr>
        <w:t>Правил</w:t>
      </w:r>
      <w:r w:rsidR="00AA230F">
        <w:rPr>
          <w:sz w:val="26"/>
          <w:szCs w:val="26"/>
        </w:rPr>
        <w:t>а</w:t>
      </w:r>
      <w:r w:rsidR="00B76ABB" w:rsidRPr="00B76ABB">
        <w:rPr>
          <w:sz w:val="26"/>
          <w:szCs w:val="26"/>
        </w:rPr>
        <w:t xml:space="preserve"> благоустройства</w:t>
      </w:r>
      <w:r w:rsidR="00D21101">
        <w:rPr>
          <w:sz w:val="26"/>
          <w:szCs w:val="26"/>
        </w:rPr>
        <w:t xml:space="preserve"> территории</w:t>
      </w:r>
      <w:r w:rsidR="00B76ABB" w:rsidRPr="00B76ABB">
        <w:rPr>
          <w:sz w:val="26"/>
          <w:szCs w:val="26"/>
        </w:rPr>
        <w:t xml:space="preserve"> муниципального образования </w:t>
      </w:r>
      <w:r w:rsidR="007F4FD9">
        <w:rPr>
          <w:sz w:val="26"/>
          <w:szCs w:val="26"/>
        </w:rPr>
        <w:t>Кировский</w:t>
      </w:r>
      <w:r w:rsidR="00B76ABB" w:rsidRPr="00B76ABB">
        <w:rPr>
          <w:sz w:val="26"/>
          <w:szCs w:val="26"/>
        </w:rPr>
        <w:t xml:space="preserve"> </w:t>
      </w:r>
      <w:r w:rsidR="00E21B77" w:rsidRPr="00B76ABB">
        <w:rPr>
          <w:sz w:val="26"/>
          <w:szCs w:val="26"/>
        </w:rPr>
        <w:t>сельсовет Алтайского</w:t>
      </w:r>
      <w:r w:rsidRPr="00B76ABB">
        <w:rPr>
          <w:sz w:val="26"/>
          <w:szCs w:val="26"/>
        </w:rPr>
        <w:t xml:space="preserve"> района Республики Хакасия (Приложение). </w:t>
      </w:r>
    </w:p>
    <w:p w:rsidR="003F7EBF" w:rsidRPr="003F7EBF" w:rsidRDefault="007F4FD9" w:rsidP="003F7EBF">
      <w:pPr>
        <w:numPr>
          <w:ilvl w:val="0"/>
          <w:numId w:val="1"/>
        </w:numPr>
        <w:ind w:left="0" w:firstLine="426"/>
        <w:jc w:val="both"/>
        <w:rPr>
          <w:sz w:val="26"/>
          <w:szCs w:val="26"/>
        </w:rPr>
      </w:pPr>
      <w:r w:rsidRPr="007F4FD9">
        <w:rPr>
          <w:sz w:val="26"/>
        </w:rPr>
        <w:t xml:space="preserve">Признать утратившими силу решение Совета депутатов Кировского сельсовета от </w:t>
      </w:r>
      <w:r w:rsidRPr="007F4FD9">
        <w:rPr>
          <w:sz w:val="26"/>
          <w:szCs w:val="26"/>
        </w:rPr>
        <w:t xml:space="preserve">11.12.2013 </w:t>
      </w:r>
      <w:r w:rsidRPr="007F4FD9">
        <w:rPr>
          <w:sz w:val="26"/>
        </w:rPr>
        <w:t>№ 48 «</w:t>
      </w:r>
      <w:r w:rsidRPr="007F4FD9">
        <w:rPr>
          <w:sz w:val="26"/>
          <w:szCs w:val="26"/>
        </w:rPr>
        <w:t>Об утверждении Норм и Правил по благоустройству территории Кировского сельсовета</w:t>
      </w:r>
      <w:r w:rsidRPr="007F4FD9">
        <w:rPr>
          <w:sz w:val="26"/>
        </w:rPr>
        <w:t>»</w:t>
      </w:r>
      <w:r w:rsidR="003F7EBF">
        <w:rPr>
          <w:sz w:val="26"/>
        </w:rPr>
        <w:t>.</w:t>
      </w:r>
      <w:r w:rsidRPr="007F4FD9">
        <w:rPr>
          <w:sz w:val="26"/>
        </w:rPr>
        <w:t xml:space="preserve"> </w:t>
      </w:r>
    </w:p>
    <w:p w:rsidR="003F7EBF" w:rsidRPr="003F7EBF" w:rsidRDefault="003F7EBF" w:rsidP="003F7EBF">
      <w:pPr>
        <w:numPr>
          <w:ilvl w:val="0"/>
          <w:numId w:val="1"/>
        </w:numPr>
        <w:ind w:left="0" w:firstLine="426"/>
        <w:jc w:val="both"/>
        <w:rPr>
          <w:sz w:val="26"/>
          <w:szCs w:val="26"/>
        </w:rPr>
      </w:pPr>
      <w:r w:rsidRPr="003F7EBF">
        <w:rPr>
          <w:sz w:val="26"/>
        </w:rPr>
        <w:t>Признать утратившими силу решение Совета депутатов Кировского сельсовета от 30.08.2006г. № 45 Об утверждении Правил содержания сельскохозяйственных животных, птиц и пушных зверей на территории муниципального образования Кировский сельсовет</w:t>
      </w:r>
      <w:r>
        <w:rPr>
          <w:sz w:val="26"/>
        </w:rPr>
        <w:t xml:space="preserve">. </w:t>
      </w:r>
    </w:p>
    <w:p w:rsidR="003F7EBF" w:rsidRPr="003F7EBF" w:rsidRDefault="003F7EBF" w:rsidP="003F7EBF">
      <w:pPr>
        <w:numPr>
          <w:ilvl w:val="0"/>
          <w:numId w:val="1"/>
        </w:numPr>
        <w:ind w:left="0" w:firstLine="426"/>
        <w:jc w:val="both"/>
        <w:rPr>
          <w:sz w:val="26"/>
          <w:szCs w:val="26"/>
        </w:rPr>
      </w:pPr>
      <w:r w:rsidRPr="003F7EBF">
        <w:rPr>
          <w:sz w:val="26"/>
        </w:rPr>
        <w:t>Признать утратившими силу решение Совета депутатов Кировского сельсовета от</w:t>
      </w:r>
      <w:r>
        <w:rPr>
          <w:sz w:val="26"/>
        </w:rPr>
        <w:t xml:space="preserve"> 27.03.2009 № 8 «О внесении изменений в правила содержания сельскохозяйственных животных, птиц и пушных зверей на территории муниципального образования Кировский сельсовета утвержденные решением Совета депутатов МО Кировский сельсовет от 30.08.2006 № 45»</w:t>
      </w:r>
    </w:p>
    <w:p w:rsidR="00883935" w:rsidRDefault="00883935" w:rsidP="007F4FD9">
      <w:pPr>
        <w:numPr>
          <w:ilvl w:val="0"/>
          <w:numId w:val="1"/>
        </w:numPr>
        <w:ind w:left="0" w:firstLine="142"/>
        <w:jc w:val="both"/>
        <w:rPr>
          <w:rFonts w:eastAsia="Arial Unicode MS" w:cs="Mangal"/>
          <w:kern w:val="1"/>
          <w:sz w:val="26"/>
          <w:szCs w:val="26"/>
          <w:lang w:eastAsia="hi-IN" w:bidi="hi-IN"/>
        </w:rPr>
      </w:pPr>
      <w:r>
        <w:rPr>
          <w:rFonts w:eastAsia="Arial Unicode MS" w:cs="Mangal"/>
          <w:kern w:val="1"/>
          <w:sz w:val="26"/>
          <w:szCs w:val="26"/>
          <w:lang w:eastAsia="hi-IN" w:bidi="hi-IN"/>
        </w:rPr>
        <w:t xml:space="preserve">Настоящее решение вступает в силу со дня его официального опубликования (обнародования). </w:t>
      </w:r>
    </w:p>
    <w:p w:rsidR="00883935" w:rsidRPr="003615EF" w:rsidRDefault="00883935" w:rsidP="00883935">
      <w:pPr>
        <w:ind w:left="426"/>
        <w:jc w:val="both"/>
        <w:rPr>
          <w:rFonts w:eastAsia="Arial Unicode MS" w:cs="Mangal"/>
          <w:kern w:val="1"/>
          <w:sz w:val="26"/>
          <w:szCs w:val="26"/>
          <w:lang w:eastAsia="hi-IN" w:bidi="hi-IN"/>
        </w:rPr>
      </w:pPr>
    </w:p>
    <w:p w:rsidR="00883935" w:rsidRPr="003615EF" w:rsidRDefault="00883935" w:rsidP="00883935">
      <w:pPr>
        <w:suppressAutoHyphens/>
        <w:autoSpaceDE w:val="0"/>
        <w:ind w:firstLine="720"/>
        <w:jc w:val="both"/>
        <w:rPr>
          <w:rFonts w:eastAsia="Arial Unicode MS" w:cs="Mangal"/>
          <w:kern w:val="1"/>
          <w:sz w:val="26"/>
          <w:szCs w:val="26"/>
          <w:lang w:eastAsia="hi-IN" w:bidi="hi-IN"/>
        </w:rPr>
      </w:pPr>
    </w:p>
    <w:p w:rsidR="00883935" w:rsidRPr="003615EF" w:rsidRDefault="00883935" w:rsidP="00883935">
      <w:pPr>
        <w:suppressAutoHyphens/>
        <w:autoSpaceDE w:val="0"/>
        <w:ind w:firstLine="720"/>
        <w:jc w:val="both"/>
        <w:rPr>
          <w:rFonts w:eastAsia="Arial Unicode MS" w:cs="Mangal"/>
          <w:kern w:val="1"/>
          <w:sz w:val="26"/>
          <w:szCs w:val="26"/>
          <w:lang w:eastAsia="hi-IN" w:bidi="hi-IN"/>
        </w:rPr>
      </w:pPr>
    </w:p>
    <w:p w:rsidR="003F7EBF" w:rsidRDefault="00C2260E" w:rsidP="008B3ECA">
      <w:pPr>
        <w:widowControl w:val="0"/>
        <w:jc w:val="both"/>
        <w:rPr>
          <w:sz w:val="26"/>
          <w:szCs w:val="26"/>
        </w:rPr>
      </w:pPr>
      <w:r>
        <w:rPr>
          <w:sz w:val="26"/>
          <w:szCs w:val="26"/>
        </w:rPr>
        <w:t>Г</w:t>
      </w:r>
      <w:r w:rsidR="00883935" w:rsidRPr="003615EF">
        <w:rPr>
          <w:sz w:val="26"/>
          <w:szCs w:val="26"/>
        </w:rPr>
        <w:t>лав</w:t>
      </w:r>
      <w:r>
        <w:rPr>
          <w:sz w:val="26"/>
          <w:szCs w:val="26"/>
        </w:rPr>
        <w:t>а</w:t>
      </w:r>
      <w:r w:rsidR="00883935" w:rsidRPr="003615EF">
        <w:rPr>
          <w:sz w:val="26"/>
          <w:szCs w:val="26"/>
        </w:rPr>
        <w:t xml:space="preserve"> </w:t>
      </w:r>
      <w:r w:rsidR="007F4FD9">
        <w:rPr>
          <w:sz w:val="26"/>
          <w:szCs w:val="26"/>
        </w:rPr>
        <w:t>Кировского</w:t>
      </w:r>
      <w:r w:rsidR="00883935" w:rsidRPr="003615EF">
        <w:rPr>
          <w:sz w:val="26"/>
          <w:szCs w:val="26"/>
        </w:rPr>
        <w:t xml:space="preserve"> сельсовета                               </w:t>
      </w:r>
      <w:r w:rsidR="00883935">
        <w:rPr>
          <w:sz w:val="26"/>
          <w:szCs w:val="26"/>
        </w:rPr>
        <w:t xml:space="preserve">      </w:t>
      </w:r>
      <w:r w:rsidR="00883935" w:rsidRPr="003615EF">
        <w:rPr>
          <w:sz w:val="26"/>
          <w:szCs w:val="26"/>
        </w:rPr>
        <w:t xml:space="preserve">   </w:t>
      </w:r>
      <w:r>
        <w:rPr>
          <w:sz w:val="26"/>
          <w:szCs w:val="26"/>
        </w:rPr>
        <w:t xml:space="preserve">           </w:t>
      </w:r>
      <w:r w:rsidR="007F4FD9">
        <w:rPr>
          <w:sz w:val="26"/>
          <w:szCs w:val="26"/>
        </w:rPr>
        <w:t xml:space="preserve">       </w:t>
      </w:r>
      <w:r w:rsidR="007F4FD9">
        <w:rPr>
          <w:sz w:val="26"/>
          <w:szCs w:val="26"/>
        </w:rPr>
        <w:tab/>
        <w:t xml:space="preserve">       И.В. Манаенко</w:t>
      </w:r>
      <w:r>
        <w:rPr>
          <w:sz w:val="26"/>
          <w:szCs w:val="26"/>
        </w:rPr>
        <w:t xml:space="preserve">                </w:t>
      </w:r>
    </w:p>
    <w:p w:rsidR="00615E65" w:rsidRDefault="0083456D" w:rsidP="007F4FD9">
      <w:pPr>
        <w:pStyle w:val="Default"/>
        <w:ind w:firstLine="4536"/>
        <w:jc w:val="right"/>
        <w:rPr>
          <w:sz w:val="26"/>
          <w:szCs w:val="26"/>
        </w:rPr>
      </w:pPr>
      <w:r>
        <w:rPr>
          <w:sz w:val="26"/>
          <w:szCs w:val="26"/>
        </w:rPr>
        <w:lastRenderedPageBreak/>
        <w:t>Приложение</w:t>
      </w:r>
    </w:p>
    <w:p w:rsidR="008D11F2" w:rsidRDefault="008D11F2" w:rsidP="007F4FD9">
      <w:pPr>
        <w:pStyle w:val="Default"/>
        <w:ind w:firstLine="4536"/>
        <w:jc w:val="right"/>
        <w:rPr>
          <w:sz w:val="26"/>
          <w:szCs w:val="26"/>
        </w:rPr>
      </w:pPr>
      <w:r>
        <w:rPr>
          <w:sz w:val="26"/>
          <w:szCs w:val="26"/>
        </w:rPr>
        <w:t>к решению С</w:t>
      </w:r>
      <w:r w:rsidR="0083456D">
        <w:rPr>
          <w:sz w:val="26"/>
          <w:szCs w:val="26"/>
        </w:rPr>
        <w:t xml:space="preserve">овета депутатов </w:t>
      </w:r>
    </w:p>
    <w:p w:rsidR="008D11F2" w:rsidRDefault="007F4FD9" w:rsidP="007F4FD9">
      <w:pPr>
        <w:pStyle w:val="Default"/>
        <w:ind w:firstLine="4536"/>
        <w:jc w:val="right"/>
        <w:rPr>
          <w:sz w:val="26"/>
          <w:szCs w:val="26"/>
        </w:rPr>
      </w:pPr>
      <w:r>
        <w:rPr>
          <w:sz w:val="26"/>
          <w:szCs w:val="26"/>
        </w:rPr>
        <w:t>Кировского</w:t>
      </w:r>
      <w:r w:rsidR="0083456D">
        <w:rPr>
          <w:sz w:val="26"/>
          <w:szCs w:val="26"/>
        </w:rPr>
        <w:t xml:space="preserve"> сельсовета </w:t>
      </w:r>
    </w:p>
    <w:p w:rsidR="0083456D" w:rsidRDefault="00A7552B" w:rsidP="007F4FD9">
      <w:pPr>
        <w:pStyle w:val="Default"/>
        <w:ind w:firstLine="4536"/>
        <w:jc w:val="right"/>
        <w:rPr>
          <w:sz w:val="26"/>
          <w:szCs w:val="26"/>
        </w:rPr>
      </w:pPr>
      <w:r>
        <w:rPr>
          <w:sz w:val="26"/>
          <w:szCs w:val="26"/>
        </w:rPr>
        <w:t>16.10</w:t>
      </w:r>
      <w:bookmarkStart w:id="0" w:name="_GoBack"/>
      <w:bookmarkEnd w:id="0"/>
      <w:r>
        <w:rPr>
          <w:sz w:val="26"/>
          <w:szCs w:val="26"/>
        </w:rPr>
        <w:t>.2018 г. № 9</w:t>
      </w:r>
      <w:r w:rsidR="003E1DA8">
        <w:rPr>
          <w:sz w:val="26"/>
          <w:szCs w:val="26"/>
        </w:rPr>
        <w:t>3</w:t>
      </w:r>
    </w:p>
    <w:p w:rsidR="0008309D" w:rsidRPr="007F2E9C" w:rsidRDefault="0008309D" w:rsidP="0008309D">
      <w:pPr>
        <w:widowControl w:val="0"/>
        <w:shd w:val="clear" w:color="auto" w:fill="FFFFFF"/>
        <w:autoSpaceDE w:val="0"/>
        <w:autoSpaceDN w:val="0"/>
        <w:adjustRightInd w:val="0"/>
        <w:spacing w:line="360" w:lineRule="auto"/>
        <w:ind w:firstLine="709"/>
        <w:jc w:val="center"/>
        <w:rPr>
          <w:i/>
          <w:sz w:val="26"/>
          <w:szCs w:val="26"/>
        </w:rPr>
      </w:pP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ПРАВИЛА</w:t>
      </w: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благоустройства и содержания сельскохозяйственных животных</w:t>
      </w:r>
      <w:r>
        <w:rPr>
          <w:b/>
          <w:sz w:val="26"/>
          <w:szCs w:val="26"/>
        </w:rPr>
        <w:t>,</w:t>
      </w:r>
      <w:r w:rsidRPr="007F2E9C">
        <w:rPr>
          <w:b/>
          <w:sz w:val="26"/>
          <w:szCs w:val="26"/>
        </w:rPr>
        <w:t xml:space="preserve"> птиц и пушных зверей на территории</w:t>
      </w:r>
      <w:r>
        <w:rPr>
          <w:b/>
          <w:sz w:val="26"/>
          <w:szCs w:val="26"/>
        </w:rPr>
        <w:t xml:space="preserve"> </w:t>
      </w:r>
      <w:r w:rsidRPr="007F2E9C">
        <w:rPr>
          <w:b/>
          <w:sz w:val="26"/>
          <w:szCs w:val="26"/>
        </w:rPr>
        <w:t>Кировск</w:t>
      </w:r>
      <w:r>
        <w:rPr>
          <w:b/>
          <w:sz w:val="26"/>
          <w:szCs w:val="26"/>
        </w:rPr>
        <w:t>ого</w:t>
      </w:r>
      <w:r w:rsidRPr="007F2E9C">
        <w:rPr>
          <w:b/>
          <w:sz w:val="26"/>
          <w:szCs w:val="26"/>
        </w:rPr>
        <w:t xml:space="preserve"> сельсовет</w:t>
      </w:r>
      <w:r>
        <w:rPr>
          <w:b/>
          <w:sz w:val="26"/>
          <w:szCs w:val="26"/>
        </w:rPr>
        <w:t>а</w:t>
      </w:r>
      <w:r w:rsidRPr="007F2E9C">
        <w:rPr>
          <w:b/>
          <w:sz w:val="26"/>
          <w:szCs w:val="26"/>
        </w:rPr>
        <w:t xml:space="preserve"> Алтайского района Республики Хакасия</w:t>
      </w:r>
    </w:p>
    <w:p w:rsidR="0008309D" w:rsidRPr="007F2E9C" w:rsidRDefault="0008309D" w:rsidP="0008309D">
      <w:pPr>
        <w:widowControl w:val="0"/>
        <w:shd w:val="clear" w:color="auto" w:fill="FFFFFF"/>
        <w:autoSpaceDE w:val="0"/>
        <w:autoSpaceDN w:val="0"/>
        <w:adjustRightInd w:val="0"/>
        <w:ind w:firstLine="709"/>
        <w:jc w:val="center"/>
        <w:rPr>
          <w:sz w:val="26"/>
          <w:szCs w:val="26"/>
        </w:rPr>
      </w:pP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 xml:space="preserve">1. Общие положения </w:t>
      </w:r>
    </w:p>
    <w:p w:rsidR="0008309D" w:rsidRDefault="0008309D" w:rsidP="0008309D">
      <w:pPr>
        <w:widowControl w:val="0"/>
        <w:shd w:val="clear" w:color="auto" w:fill="FFFFFF"/>
        <w:autoSpaceDE w:val="0"/>
        <w:autoSpaceDN w:val="0"/>
        <w:adjustRightInd w:val="0"/>
        <w:ind w:firstLine="709"/>
        <w:jc w:val="both"/>
        <w:rPr>
          <w:sz w:val="26"/>
          <w:szCs w:val="26"/>
        </w:rPr>
      </w:pPr>
    </w:p>
    <w:p w:rsidR="0008309D" w:rsidRPr="007F2E9C" w:rsidRDefault="0008309D" w:rsidP="0008309D">
      <w:pPr>
        <w:widowControl w:val="0"/>
        <w:shd w:val="clear" w:color="auto" w:fill="FFFFFF"/>
        <w:autoSpaceDE w:val="0"/>
        <w:autoSpaceDN w:val="0"/>
        <w:adjustRightInd w:val="0"/>
        <w:ind w:firstLine="709"/>
        <w:jc w:val="both"/>
        <w:rPr>
          <w:sz w:val="26"/>
          <w:szCs w:val="26"/>
        </w:rPr>
      </w:pPr>
      <w:r w:rsidRPr="007F2E9C">
        <w:rPr>
          <w:sz w:val="26"/>
          <w:szCs w:val="26"/>
        </w:rPr>
        <w:t>1. Правила благоустройства территории поселения (далее по тексту – Правила) разработаны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г. № 613 и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порядок сбора и вывоза отходов, правила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8309D" w:rsidRPr="007F2E9C" w:rsidRDefault="0008309D" w:rsidP="0008309D">
      <w:pPr>
        <w:autoSpaceDE w:val="0"/>
        <w:autoSpaceDN w:val="0"/>
        <w:adjustRightInd w:val="0"/>
        <w:ind w:firstLine="709"/>
        <w:jc w:val="both"/>
        <w:outlineLvl w:val="1"/>
        <w:rPr>
          <w:sz w:val="26"/>
          <w:szCs w:val="26"/>
        </w:rPr>
      </w:pPr>
      <w:r w:rsidRPr="007F2E9C">
        <w:rPr>
          <w:sz w:val="26"/>
          <w:szCs w:val="26"/>
        </w:rPr>
        <w:t xml:space="preserve">2. Действие настоящих Правил не распространяется на вопросы охраны зеленых насаждений; содержания и работы кладбища. </w:t>
      </w:r>
    </w:p>
    <w:p w:rsidR="0008309D" w:rsidRPr="007F2E9C" w:rsidRDefault="0008309D" w:rsidP="0008309D">
      <w:pPr>
        <w:widowControl w:val="0"/>
        <w:shd w:val="clear" w:color="auto" w:fill="FFFFFF"/>
        <w:autoSpaceDE w:val="0"/>
        <w:autoSpaceDN w:val="0"/>
        <w:adjustRightInd w:val="0"/>
        <w:ind w:firstLine="709"/>
        <w:rPr>
          <w:sz w:val="26"/>
          <w:szCs w:val="26"/>
        </w:rPr>
      </w:pPr>
      <w:r w:rsidRPr="007F2E9C">
        <w:rPr>
          <w:sz w:val="26"/>
          <w:szCs w:val="26"/>
        </w:rPr>
        <w:t>3. В настоящих Правилах используются понятия:</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b/>
          <w:sz w:val="26"/>
          <w:szCs w:val="26"/>
        </w:rPr>
      </w:pPr>
      <w:r w:rsidRPr="007F2E9C">
        <w:rPr>
          <w:b/>
          <w:sz w:val="26"/>
          <w:szCs w:val="26"/>
        </w:rPr>
        <w:t xml:space="preserve">вещные права </w:t>
      </w:r>
      <w:r w:rsidRPr="007F2E9C">
        <w:rPr>
          <w:sz w:val="26"/>
          <w:szCs w:val="26"/>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7F2E9C">
        <w:rPr>
          <w:b/>
          <w:sz w:val="26"/>
          <w:szCs w:val="26"/>
        </w:rPr>
        <w:t xml:space="preserve"> </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6"/>
          <w:szCs w:val="26"/>
        </w:rPr>
      </w:pPr>
      <w:r w:rsidRPr="007F2E9C">
        <w:rPr>
          <w:b/>
          <w:sz w:val="26"/>
          <w:szCs w:val="26"/>
        </w:rPr>
        <w:t>благоустройство</w:t>
      </w:r>
      <w:r w:rsidRPr="007F2E9C">
        <w:rPr>
          <w:sz w:val="26"/>
          <w:szCs w:val="26"/>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6"/>
          <w:szCs w:val="26"/>
        </w:rPr>
      </w:pPr>
      <w:r w:rsidRPr="007F2E9C">
        <w:rPr>
          <w:b/>
          <w:sz w:val="26"/>
          <w:szCs w:val="26"/>
        </w:rPr>
        <w:t>содержание и уборка территорий</w:t>
      </w:r>
      <w:r w:rsidRPr="007F2E9C">
        <w:rPr>
          <w:sz w:val="26"/>
          <w:szCs w:val="26"/>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6"/>
          <w:szCs w:val="26"/>
        </w:rPr>
      </w:pPr>
      <w:r w:rsidRPr="007F2E9C">
        <w:rPr>
          <w:b/>
          <w:sz w:val="26"/>
          <w:szCs w:val="26"/>
        </w:rPr>
        <w:t>домовладелец</w:t>
      </w:r>
      <w:r w:rsidRPr="007F2E9C">
        <w:rPr>
          <w:sz w:val="26"/>
          <w:szCs w:val="26"/>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6"/>
          <w:szCs w:val="26"/>
        </w:rPr>
      </w:pPr>
      <w:r w:rsidRPr="007F2E9C">
        <w:rPr>
          <w:b/>
          <w:sz w:val="26"/>
          <w:szCs w:val="26"/>
        </w:rPr>
        <w:t>прилегающая территория</w:t>
      </w:r>
      <w:r w:rsidRPr="007F2E9C">
        <w:rPr>
          <w:sz w:val="26"/>
          <w:szCs w:val="26"/>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08309D" w:rsidRPr="007F2E9C"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6"/>
          <w:szCs w:val="26"/>
        </w:rPr>
      </w:pPr>
      <w:r w:rsidRPr="007F2E9C">
        <w:rPr>
          <w:b/>
          <w:sz w:val="26"/>
          <w:szCs w:val="26"/>
        </w:rPr>
        <w:t>территория общего пользования</w:t>
      </w:r>
      <w:r w:rsidRPr="007F2E9C">
        <w:rPr>
          <w:sz w:val="26"/>
          <w:szCs w:val="26"/>
        </w:rPr>
        <w:t xml:space="preserve"> - прилегающая территория и другая территория </w:t>
      </w:r>
      <w:r w:rsidRPr="007F2E9C">
        <w:rPr>
          <w:b/>
          <w:bCs/>
          <w:sz w:val="26"/>
          <w:szCs w:val="26"/>
        </w:rPr>
        <w:t>(</w:t>
      </w:r>
      <w:r w:rsidRPr="007F2E9C">
        <w:rPr>
          <w:sz w:val="26"/>
          <w:szCs w:val="26"/>
        </w:rPr>
        <w:t>парки, скверы, рощи, сады, бульвары, площади, улицы и т. д.);</w:t>
      </w:r>
    </w:p>
    <w:p w:rsidR="0008309D" w:rsidRPr="007F2E9C"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6"/>
          <w:szCs w:val="26"/>
        </w:rPr>
      </w:pPr>
      <w:r w:rsidRPr="007F2E9C">
        <w:rPr>
          <w:b/>
          <w:sz w:val="26"/>
          <w:szCs w:val="26"/>
        </w:rPr>
        <w:lastRenderedPageBreak/>
        <w:t>место временного хранения отходов</w:t>
      </w:r>
      <w:r w:rsidRPr="007F2E9C">
        <w:rPr>
          <w:sz w:val="26"/>
          <w:szCs w:val="26"/>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08309D" w:rsidRPr="007F2E9C"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6"/>
          <w:szCs w:val="26"/>
        </w:rPr>
      </w:pPr>
      <w:r w:rsidRPr="007F2E9C">
        <w:rPr>
          <w:b/>
          <w:sz w:val="26"/>
          <w:szCs w:val="26"/>
        </w:rPr>
        <w:t>производитель отходов</w:t>
      </w:r>
      <w:r w:rsidRPr="007F2E9C">
        <w:rPr>
          <w:sz w:val="26"/>
          <w:szCs w:val="26"/>
        </w:rPr>
        <w:t xml:space="preserve"> - физическое или юридическое лицо, образующее отходы в результате жизненной и производственной деятельности человека;</w:t>
      </w:r>
    </w:p>
    <w:p w:rsidR="0008309D" w:rsidRPr="007F2E9C" w:rsidRDefault="0008309D" w:rsidP="0008309D">
      <w:pPr>
        <w:numPr>
          <w:ilvl w:val="0"/>
          <w:numId w:val="7"/>
        </w:numPr>
        <w:tabs>
          <w:tab w:val="left" w:pos="284"/>
          <w:tab w:val="left" w:pos="567"/>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несанкционированная свалка</w:t>
      </w:r>
      <w:r w:rsidRPr="007F2E9C">
        <w:rPr>
          <w:color w:val="000000"/>
          <w:sz w:val="26"/>
          <w:szCs w:val="26"/>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08309D" w:rsidRPr="007F2E9C"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детская (игровая) площадка</w:t>
      </w:r>
      <w:r w:rsidRPr="007F2E9C">
        <w:rPr>
          <w:color w:val="000000"/>
          <w:sz w:val="26"/>
          <w:szCs w:val="26"/>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08309D" w:rsidRPr="007F2E9C"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элементы благоустройства</w:t>
      </w:r>
      <w:r w:rsidRPr="007F2E9C">
        <w:rPr>
          <w:color w:val="000000"/>
          <w:sz w:val="26"/>
          <w:szCs w:val="26"/>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08309D" w:rsidRPr="007F2E9C" w:rsidRDefault="0008309D" w:rsidP="0008309D">
      <w:pPr>
        <w:numPr>
          <w:ilvl w:val="0"/>
          <w:numId w:val="7"/>
        </w:numPr>
        <w:tabs>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коммунально-бытовое оборудование</w:t>
      </w:r>
      <w:r w:rsidRPr="007F2E9C">
        <w:rPr>
          <w:color w:val="000000"/>
          <w:sz w:val="26"/>
          <w:szCs w:val="26"/>
        </w:rPr>
        <w:t xml:space="preserve"> (далее - КБО)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7F2E9C">
          <w:rPr>
            <w:color w:val="000000"/>
            <w:sz w:val="26"/>
            <w:szCs w:val="26"/>
          </w:rPr>
          <w:t>0,5 куб. м</w:t>
        </w:r>
      </w:smartTag>
      <w:r w:rsidRPr="007F2E9C">
        <w:rPr>
          <w:color w:val="000000"/>
          <w:sz w:val="26"/>
          <w:szCs w:val="26"/>
        </w:rPr>
        <w:t>), может быть стационарным и мобильным;</w:t>
      </w:r>
    </w:p>
    <w:p w:rsidR="0008309D" w:rsidRPr="007F2E9C"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объекты благоустройства</w:t>
      </w:r>
      <w:r w:rsidRPr="007F2E9C">
        <w:rPr>
          <w:color w:val="000000"/>
          <w:sz w:val="26"/>
          <w:szCs w:val="26"/>
        </w:rPr>
        <w:t xml:space="preserve"> - земельные участки и иные объекты недвижимости; специализированные площадки (детские, спортивные,  контейнерные площадки для сбора отходов); некапитальные нестационарные строения и сооружения, используемые в качестве объектов торговли (такие как палатки, киоски, павильоны, навесы, тонары,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08309D" w:rsidRPr="007F2E9C" w:rsidRDefault="0008309D" w:rsidP="0008309D">
      <w:pPr>
        <w:numPr>
          <w:ilvl w:val="0"/>
          <w:numId w:val="7"/>
        </w:numPr>
        <w:tabs>
          <w:tab w:val="left" w:pos="993"/>
        </w:tabs>
        <w:autoSpaceDE w:val="0"/>
        <w:autoSpaceDN w:val="0"/>
        <w:adjustRightInd w:val="0"/>
        <w:ind w:left="0" w:firstLine="709"/>
        <w:jc w:val="both"/>
        <w:outlineLvl w:val="1"/>
        <w:rPr>
          <w:color w:val="000000"/>
          <w:sz w:val="26"/>
          <w:szCs w:val="26"/>
        </w:rPr>
      </w:pPr>
      <w:r w:rsidRPr="007F2E9C">
        <w:rPr>
          <w:b/>
          <w:sz w:val="26"/>
          <w:szCs w:val="26"/>
        </w:rPr>
        <w:t>домовые знаки</w:t>
      </w:r>
      <w:r w:rsidRPr="007F2E9C">
        <w:rPr>
          <w:sz w:val="26"/>
          <w:szCs w:val="26"/>
        </w:rPr>
        <w:t xml:space="preserve"> –  аншлаг  (указатель наименования улицы, площади, проспекта), номерной знак  (указатель номера дома и корпуса),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w:t>
      </w:r>
    </w:p>
    <w:p w:rsidR="0008309D" w:rsidRPr="007F2E9C" w:rsidRDefault="0008309D" w:rsidP="0008309D">
      <w:pPr>
        <w:tabs>
          <w:tab w:val="left" w:pos="993"/>
        </w:tabs>
        <w:autoSpaceDE w:val="0"/>
        <w:autoSpaceDN w:val="0"/>
        <w:adjustRightInd w:val="0"/>
        <w:ind w:firstLine="709"/>
        <w:jc w:val="both"/>
        <w:outlineLvl w:val="1"/>
        <w:rPr>
          <w:sz w:val="26"/>
          <w:szCs w:val="26"/>
        </w:rPr>
      </w:pPr>
      <w:r w:rsidRPr="007F2E9C">
        <w:rPr>
          <w:sz w:val="26"/>
          <w:szCs w:val="26"/>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p>
    <w:p w:rsidR="0008309D" w:rsidRPr="007F2E9C" w:rsidRDefault="0008309D" w:rsidP="0008309D">
      <w:pPr>
        <w:widowControl w:val="0"/>
        <w:autoSpaceDE w:val="0"/>
        <w:autoSpaceDN w:val="0"/>
        <w:adjustRightInd w:val="0"/>
        <w:ind w:firstLine="709"/>
        <w:jc w:val="both"/>
        <w:outlineLvl w:val="1"/>
        <w:rPr>
          <w:sz w:val="26"/>
          <w:szCs w:val="26"/>
        </w:rPr>
      </w:pPr>
      <w:r w:rsidRPr="007F2E9C">
        <w:rPr>
          <w:sz w:val="26"/>
          <w:szCs w:val="26"/>
        </w:rPr>
        <w:t>4. Правилами вменяется владельцам земельных участков и предприятий независимо от их подчиненности и форм собственности, систематическая санитарная очистка, уборка и содержание в образцовом порядке:</w:t>
      </w:r>
    </w:p>
    <w:p w:rsidR="0008309D" w:rsidRPr="007F2E9C" w:rsidRDefault="0008309D" w:rsidP="0008309D">
      <w:pPr>
        <w:widowControl w:val="0"/>
        <w:numPr>
          <w:ilvl w:val="0"/>
          <w:numId w:val="5"/>
        </w:numPr>
        <w:tabs>
          <w:tab w:val="clear" w:pos="735"/>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территорий предприятий, учреждений и организаций всех форм собственности;</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прилегающих территорий;</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lastRenderedPageBreak/>
        <w:t>земельных участков;</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жилых, административных, социальных, промышленных, сельскохозяйственных и торговых зданий, спортивных комплексов, скверов, парков;</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пунктов;</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08309D" w:rsidRPr="007F2E9C" w:rsidRDefault="0008309D" w:rsidP="0008309D">
      <w:pPr>
        <w:widowControl w:val="0"/>
        <w:numPr>
          <w:ilvl w:val="0"/>
          <w:numId w:val="5"/>
        </w:numPr>
        <w:tabs>
          <w:tab w:val="left" w:pos="709"/>
        </w:tabs>
        <w:autoSpaceDE w:val="0"/>
        <w:autoSpaceDN w:val="0"/>
        <w:adjustRightInd w:val="0"/>
        <w:ind w:left="0" w:firstLine="709"/>
        <w:jc w:val="both"/>
        <w:rPr>
          <w:sz w:val="26"/>
          <w:szCs w:val="26"/>
        </w:rPr>
      </w:pPr>
      <w:r w:rsidRPr="007F2E9C">
        <w:rPr>
          <w:sz w:val="26"/>
          <w:szCs w:val="26"/>
        </w:rPr>
        <w:t>путепроводов, водоотводных сооружений, прочих инженерно-технических и санитарных сооружений и коммуникаций.</w:t>
      </w:r>
    </w:p>
    <w:p w:rsidR="0008309D" w:rsidRPr="007F2E9C" w:rsidRDefault="0008309D" w:rsidP="0008309D">
      <w:pPr>
        <w:widowControl w:val="0"/>
        <w:autoSpaceDE w:val="0"/>
        <w:autoSpaceDN w:val="0"/>
        <w:adjustRightInd w:val="0"/>
        <w:ind w:firstLine="709"/>
        <w:jc w:val="both"/>
        <w:outlineLvl w:val="1"/>
        <w:rPr>
          <w:sz w:val="26"/>
          <w:szCs w:val="26"/>
        </w:rPr>
      </w:pPr>
      <w:r w:rsidRPr="007F2E9C">
        <w:rPr>
          <w:sz w:val="26"/>
          <w:szCs w:val="26"/>
        </w:rPr>
        <w:t>5.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Кировского сельсовета (далее - Администрация поселения).</w:t>
      </w:r>
    </w:p>
    <w:p w:rsidR="0008309D" w:rsidRPr="007F2E9C" w:rsidRDefault="0008309D" w:rsidP="0008309D">
      <w:pPr>
        <w:widowControl w:val="0"/>
        <w:autoSpaceDE w:val="0"/>
        <w:autoSpaceDN w:val="0"/>
        <w:adjustRightInd w:val="0"/>
        <w:ind w:firstLine="709"/>
        <w:jc w:val="both"/>
        <w:outlineLvl w:val="1"/>
        <w:rPr>
          <w:sz w:val="26"/>
          <w:szCs w:val="26"/>
        </w:rPr>
      </w:pPr>
      <w:r w:rsidRPr="007F2E9C">
        <w:rPr>
          <w:sz w:val="26"/>
          <w:szCs w:val="26"/>
        </w:rPr>
        <w:t>6. Правила подлежат обязательному исполнению на всей территории поселения. За неисполнение Правил граждане, руководители организаций, должностные лица несут ответственность в соответствии с Федеральными законами и законами субъекта.</w:t>
      </w:r>
    </w:p>
    <w:p w:rsidR="0008309D" w:rsidRPr="007F2E9C" w:rsidRDefault="0008309D" w:rsidP="0008309D">
      <w:pPr>
        <w:widowControl w:val="0"/>
        <w:shd w:val="clear" w:color="auto" w:fill="FFFFFF"/>
        <w:autoSpaceDE w:val="0"/>
        <w:autoSpaceDN w:val="0"/>
        <w:adjustRightInd w:val="0"/>
        <w:ind w:firstLine="709"/>
        <w:rPr>
          <w:sz w:val="26"/>
          <w:szCs w:val="26"/>
        </w:rPr>
      </w:pP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2. Общие требования по уборке территории Кировского сельсовета</w:t>
      </w:r>
    </w:p>
    <w:p w:rsidR="0008309D" w:rsidRDefault="0008309D" w:rsidP="0008309D">
      <w:pPr>
        <w:widowControl w:val="0"/>
        <w:shd w:val="clear" w:color="auto" w:fill="FFFFFF"/>
        <w:tabs>
          <w:tab w:val="left" w:pos="993"/>
        </w:tabs>
        <w:autoSpaceDE w:val="0"/>
        <w:autoSpaceDN w:val="0"/>
        <w:adjustRightInd w:val="0"/>
        <w:ind w:left="709"/>
        <w:jc w:val="both"/>
        <w:rPr>
          <w:sz w:val="26"/>
          <w:szCs w:val="26"/>
        </w:rPr>
      </w:pP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Организацию уборки иных территорий осуществляет Администрация поселения, по договорам со спе</w:t>
      </w:r>
      <w:r>
        <w:rPr>
          <w:sz w:val="26"/>
          <w:szCs w:val="26"/>
        </w:rPr>
        <w:t>циализированными организациями.</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color w:val="000000"/>
          <w:sz w:val="26"/>
          <w:szCs w:val="26"/>
        </w:rPr>
        <w:t>Конструкция, техническое оснащение, эксплуатация и содержание объектов благоустройства, в случае, если это установлено государственными стандартами, техническим условиями, строительными и санитарными нормами, нормативными правовыми актами Российской федерации или Республики Хакасия, должны отвечать установленным требованиям.</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color w:val="000000"/>
          <w:sz w:val="26"/>
          <w:szCs w:val="26"/>
        </w:rPr>
        <w:t>Не допускается нарушение установленных настоящими Правилами, нормативными актами Администрации Кировского сельсовета, отраслевыми регламентами и иными документами требований к выполнению работ по благоустройству, содержанию и уборке, в том числе повлекшее к загрязнению территории поселения.</w:t>
      </w:r>
    </w:p>
    <w:p w:rsidR="0008309D" w:rsidRPr="007F2E9C" w:rsidRDefault="0008309D" w:rsidP="0008309D">
      <w:pPr>
        <w:widowControl w:val="0"/>
        <w:shd w:val="clear" w:color="auto" w:fill="FFFFFF"/>
        <w:tabs>
          <w:tab w:val="left" w:pos="993"/>
        </w:tabs>
        <w:autoSpaceDE w:val="0"/>
        <w:autoSpaceDN w:val="0"/>
        <w:adjustRightInd w:val="0"/>
        <w:ind w:firstLine="709"/>
        <w:jc w:val="both"/>
        <w:rPr>
          <w:color w:val="000000"/>
          <w:sz w:val="26"/>
          <w:szCs w:val="26"/>
        </w:rPr>
      </w:pPr>
      <w:r w:rsidRPr="007F2E9C">
        <w:rPr>
          <w:color w:val="000000"/>
          <w:sz w:val="26"/>
          <w:szCs w:val="26"/>
        </w:rP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08309D" w:rsidRPr="007F2E9C" w:rsidRDefault="0008309D" w:rsidP="0008309D">
      <w:pPr>
        <w:numPr>
          <w:ilvl w:val="0"/>
          <w:numId w:val="8"/>
        </w:numPr>
        <w:tabs>
          <w:tab w:val="left" w:pos="993"/>
        </w:tabs>
        <w:ind w:left="0" w:firstLine="709"/>
        <w:jc w:val="both"/>
        <w:rPr>
          <w:sz w:val="26"/>
          <w:szCs w:val="26"/>
        </w:rPr>
      </w:pPr>
      <w:r w:rsidRPr="007F2E9C">
        <w:rPr>
          <w:sz w:val="26"/>
          <w:szCs w:val="26"/>
        </w:rPr>
        <w:t>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lastRenderedPageBreak/>
        <w:t>Объекты коммунального назначения (насосные, электрические подстанции, котельные и т.д.): на площади в радиусе до 25м;</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Гаражи, хозяйственные постройки в зоне жилой застройки населенных пунктов: на площади в радиусе до 15м;</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Линии электропередач 0,4 кВт: вокруг опор в радиусе 2м;</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7F2E9C">
          <w:rPr>
            <w:sz w:val="26"/>
            <w:szCs w:val="26"/>
          </w:rPr>
          <w:t>25 м</w:t>
        </w:r>
      </w:smartTag>
      <w:r w:rsidRPr="007F2E9C">
        <w:rPr>
          <w:sz w:val="26"/>
          <w:szCs w:val="26"/>
        </w:rPr>
        <w:t>. по периметру;</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 xml:space="preserve">Школы, дошкольные учреждения, иные учебные заведения, а также владельцы индивидуальных жилых домов: в длину – в пределах границ их участков, в ширину – до обочины. В случае обособленного расположения объекта уборке подлежит </w:t>
      </w:r>
      <w:smartTag w:uri="urn:schemas-microsoft-com:office:smarttags" w:element="metricconverter">
        <w:smartTagPr>
          <w:attr w:name="ProductID" w:val="15 м"/>
        </w:smartTagPr>
        <w:r w:rsidRPr="007F2E9C">
          <w:rPr>
            <w:sz w:val="26"/>
            <w:szCs w:val="26"/>
          </w:rPr>
          <w:t>15 м</w:t>
        </w:r>
      </w:smartTag>
      <w:r w:rsidRPr="007F2E9C">
        <w:rPr>
          <w:sz w:val="26"/>
          <w:szCs w:val="26"/>
        </w:rPr>
        <w:t xml:space="preserve">. прилегающей территории с каждой стороны; </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Уборку и очистку конечных автобусных остановок обеспечивают организации, эксплуатирующие данные объекты, в радиусе 10м.;</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Обочины автомобильных дорог федерального и регионального значения – в пределах границ полосы отвода.</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(собственниками, землевладельцами, землепользователями, арендаторами).</w:t>
      </w:r>
    </w:p>
    <w:p w:rsidR="0008309D" w:rsidRPr="007F2E9C" w:rsidRDefault="0008309D" w:rsidP="0008309D">
      <w:pPr>
        <w:widowControl w:val="0"/>
        <w:shd w:val="clear" w:color="auto" w:fill="FFFFFF"/>
        <w:tabs>
          <w:tab w:val="left" w:pos="993"/>
        </w:tabs>
        <w:autoSpaceDE w:val="0"/>
        <w:autoSpaceDN w:val="0"/>
        <w:adjustRightInd w:val="0"/>
        <w:ind w:firstLine="709"/>
        <w:jc w:val="both"/>
        <w:rPr>
          <w:sz w:val="26"/>
          <w:szCs w:val="26"/>
        </w:rPr>
      </w:pPr>
      <w:r w:rsidRPr="007F2E9C">
        <w:rPr>
          <w:sz w:val="26"/>
          <w:szCs w:val="26"/>
        </w:rPr>
        <w:t>7.1.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8309D" w:rsidRPr="007F2E9C" w:rsidRDefault="0008309D" w:rsidP="0008309D">
      <w:pPr>
        <w:ind w:firstLine="709"/>
        <w:jc w:val="both"/>
        <w:rPr>
          <w:color w:val="000000"/>
          <w:sz w:val="26"/>
          <w:szCs w:val="26"/>
        </w:rPr>
      </w:pPr>
    </w:p>
    <w:p w:rsidR="0008309D" w:rsidRPr="007F2E9C" w:rsidRDefault="0008309D" w:rsidP="0008309D">
      <w:pPr>
        <w:widowControl w:val="0"/>
        <w:shd w:val="clear" w:color="auto" w:fill="FFFFFF"/>
        <w:tabs>
          <w:tab w:val="left" w:pos="993"/>
          <w:tab w:val="left" w:pos="1276"/>
        </w:tabs>
        <w:autoSpaceDE w:val="0"/>
        <w:autoSpaceDN w:val="0"/>
        <w:adjustRightInd w:val="0"/>
        <w:ind w:firstLine="709"/>
        <w:jc w:val="center"/>
        <w:rPr>
          <w:b/>
          <w:sz w:val="26"/>
          <w:szCs w:val="26"/>
        </w:rPr>
      </w:pPr>
      <w:r w:rsidRPr="007F2E9C">
        <w:rPr>
          <w:b/>
          <w:sz w:val="26"/>
          <w:szCs w:val="26"/>
        </w:rPr>
        <w:t>3. Уборка территории Кировского сельсовета в весенне-летний период</w:t>
      </w:r>
    </w:p>
    <w:p w:rsidR="0008309D" w:rsidRDefault="0008309D" w:rsidP="0008309D">
      <w:pPr>
        <w:widowControl w:val="0"/>
        <w:tabs>
          <w:tab w:val="left" w:pos="993"/>
        </w:tabs>
        <w:autoSpaceDE w:val="0"/>
        <w:autoSpaceDN w:val="0"/>
        <w:adjustRightInd w:val="0"/>
        <w:ind w:left="709"/>
        <w:jc w:val="both"/>
        <w:outlineLvl w:val="1"/>
        <w:rPr>
          <w:sz w:val="26"/>
          <w:szCs w:val="26"/>
        </w:rPr>
      </w:pP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t xml:space="preserve">Весенне-летняя уборка производится с 15 апреля по 15 октября и предусматривает уборку проезжей части улиц, тротуаров, площадей. </w:t>
      </w:r>
    </w:p>
    <w:p w:rsidR="0008309D" w:rsidRPr="007F2E9C" w:rsidRDefault="0008309D" w:rsidP="0008309D">
      <w:pPr>
        <w:widowControl w:val="0"/>
        <w:tabs>
          <w:tab w:val="left" w:pos="993"/>
        </w:tabs>
        <w:autoSpaceDE w:val="0"/>
        <w:autoSpaceDN w:val="0"/>
        <w:adjustRightInd w:val="0"/>
        <w:ind w:firstLine="709"/>
        <w:jc w:val="both"/>
        <w:outlineLvl w:val="1"/>
        <w:rPr>
          <w:sz w:val="26"/>
          <w:szCs w:val="26"/>
        </w:rPr>
      </w:pPr>
      <w:r w:rsidRPr="007F2E9C">
        <w:rPr>
          <w:sz w:val="26"/>
          <w:szCs w:val="26"/>
        </w:rPr>
        <w:t>В случае резкого изменения погодных условий сроки проведения летней уборки корректируются Администрацией поселения.</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t xml:space="preserve">Работы по летней уборке территории предусматривают очистку </w:t>
      </w:r>
      <w:r w:rsidRPr="007F2E9C">
        <w:rPr>
          <w:sz w:val="26"/>
          <w:szCs w:val="26"/>
        </w:rPr>
        <w:lastRenderedPageBreak/>
        <w:t>территорий от пыли и грязи, профилактику и устранение мелких повреждений дорожного покрытия, уход и подготовку водоотводных сооружений к зиме, обеспечение стока поверхностных вод с проезжей части дорог и тротуаров, очистку от минерального противогололедного материала (песка).</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t>Работы по уборке тротуаров, остановочных пунктов поселенческого пассажирского транспорта выполняются ежедневно в период наименьшей интенсивности движения пешеходов.</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t xml:space="preserve">На искусственных (мостовых) сооружениях на автомобильных дорогах по мере необходимости производится очистка тротуаров от грязи и посторонних предметов, а также проезжей части вдоль тротуаров на ширине </w:t>
      </w:r>
      <w:smartTag w:uri="urn:schemas-microsoft-com:office:smarttags" w:element="metricconverter">
        <w:smartTagPr>
          <w:attr w:name="ProductID" w:val="1 м"/>
        </w:smartTagPr>
        <w:r w:rsidRPr="007F2E9C">
          <w:rPr>
            <w:sz w:val="26"/>
            <w:szCs w:val="26"/>
          </w:rPr>
          <w:t>1 м</w:t>
        </w:r>
      </w:smartTag>
      <w:r w:rsidRPr="007F2E9C">
        <w:rPr>
          <w:sz w:val="26"/>
          <w:szCs w:val="26"/>
        </w:rPr>
        <w:t>.</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t>Подметание дворовых территорий, внутридворовых проездов и тротуаров от смета, пыли, мелкого бытового мусора; сбор крупногабаритного мусора, осуществляются механизированным способом или вручную их владельцами. Чистота на территории должна поддерживаться в течение всего дня.</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rPr>
          <w:bCs/>
          <w:sz w:val="26"/>
          <w:szCs w:val="26"/>
        </w:rPr>
      </w:pPr>
      <w:r w:rsidRPr="007F2E9C">
        <w:rPr>
          <w:bCs/>
          <w:sz w:val="26"/>
          <w:szCs w:val="26"/>
        </w:rPr>
        <w:t>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w:t>
      </w:r>
    </w:p>
    <w:p w:rsidR="0008309D" w:rsidRPr="007F2E9C" w:rsidRDefault="0008309D" w:rsidP="0008309D">
      <w:pPr>
        <w:widowControl w:val="0"/>
        <w:tabs>
          <w:tab w:val="left" w:pos="993"/>
          <w:tab w:val="left" w:pos="1080"/>
        </w:tabs>
        <w:autoSpaceDE w:val="0"/>
        <w:autoSpaceDN w:val="0"/>
        <w:adjustRightInd w:val="0"/>
        <w:ind w:firstLine="709"/>
        <w:jc w:val="both"/>
        <w:rPr>
          <w:sz w:val="26"/>
          <w:szCs w:val="26"/>
        </w:rPr>
      </w:pPr>
      <w:r w:rsidRPr="007F2E9C">
        <w:rPr>
          <w:sz w:val="26"/>
          <w:szCs w:val="26"/>
        </w:rPr>
        <w:t>По Распоряжениям Администрации в данный период производятся общественно-санитарные дни, экологические месячники (декадники) и субботники по очистке территорий.</w:t>
      </w:r>
    </w:p>
    <w:p w:rsidR="0008309D" w:rsidRPr="007F2E9C" w:rsidRDefault="0008309D" w:rsidP="0008309D">
      <w:pPr>
        <w:widowControl w:val="0"/>
        <w:numPr>
          <w:ilvl w:val="0"/>
          <w:numId w:val="12"/>
        </w:numPr>
        <w:tabs>
          <w:tab w:val="left" w:pos="993"/>
          <w:tab w:val="left" w:pos="1276"/>
        </w:tabs>
        <w:autoSpaceDE w:val="0"/>
        <w:autoSpaceDN w:val="0"/>
        <w:adjustRightInd w:val="0"/>
        <w:ind w:left="0" w:firstLine="709"/>
        <w:jc w:val="both"/>
        <w:outlineLvl w:val="1"/>
        <w:rPr>
          <w:sz w:val="26"/>
          <w:szCs w:val="26"/>
        </w:rPr>
      </w:pPr>
      <w:r w:rsidRPr="007F2E9C">
        <w:rPr>
          <w:sz w:val="26"/>
          <w:szCs w:val="26"/>
        </w:rPr>
        <w:t>Физические лица на придомовых и юридические лица  на территориях подлежащих уборке обязаны систематически производить своевременную обрезку ветвей деревьев в радиусе 1 метра, закрывающих указатели улиц и номерные знаки домов, мешающих проходу пешеходов по тротуарной дорожке, а так же проезду автомобилей по проезжей части. Организации ответственные за токонесущие провода обязаны производить своевременную обрезку ветвей деревьев в охранной зоне (в радиусе 1 метра) токонесущих проводов.</w:t>
      </w:r>
    </w:p>
    <w:p w:rsidR="0008309D" w:rsidRPr="007F2E9C" w:rsidRDefault="0008309D" w:rsidP="0008309D">
      <w:pPr>
        <w:widowControl w:val="0"/>
        <w:shd w:val="clear" w:color="auto" w:fill="FFFFFF"/>
        <w:autoSpaceDE w:val="0"/>
        <w:autoSpaceDN w:val="0"/>
        <w:adjustRightInd w:val="0"/>
        <w:ind w:firstLine="709"/>
        <w:jc w:val="center"/>
        <w:rPr>
          <w:sz w:val="26"/>
          <w:szCs w:val="26"/>
        </w:rPr>
      </w:pP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4. Уборка территории в осенне-зимний период</w:t>
      </w:r>
    </w:p>
    <w:p w:rsidR="0008309D" w:rsidRDefault="0008309D" w:rsidP="0008309D">
      <w:pPr>
        <w:widowControl w:val="0"/>
        <w:shd w:val="clear" w:color="auto" w:fill="FFFFFF"/>
        <w:tabs>
          <w:tab w:val="left" w:pos="993"/>
          <w:tab w:val="left" w:pos="1800"/>
        </w:tabs>
        <w:autoSpaceDE w:val="0"/>
        <w:autoSpaceDN w:val="0"/>
        <w:adjustRightInd w:val="0"/>
        <w:ind w:left="709"/>
        <w:jc w:val="both"/>
        <w:rPr>
          <w:sz w:val="26"/>
          <w:szCs w:val="26"/>
        </w:rPr>
      </w:pPr>
    </w:p>
    <w:p w:rsidR="0008309D" w:rsidRPr="007F2E9C" w:rsidRDefault="0008309D" w:rsidP="0008309D">
      <w:pPr>
        <w:widowControl w:val="0"/>
        <w:numPr>
          <w:ilvl w:val="0"/>
          <w:numId w:val="13"/>
        </w:numPr>
        <w:shd w:val="clear" w:color="auto" w:fill="FFFFFF"/>
        <w:tabs>
          <w:tab w:val="left" w:pos="993"/>
          <w:tab w:val="left" w:pos="1800"/>
        </w:tabs>
        <w:autoSpaceDE w:val="0"/>
        <w:autoSpaceDN w:val="0"/>
        <w:adjustRightInd w:val="0"/>
        <w:ind w:left="0" w:firstLine="709"/>
        <w:jc w:val="both"/>
        <w:rPr>
          <w:sz w:val="26"/>
          <w:szCs w:val="26"/>
        </w:rPr>
      </w:pPr>
      <w:r w:rsidRPr="007F2E9C">
        <w:rPr>
          <w:sz w:val="26"/>
          <w:szCs w:val="26"/>
        </w:rPr>
        <w:t>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w:t>
      </w:r>
    </w:p>
    <w:p w:rsidR="0008309D" w:rsidRPr="007F2E9C" w:rsidRDefault="0008309D" w:rsidP="0008309D">
      <w:pPr>
        <w:widowControl w:val="0"/>
        <w:tabs>
          <w:tab w:val="left" w:pos="993"/>
        </w:tabs>
        <w:autoSpaceDE w:val="0"/>
        <w:autoSpaceDN w:val="0"/>
        <w:adjustRightInd w:val="0"/>
        <w:ind w:firstLine="709"/>
        <w:jc w:val="both"/>
        <w:outlineLvl w:val="1"/>
        <w:rPr>
          <w:sz w:val="26"/>
          <w:szCs w:val="26"/>
        </w:rPr>
      </w:pPr>
      <w:r w:rsidRPr="007F2E9C">
        <w:rPr>
          <w:sz w:val="26"/>
          <w:szCs w:val="26"/>
        </w:rPr>
        <w:t>В случае резкого изменения погодных условий сроки проведения зимней уборки корректируются Администрацией поселения.</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Лица, отвечающие за уборку территорий в зимний период, в срок до 1 октября обеспечивают завоз, заготовку и складирование необходимого количества противогололедных материалов.</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Технология и режимы производства уборочных работ на тротуарах,  дворовых территориях и на проезжей части улиц, должны обеспечивать беспрепятственное движение транспортных средств и пешеходов независимо от погодных условий.</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К первоочередным операциям зимней уборки относятся обработка проезжей части дорог противогололедными материалами, сгребание и подметание снега, формирование снежного вала для последующего вывоза, выполнение разрывов в валах снега на перекрестках, у остановок поселенческого пассажирского транспорта, подъездов к административным и общественным зданиям, выездов из дворов и т.п.</w:t>
      </w:r>
    </w:p>
    <w:p w:rsidR="0008309D" w:rsidRPr="007F2E9C" w:rsidRDefault="0008309D" w:rsidP="0008309D">
      <w:pPr>
        <w:widowControl w:val="0"/>
        <w:tabs>
          <w:tab w:val="left" w:pos="993"/>
        </w:tabs>
        <w:autoSpaceDE w:val="0"/>
        <w:autoSpaceDN w:val="0"/>
        <w:adjustRightInd w:val="0"/>
        <w:ind w:firstLine="709"/>
        <w:jc w:val="both"/>
        <w:outlineLvl w:val="1"/>
        <w:rPr>
          <w:sz w:val="26"/>
          <w:szCs w:val="26"/>
        </w:rPr>
      </w:pPr>
      <w:r w:rsidRPr="007F2E9C">
        <w:rPr>
          <w:sz w:val="26"/>
          <w:szCs w:val="26"/>
        </w:rPr>
        <w:t>К операциям второй очереди относятся удаление снега (вывоз), зачистка дорожных лотков после удаления снега, скалывание льда и удаление снежно-</w:t>
      </w:r>
      <w:r w:rsidRPr="007F2E9C">
        <w:rPr>
          <w:sz w:val="26"/>
          <w:szCs w:val="26"/>
        </w:rPr>
        <w:lastRenderedPageBreak/>
        <w:t>ледяных образований (наледей).</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В случае получения от метеослужб заблаговременного предупреждения об угрозе снегопада или возникновения гололеда до начала выпадения осадков может проводиться превентивная обработка проезжей части дорог, крутых спусков и подъемов, мостовых сооружений технологическими материалами (реагентами).</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 xml:space="preserve">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перекрестки, остановки общественного пассажирского транспорта, затем - тротуары. </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Тротуары, дворовые территории и проезды очищаются от снега и наледи. </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Появившиеся снег и наледь на проезжей части дорог убираются в первую очередь - на основных улицах, затем - на второстепенных улицах.</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При непрекращающемся снегопаде специализированная организация на основании муниципального заказа обеспечивает непрерывную работу снегоуборочной техники.</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Формирование снежных валов при очистке дорог не допускается на пересечениях всех дорог и улиц в одном уровне; на участках дорог, оборудованных транспортными ограждениями или повышенным бордюром; на тротуарах.</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Снегоуборочные работы на тротуарах, пешеходных дорожках и остановочных пунктах поселенческого пассажирского транспорта производятся после уборки проезжей части дорог.</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внутридворовых территориях должно предусматривать отвод талых вод и сохранность зеленых насаждений.</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Вывоз снега с улиц, площадей, проездов и т.п. осуществляется на специально подготовленные площадки ("сухие" снегосвалки). </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Владельцы обеспечивают своевременную очистку кровель от снега, наледи и сосулек с последующим их вывозом.</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Очистка кровель зданий на сторонах, выходящих на пешеходные зоны, от ледяных наростов производится по мере их образования.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30 см"/>
        </w:smartTagPr>
        <w:r w:rsidRPr="007F2E9C">
          <w:rPr>
            <w:sz w:val="26"/>
            <w:szCs w:val="26"/>
          </w:rPr>
          <w:t>30 см</w:t>
        </w:r>
      </w:smartTag>
      <w:r w:rsidRPr="007F2E9C">
        <w:rPr>
          <w:sz w:val="26"/>
          <w:szCs w:val="26"/>
        </w:rPr>
        <w:t>. 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При сбрасывании снега с крыш, должны быть приняты меры по обеспечению сохранности деревьев, кустарников, воздушных инженерных коммуникаций, растяжек контактных сетей, дорожных знаков и пр.</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Удаление на дорогах наледей, появившихся в результате аварий на подземных инженерных водонесущих сетях производится незамедлительно организацией, ведущей аварийно-восстановительные работы. В случае непринятия мер по ликвидации наледных образований в целях обеспечения безопасности дорожного движения указанные работы производятся Администрацией поселения</w:t>
      </w:r>
      <w:r w:rsidRPr="007F2E9C">
        <w:rPr>
          <w:i/>
          <w:sz w:val="26"/>
          <w:szCs w:val="26"/>
        </w:rPr>
        <w:t xml:space="preserve">, </w:t>
      </w:r>
      <w:r w:rsidRPr="007F2E9C">
        <w:rPr>
          <w:sz w:val="26"/>
          <w:szCs w:val="26"/>
        </w:rPr>
        <w:t xml:space="preserve"> с составлением актов выполненных работ для последующего предъявления претензий по возмещению затрат.</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При устранении аварийных ситуаций на коммуникациях </w:t>
      </w:r>
      <w:r w:rsidRPr="007F2E9C">
        <w:rPr>
          <w:sz w:val="26"/>
          <w:szCs w:val="26"/>
        </w:rPr>
        <w:lastRenderedPageBreak/>
        <w:t>восстановление мест разрытий производится в зимнем варианте в течение 5 дней.</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Химические реагенты на проезжей части улиц и дорог используются в необходимых минимальных количествах.</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Запрещается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8309D" w:rsidRPr="007F2E9C" w:rsidRDefault="0008309D" w:rsidP="0008309D">
      <w:pPr>
        <w:widowControl w:val="0"/>
        <w:tabs>
          <w:tab w:val="left" w:pos="993"/>
          <w:tab w:val="left" w:pos="1276"/>
        </w:tabs>
        <w:autoSpaceDE w:val="0"/>
        <w:autoSpaceDN w:val="0"/>
        <w:adjustRightInd w:val="0"/>
        <w:ind w:left="709" w:firstLine="709"/>
        <w:jc w:val="both"/>
        <w:outlineLvl w:val="1"/>
        <w:rPr>
          <w:sz w:val="26"/>
          <w:szCs w:val="26"/>
        </w:rPr>
      </w:pPr>
    </w:p>
    <w:p w:rsidR="0008309D" w:rsidRPr="007F2E9C" w:rsidRDefault="0008309D" w:rsidP="0008309D">
      <w:pPr>
        <w:widowControl w:val="0"/>
        <w:tabs>
          <w:tab w:val="left" w:pos="993"/>
          <w:tab w:val="left" w:pos="1276"/>
        </w:tabs>
        <w:autoSpaceDE w:val="0"/>
        <w:autoSpaceDN w:val="0"/>
        <w:adjustRightInd w:val="0"/>
        <w:ind w:firstLine="709"/>
        <w:jc w:val="center"/>
        <w:outlineLvl w:val="1"/>
        <w:rPr>
          <w:b/>
          <w:sz w:val="26"/>
          <w:szCs w:val="26"/>
        </w:rPr>
      </w:pPr>
      <w:r w:rsidRPr="007F2E9C">
        <w:rPr>
          <w:b/>
          <w:sz w:val="26"/>
          <w:szCs w:val="26"/>
        </w:rPr>
        <w:t>5. Содержание объектов благоустройства территории</w:t>
      </w:r>
    </w:p>
    <w:p w:rsidR="0008309D" w:rsidRDefault="0008309D" w:rsidP="0008309D">
      <w:pPr>
        <w:widowControl w:val="0"/>
        <w:tabs>
          <w:tab w:val="left" w:pos="993"/>
          <w:tab w:val="left" w:pos="1276"/>
        </w:tabs>
        <w:autoSpaceDE w:val="0"/>
        <w:autoSpaceDN w:val="0"/>
        <w:adjustRightInd w:val="0"/>
        <w:ind w:firstLine="709"/>
        <w:jc w:val="both"/>
        <w:outlineLvl w:val="1"/>
        <w:rPr>
          <w:sz w:val="26"/>
          <w:szCs w:val="26"/>
        </w:rPr>
      </w:pP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1.</w:t>
      </w:r>
      <w:r w:rsidRPr="007F2E9C">
        <w:rPr>
          <w:b/>
          <w:sz w:val="26"/>
          <w:szCs w:val="26"/>
        </w:rPr>
        <w:t xml:space="preserve"> </w:t>
      </w:r>
      <w:r w:rsidRPr="007F2E9C">
        <w:rPr>
          <w:sz w:val="26"/>
          <w:szCs w:val="26"/>
        </w:rPr>
        <w:t>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2. Для предотвращения засорения улиц, площадей, скверов и других общественных мест отходами производства и потребления собственниками (владельцами) устанавливается уличное коммунально-бытовое оборудование (далее КБО).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08309D" w:rsidRPr="007F2E9C" w:rsidRDefault="0008309D" w:rsidP="0008309D">
      <w:pPr>
        <w:widowControl w:val="0"/>
        <w:numPr>
          <w:ilvl w:val="0"/>
          <w:numId w:val="9"/>
        </w:numPr>
        <w:tabs>
          <w:tab w:val="left" w:pos="1000"/>
          <w:tab w:val="left" w:pos="1276"/>
        </w:tabs>
        <w:autoSpaceDE w:val="0"/>
        <w:autoSpaceDN w:val="0"/>
        <w:adjustRightInd w:val="0"/>
        <w:ind w:left="0" w:firstLine="709"/>
        <w:jc w:val="both"/>
        <w:outlineLvl w:val="1"/>
        <w:rPr>
          <w:sz w:val="26"/>
          <w:szCs w:val="26"/>
        </w:rPr>
      </w:pPr>
      <w:r w:rsidRPr="007F2E9C">
        <w:rPr>
          <w:sz w:val="26"/>
          <w:szCs w:val="26"/>
        </w:rPr>
        <w:t xml:space="preserve">КБО в обязательном порядке устанавливается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КБО определяется в зависимости от места размещения и предполагаемой интенсивности использования. </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На остановках пассажирского транспорта КБО устанавливается в количестве не менее одной единицы. </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 </w:t>
      </w:r>
    </w:p>
    <w:p w:rsidR="0008309D" w:rsidRPr="007F2E9C" w:rsidRDefault="0008309D" w:rsidP="0008309D">
      <w:pPr>
        <w:widowControl w:val="0"/>
        <w:numPr>
          <w:ilvl w:val="0"/>
          <w:numId w:val="9"/>
        </w:numPr>
        <w:tabs>
          <w:tab w:val="left" w:pos="1000"/>
          <w:tab w:val="left" w:pos="1276"/>
        </w:tabs>
        <w:autoSpaceDE w:val="0"/>
        <w:autoSpaceDN w:val="0"/>
        <w:adjustRightInd w:val="0"/>
        <w:ind w:left="0" w:firstLine="709"/>
        <w:jc w:val="both"/>
        <w:outlineLvl w:val="1"/>
        <w:rPr>
          <w:sz w:val="26"/>
          <w:szCs w:val="26"/>
        </w:rPr>
      </w:pPr>
      <w:r w:rsidRPr="007F2E9C">
        <w:rPr>
          <w:sz w:val="26"/>
          <w:szCs w:val="26"/>
        </w:rPr>
        <w:t xml:space="preserve">Установка уличного КБО и его очистка осуществляется собственниками (владельцами) объектов благоустройства. </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6</w:t>
      </w:r>
      <w:r w:rsidRPr="007F2E9C">
        <w:rPr>
          <w:sz w:val="26"/>
          <w:szCs w:val="26"/>
        </w:rPr>
        <w:t xml:space="preserve">.1 Очистку мусорных урн, установленных у входов в здания (сооружения) и в границах объектов благоустройства территории, обеспечивают собственники (владельцы) по мере заполнения, но не реже одного раза в день. </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6</w:t>
      </w:r>
      <w:r w:rsidRPr="007F2E9C">
        <w:rPr>
          <w:sz w:val="26"/>
          <w:szCs w:val="26"/>
        </w:rPr>
        <w:t>.2 Урны, расположенные на остановках пассажирского транспорта, обязаны очищать и промывать собственники и владельцы остановок, а урны, установленные у объектов торговли, сферы услуг и бытового обслуживания, - указанные организации.</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6</w:t>
      </w:r>
      <w:r w:rsidRPr="007F2E9C">
        <w:rPr>
          <w:sz w:val="26"/>
          <w:szCs w:val="26"/>
        </w:rPr>
        <w:t>.3 Мойка урн производится по мере загрязнения, но не реже одного раза в неделю. Покраска урн производится по мере необходимости, но не реже одного раза в год.</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Вывоз порубочных остатков после сноса и обрезки деревьев осуществляется организациями, производящими работы в течение 2 суток.</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lastRenderedPageBreak/>
        <w:t>8</w:t>
      </w:r>
      <w:r w:rsidRPr="007F2E9C">
        <w:rPr>
          <w:sz w:val="26"/>
          <w:szCs w:val="26"/>
        </w:rPr>
        <w:t>.1 Пни, оставшиеся после вырубки сухостойных, аварийных деревьев, удаляются в течение одного месяца.</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8</w:t>
      </w:r>
      <w:r w:rsidRPr="007F2E9C">
        <w:rPr>
          <w:sz w:val="26"/>
          <w:szCs w:val="26"/>
        </w:rPr>
        <w:t>.2 В зимний период при температуре ниже -10°С работы по фрезерованию и корчевке пней не проводятся.</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 </w:t>
      </w:r>
    </w:p>
    <w:p w:rsidR="0008309D" w:rsidRPr="007F2E9C" w:rsidRDefault="0008309D" w:rsidP="0008309D">
      <w:pPr>
        <w:widowControl w:val="0"/>
        <w:numPr>
          <w:ilvl w:val="0"/>
          <w:numId w:val="11"/>
        </w:numPr>
        <w:tabs>
          <w:tab w:val="left" w:pos="993"/>
          <w:tab w:val="left" w:pos="1276"/>
        </w:tabs>
        <w:autoSpaceDE w:val="0"/>
        <w:autoSpaceDN w:val="0"/>
        <w:adjustRightInd w:val="0"/>
        <w:ind w:left="0" w:firstLine="709"/>
        <w:jc w:val="both"/>
        <w:outlineLvl w:val="1"/>
        <w:rPr>
          <w:sz w:val="26"/>
          <w:szCs w:val="26"/>
        </w:rPr>
      </w:pPr>
      <w:r w:rsidRPr="007F2E9C">
        <w:rPr>
          <w:sz w:val="26"/>
          <w:szCs w:val="26"/>
        </w:rPr>
        <w:t>с проезжей части дорог и от линий электропередач – в течение 2 часов с момента обнаружения,</w:t>
      </w:r>
    </w:p>
    <w:p w:rsidR="0008309D" w:rsidRPr="007F2E9C" w:rsidRDefault="0008309D" w:rsidP="0008309D">
      <w:pPr>
        <w:widowControl w:val="0"/>
        <w:numPr>
          <w:ilvl w:val="0"/>
          <w:numId w:val="10"/>
        </w:numPr>
        <w:tabs>
          <w:tab w:val="left" w:pos="993"/>
          <w:tab w:val="left" w:pos="1276"/>
        </w:tabs>
        <w:autoSpaceDE w:val="0"/>
        <w:autoSpaceDN w:val="0"/>
        <w:adjustRightInd w:val="0"/>
        <w:ind w:left="0" w:firstLine="709"/>
        <w:jc w:val="both"/>
        <w:outlineLvl w:val="1"/>
        <w:rPr>
          <w:sz w:val="26"/>
          <w:szCs w:val="26"/>
        </w:rPr>
      </w:pPr>
      <w:r w:rsidRPr="007F2E9C">
        <w:rPr>
          <w:sz w:val="26"/>
          <w:szCs w:val="26"/>
        </w:rPr>
        <w:t>с тротуаров, от фасадов жилых и производственных зданий - в течение суток с момента обнаружения,</w:t>
      </w:r>
    </w:p>
    <w:p w:rsidR="0008309D" w:rsidRPr="007F2E9C" w:rsidRDefault="0008309D" w:rsidP="0008309D">
      <w:pPr>
        <w:widowControl w:val="0"/>
        <w:numPr>
          <w:ilvl w:val="0"/>
          <w:numId w:val="10"/>
        </w:numPr>
        <w:tabs>
          <w:tab w:val="left" w:pos="993"/>
          <w:tab w:val="left" w:pos="1276"/>
        </w:tabs>
        <w:autoSpaceDE w:val="0"/>
        <w:autoSpaceDN w:val="0"/>
        <w:adjustRightInd w:val="0"/>
        <w:ind w:left="0" w:firstLine="709"/>
        <w:jc w:val="both"/>
        <w:outlineLvl w:val="1"/>
        <w:rPr>
          <w:sz w:val="26"/>
          <w:szCs w:val="26"/>
        </w:rPr>
      </w:pPr>
      <w:r w:rsidRPr="007F2E9C">
        <w:rPr>
          <w:sz w:val="26"/>
          <w:szCs w:val="26"/>
        </w:rPr>
        <w:t>с других территорий - в течение 2 суток с момента обнаружения.</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Мойка автомобильного транспорта и иных транспортных средств должна осуществляться в специально оборудованных для этих целей автомоечных комплексах.</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Содержание и уборка садов, скверов, парков, </w:t>
      </w:r>
      <w:r w:rsidRPr="007F2E9C">
        <w:rPr>
          <w:iCs/>
          <w:sz w:val="26"/>
          <w:szCs w:val="26"/>
        </w:rPr>
        <w:t>охрана зеленого фонда</w:t>
      </w:r>
      <w:r w:rsidRPr="007F2E9C">
        <w:rPr>
          <w:sz w:val="26"/>
          <w:szCs w:val="26"/>
        </w:rPr>
        <w:t xml:space="preserve">, находящихся в собственности организаций, домовладельцев либо на прилегающих территориях, производятся силами </w:t>
      </w:r>
      <w:r w:rsidRPr="007F2E9C">
        <w:rPr>
          <w:bCs/>
          <w:sz w:val="26"/>
          <w:szCs w:val="26"/>
        </w:rPr>
        <w:t xml:space="preserve">и </w:t>
      </w:r>
      <w:r w:rsidRPr="007F2E9C">
        <w:rPr>
          <w:sz w:val="26"/>
          <w:szCs w:val="26"/>
        </w:rPr>
        <w:t xml:space="preserve">средствами этих организаций, домовладельцев самостоятельно или по </w:t>
      </w:r>
      <w:r w:rsidRPr="007F2E9C">
        <w:rPr>
          <w:bCs/>
          <w:sz w:val="26"/>
          <w:szCs w:val="26"/>
        </w:rPr>
        <w:t xml:space="preserve">договорам </w:t>
      </w:r>
      <w:r w:rsidRPr="007F2E9C">
        <w:rPr>
          <w:sz w:val="26"/>
          <w:szCs w:val="26"/>
        </w:rPr>
        <w:t>со специализированными организациями. К</w:t>
      </w:r>
      <w:r w:rsidRPr="007F2E9C">
        <w:rPr>
          <w:bCs/>
          <w:sz w:val="26"/>
          <w:szCs w:val="26"/>
        </w:rPr>
        <w:t xml:space="preserve">онтроль осуществляет </w:t>
      </w:r>
      <w:r w:rsidRPr="007F2E9C">
        <w:rPr>
          <w:sz w:val="26"/>
          <w:szCs w:val="26"/>
        </w:rPr>
        <w:t>Администрация поселения.</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Администрация Кировского сельсовета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На территории поселения запрещается: </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вывозить и выгружать все виды отходов в не отведенные для этой цели места, закапывать отходы в землю;</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выбрасывать мусор из автомобилей;</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сорить на улицах, площадях и других местах общего пользования, выставлять тару с мусором и пищевыми отходами на улицы;</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загрязнять территории общего пользования бытовыми и промышленными отходами, в том числе отходами жизнедеятельности домашних животных;</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выбрасывать мусор с крыш, из окон, зданий;</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xml:space="preserve">- устанавливать в качестве уличного коммунально-бытового оборудования </w:t>
      </w:r>
      <w:r w:rsidRPr="007F2E9C">
        <w:rPr>
          <w:sz w:val="26"/>
          <w:szCs w:val="26"/>
        </w:rPr>
        <w:lastRenderedPageBreak/>
        <w:t>приспособленной тары (коробки, ящики, ведра и т.п.);</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складировать скол асфальта (фала) и грунта на озелененных территориях, в том числе на газонной части тротуаров, дворовых и внутриквартальных территорий;</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складировать органические остатки после сноса и обрезки деревьев на проезжей части улиц и тротуарах;</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складировать строительные материалы на территориях общего пользования, а также вне специально отведенных мест;</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размещать объекты торговли, временные и сезонные сооружения на проезжей части дорог;</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зоны без согласования в установленном порядке;</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складировать около торговых точек тару, запасы товаров, производить торговлю без специального оборудования;</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оставлять на улицах тару и остатки некондиционного или нереализованного товара от нестационарных торговых точек;</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выгуливать животных в парках, скверах, бульварах, на детских площадках и стадионах в нарушение установленного порядка;</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выжигать сухую растительность;</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xml:space="preserve">- обустраивать выгребные ямы на объектах общего пользования; </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движение, остановка и стоянка автотранспортных средств на тротуарах, газонах, детских площадках и спортивных площадках;</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оставление транспортных средств без кузовных деталей и элементов ходовой части, надвесных, прицепных и подвесных элементов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стоянка автотранспорта вне специально отведенных мест, препятствующая осуществлению работ по уборке и содержанию проезжей части улиц;</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повреждение и уничтожение малых архитектурных форм;</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самовольная установка технических средств организации дорожного движения (шлагбаумы, ограждения, дорожные знаки и т.д.);</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нарушение тишины и спокойствия граждан в ночное время (с 22.00 до 06.00 часов) в местах постоянного проживания или временного пребывания граждан;</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оставление на месте поломки транспортных средств, слив бензина и масла в местах массового отдыха граждан;</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xml:space="preserve">- движение своим ходом машин и механизмов на гусеничном ходу на </w:t>
      </w:r>
      <w:r w:rsidRPr="007F2E9C">
        <w:rPr>
          <w:sz w:val="26"/>
          <w:szCs w:val="26"/>
        </w:rPr>
        <w:lastRenderedPageBreak/>
        <w:t>дорогах с асфальтовым покрытием.</w:t>
      </w:r>
    </w:p>
    <w:p w:rsidR="0008309D" w:rsidRPr="007F2E9C" w:rsidRDefault="0008309D" w:rsidP="0008309D">
      <w:pPr>
        <w:widowControl w:val="0"/>
        <w:shd w:val="clear" w:color="auto" w:fill="FFFFFF"/>
        <w:autoSpaceDE w:val="0"/>
        <w:autoSpaceDN w:val="0"/>
        <w:adjustRightInd w:val="0"/>
        <w:ind w:firstLine="709"/>
        <w:jc w:val="both"/>
        <w:rPr>
          <w:sz w:val="26"/>
          <w:szCs w:val="26"/>
        </w:rPr>
      </w:pPr>
    </w:p>
    <w:p w:rsidR="0008309D" w:rsidRPr="007F2E9C" w:rsidRDefault="0008309D" w:rsidP="0008309D">
      <w:pPr>
        <w:pStyle w:val="ConsPlusNormal"/>
        <w:widowControl/>
        <w:ind w:firstLine="709"/>
        <w:jc w:val="center"/>
        <w:outlineLvl w:val="1"/>
        <w:rPr>
          <w:rFonts w:ascii="Times New Roman" w:hAnsi="Times New Roman" w:cs="Times New Roman"/>
          <w:b/>
          <w:sz w:val="26"/>
          <w:szCs w:val="26"/>
        </w:rPr>
      </w:pPr>
      <w:r w:rsidRPr="007F2E9C">
        <w:rPr>
          <w:rFonts w:ascii="Times New Roman" w:hAnsi="Times New Roman" w:cs="Times New Roman"/>
          <w:b/>
          <w:sz w:val="26"/>
          <w:szCs w:val="26"/>
        </w:rPr>
        <w:t>6. Размещение афиш, объявлений, плакатов и других</w:t>
      </w:r>
    </w:p>
    <w:p w:rsidR="0008309D" w:rsidRPr="007F2E9C" w:rsidRDefault="0008309D" w:rsidP="0008309D">
      <w:pPr>
        <w:pStyle w:val="ConsPlusNormal"/>
        <w:widowControl/>
        <w:ind w:firstLine="709"/>
        <w:jc w:val="center"/>
        <w:rPr>
          <w:rFonts w:ascii="Times New Roman" w:hAnsi="Times New Roman" w:cs="Times New Roman"/>
          <w:b/>
          <w:sz w:val="26"/>
          <w:szCs w:val="26"/>
        </w:rPr>
      </w:pPr>
      <w:r w:rsidRPr="007F2E9C">
        <w:rPr>
          <w:rFonts w:ascii="Times New Roman" w:hAnsi="Times New Roman" w:cs="Times New Roman"/>
          <w:b/>
          <w:sz w:val="26"/>
          <w:szCs w:val="26"/>
        </w:rPr>
        <w:t>материалов информационного и агитационного характера, содержание рекламных конструкций</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 Размещение средств наружной рекламы и информации на территории населенного пункта рекомендуется производить согласно ГОСТ Р 52044.</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2.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обеспечиваются собственниками (владельцами) объектов, на которых они размещены.</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3.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4. Очистка остановочных павильонов от объявлений и других материалов информационного и агитационного характера производится одновременно с уборкой территории.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5.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ограждениях дорог и тротуаров, тротуарных покрытиях и других объектах, не предназначенных для этой цели.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6. Ответственность за несанкционированное размещение афиш, объявлений, листовок, плакатов, трафаретных надписей и других информационных сообщений несет лицо, указанное в тексте материалов агитационного и информационного характера.</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bCs/>
          <w:sz w:val="26"/>
          <w:szCs w:val="26"/>
        </w:rPr>
      </w:pPr>
      <w:r w:rsidRPr="007F2E9C">
        <w:rPr>
          <w:rFonts w:ascii="Times New Roman" w:hAnsi="Times New Roman" w:cs="Times New Roman"/>
          <w:bCs/>
          <w:sz w:val="26"/>
          <w:szCs w:val="26"/>
          <w:lang w:bidi="ru-RU"/>
        </w:rPr>
        <w:t>7. Владелец рекламной конструкции обязан:</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lang w:bidi="ru-RU"/>
        </w:rPr>
        <w:t>7.1. после окончания работ по установке (демонтажу) рекламной конструкции в течение 7 дней привести территорию (газон, твердое покрытие) непосредственно прилегающую к рекламоносителю, в благоустроенный вид.</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lang w:bidi="ru-RU"/>
        </w:rPr>
        <w:t>7.2. не допускать повреждения газонов, деревьев, кустарников и тротуарного покрытия при обслуживании рекламной конструкции.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7.3. обеспечить надлежащий внешний вид рекламной конструкции, а также содержать прилегающую к рекламной конструкции территорию в радиусе 10 метров в благоустроенном виде (покос травы и сорной растительности).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8. В случаях отклонения рекламной конструкции от вертикали, динамических колебаний рекламной поверхности конструкции, сильной деформации конструкции, механических повреждений, нарушений анкерных креплений стойки рекламной конструкции, выявления иных недостатков которые могут создать угрозу безопасности жизни и здоровья граждан, а также повреждения имущества третьих лиц - немедленно устранить существующие недостатки и привести рекламную конструкцию в надлежащее состояние.</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 xml:space="preserve">9. Установка и эксплуатация рекламных конструкций на знаке дорожного движения, его опоре или любом ином приспособлении, предназначенном для </w:t>
      </w:r>
      <w:r w:rsidRPr="007F2E9C">
        <w:rPr>
          <w:rFonts w:ascii="Times New Roman" w:hAnsi="Times New Roman" w:cs="Times New Roman"/>
          <w:sz w:val="26"/>
          <w:szCs w:val="26"/>
          <w:lang w:bidi="ru-RU"/>
        </w:rPr>
        <w:lastRenderedPageBreak/>
        <w:t>регулирования дорожного движения, в том числе на дорожном ограждении, не допускается.</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10. Рекламные конструкции должны содержаться в надлежащем состоянии, без ухудшения внешнего вида на протяжении всего периода эксплуатации.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11. Ответственность за содержание рекламных конструкций в ненадлежащем состоянии, за нарушение требований к внешнему виду средств наружной рекламы, за организацию и осуществление комплекса работ по помывке, покраске средств наружной рекламы, а также по устранению разрывов рекламных полотен, нарушений целостности каркасов (оснований фундаментов, опор и т.п.) рекламных конструкций и за другие нарушения настоящих Правил возлагается на владельцев рекламных конструкций в соответствии с действующим законодательством Российской Федерации.</w:t>
      </w:r>
    </w:p>
    <w:p w:rsidR="0008309D" w:rsidRPr="007F2E9C" w:rsidRDefault="0008309D" w:rsidP="0008309D">
      <w:pPr>
        <w:widowControl w:val="0"/>
        <w:shd w:val="clear" w:color="auto" w:fill="FFFFFF"/>
        <w:autoSpaceDE w:val="0"/>
        <w:autoSpaceDN w:val="0"/>
        <w:adjustRightInd w:val="0"/>
        <w:ind w:firstLine="709"/>
        <w:rPr>
          <w:sz w:val="26"/>
          <w:szCs w:val="26"/>
        </w:rPr>
      </w:pPr>
    </w:p>
    <w:p w:rsidR="0008309D" w:rsidRPr="007F2E9C" w:rsidRDefault="0008309D" w:rsidP="0008309D">
      <w:pPr>
        <w:pStyle w:val="ConsPlusNormal"/>
        <w:widowControl/>
        <w:ind w:firstLine="709"/>
        <w:jc w:val="center"/>
        <w:outlineLvl w:val="1"/>
        <w:rPr>
          <w:rFonts w:ascii="Times New Roman" w:hAnsi="Times New Roman" w:cs="Times New Roman"/>
          <w:b/>
          <w:sz w:val="26"/>
          <w:szCs w:val="26"/>
        </w:rPr>
      </w:pPr>
      <w:r w:rsidRPr="007F2E9C">
        <w:rPr>
          <w:rFonts w:ascii="Times New Roman" w:hAnsi="Times New Roman" w:cs="Times New Roman"/>
          <w:sz w:val="26"/>
          <w:szCs w:val="26"/>
        </w:rPr>
        <w:t xml:space="preserve">7. </w:t>
      </w:r>
      <w:r w:rsidRPr="007F2E9C">
        <w:rPr>
          <w:rFonts w:ascii="Times New Roman" w:hAnsi="Times New Roman" w:cs="Times New Roman"/>
          <w:b/>
          <w:sz w:val="26"/>
          <w:szCs w:val="26"/>
        </w:rPr>
        <w:t>Содержание территорий объектов строительства</w:t>
      </w:r>
    </w:p>
    <w:p w:rsidR="0008309D" w:rsidRDefault="0008309D" w:rsidP="0008309D">
      <w:pPr>
        <w:pStyle w:val="ConsPlusNormal"/>
        <w:widowControl/>
        <w:tabs>
          <w:tab w:val="left" w:pos="993"/>
        </w:tabs>
        <w:ind w:left="709" w:firstLine="0"/>
        <w:jc w:val="both"/>
        <w:rPr>
          <w:rFonts w:ascii="Times New Roman" w:hAnsi="Times New Roman" w:cs="Times New Roman"/>
          <w:sz w:val="26"/>
          <w:szCs w:val="26"/>
        </w:rPr>
      </w:pP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Во избежание загрязнения прилегающих улиц и проездов 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При производстве строительных работ запрещается:</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6.1. складирование мусора, грунта и отходов строительного производства вне специально отведенных мест (за пределами строительной площадки);</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6.2. спуск строительных отходов и мусора с высоты строящегося здания, без применения защитных средств (мусоропроводов);</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6.3.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6.4. устройство ограждений вне территории строительной площадки.</w:t>
      </w:r>
    </w:p>
    <w:p w:rsidR="0008309D" w:rsidRPr="007F2E9C" w:rsidRDefault="0008309D" w:rsidP="0008309D">
      <w:pPr>
        <w:widowControl w:val="0"/>
        <w:shd w:val="clear" w:color="auto" w:fill="FFFFFF"/>
        <w:autoSpaceDE w:val="0"/>
        <w:autoSpaceDN w:val="0"/>
        <w:adjustRightInd w:val="0"/>
        <w:ind w:firstLine="709"/>
        <w:jc w:val="center"/>
        <w:rPr>
          <w:sz w:val="26"/>
          <w:szCs w:val="26"/>
        </w:rPr>
      </w:pPr>
    </w:p>
    <w:p w:rsidR="0008309D" w:rsidRPr="007F2E9C" w:rsidRDefault="0008309D" w:rsidP="0008309D">
      <w:pPr>
        <w:pStyle w:val="ConsPlusNormal"/>
        <w:widowControl/>
        <w:ind w:firstLine="709"/>
        <w:jc w:val="center"/>
        <w:outlineLvl w:val="1"/>
        <w:rPr>
          <w:rFonts w:ascii="Times New Roman" w:hAnsi="Times New Roman" w:cs="Times New Roman"/>
          <w:b/>
          <w:sz w:val="26"/>
          <w:szCs w:val="26"/>
        </w:rPr>
      </w:pPr>
      <w:r w:rsidRPr="007F2E9C">
        <w:rPr>
          <w:rFonts w:ascii="Times New Roman" w:hAnsi="Times New Roman" w:cs="Times New Roman"/>
          <w:b/>
          <w:sz w:val="26"/>
          <w:szCs w:val="26"/>
        </w:rPr>
        <w:lastRenderedPageBreak/>
        <w:t>8. Порядок эксплуатации и прокладки (ремонта)</w:t>
      </w:r>
    </w:p>
    <w:p w:rsidR="0008309D" w:rsidRPr="007F2E9C" w:rsidRDefault="0008309D" w:rsidP="0008309D">
      <w:pPr>
        <w:pStyle w:val="ConsPlusNormal"/>
        <w:widowControl/>
        <w:ind w:firstLine="709"/>
        <w:jc w:val="center"/>
        <w:rPr>
          <w:rFonts w:ascii="Times New Roman" w:hAnsi="Times New Roman" w:cs="Times New Roman"/>
          <w:b/>
          <w:sz w:val="26"/>
          <w:szCs w:val="26"/>
        </w:rPr>
      </w:pPr>
      <w:r w:rsidRPr="007F2E9C">
        <w:rPr>
          <w:rFonts w:ascii="Times New Roman" w:hAnsi="Times New Roman" w:cs="Times New Roman"/>
          <w:b/>
          <w:sz w:val="26"/>
          <w:szCs w:val="26"/>
        </w:rPr>
        <w:t>подземных коммуникаций и осуществления иных видов</w:t>
      </w:r>
    </w:p>
    <w:p w:rsidR="0008309D" w:rsidRPr="007F2E9C" w:rsidRDefault="0008309D" w:rsidP="0008309D">
      <w:pPr>
        <w:pStyle w:val="ConsPlusNormal"/>
        <w:widowControl/>
        <w:ind w:firstLine="709"/>
        <w:jc w:val="center"/>
        <w:rPr>
          <w:rFonts w:ascii="Times New Roman" w:hAnsi="Times New Roman" w:cs="Times New Roman"/>
          <w:sz w:val="26"/>
          <w:szCs w:val="26"/>
        </w:rPr>
      </w:pPr>
      <w:r w:rsidRPr="007F2E9C">
        <w:rPr>
          <w:rFonts w:ascii="Times New Roman" w:hAnsi="Times New Roman" w:cs="Times New Roman"/>
          <w:b/>
          <w:sz w:val="26"/>
          <w:szCs w:val="26"/>
        </w:rPr>
        <w:t>земляных работ</w:t>
      </w:r>
    </w:p>
    <w:p w:rsidR="0008309D" w:rsidRDefault="0008309D" w:rsidP="0008309D">
      <w:pPr>
        <w:pStyle w:val="ConsPlusNormal"/>
        <w:ind w:firstLine="709"/>
        <w:jc w:val="both"/>
        <w:rPr>
          <w:rFonts w:ascii="Times New Roman" w:hAnsi="Times New Roman" w:cs="Times New Roman"/>
          <w:sz w:val="26"/>
          <w:szCs w:val="26"/>
        </w:rPr>
      </w:pP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дорожного движения в районе провала и устранению деформации.</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2. Работы по прокладке (ремонту) подземных инженерных сетей осуществляются на основании письменного разрешения, выдаваемого Администрацией Кировского сельсовета.</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3.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предусматривает установку освещения на весь период работ, в темное время суток - освещение ограждения сигнальными лампами красного цвета.</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4.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5.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6.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7.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8. 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9. Окончание работ по прокладке (ремонту) подземных инженерных сетей завершается благоустройством территории, выполняемым исполнителем работ. </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10. При проведении работ, связанных с повреждением асфальтового или плиточного покрытия, собственники (владельцы) подземных инженерных сетей в течение 1 года обязаны устранять возникающие деформации и повреждения, связанные с некачественным проведением благоустройства места разрытия. </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11. При производстве всех видов земляных работ запрещается:</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lastRenderedPageBreak/>
        <w:t>11.1. засыпать грунтом и строительным материалом деревья, кустарники, газоны, крышки колодцев подземных инженерных сетей, водосточные решетки, тротуары;</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11.2. повреждать существующие сооружения, зеленые насаждения и элементы внешнего благоустройства; </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11.3. временно складировать изъятый грунт на тротуарах без подстилающих материалов; </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11.4. оставлять неиспользованный грунт и строительный мусор после окончания работ.</w:t>
      </w:r>
    </w:p>
    <w:p w:rsidR="0008309D" w:rsidRPr="007F2E9C" w:rsidRDefault="0008309D" w:rsidP="0008309D">
      <w:pPr>
        <w:widowControl w:val="0"/>
        <w:shd w:val="clear" w:color="auto" w:fill="FFFFFF"/>
        <w:autoSpaceDE w:val="0"/>
        <w:autoSpaceDN w:val="0"/>
        <w:adjustRightInd w:val="0"/>
        <w:ind w:left="2070" w:firstLine="709"/>
        <w:rPr>
          <w:sz w:val="26"/>
          <w:szCs w:val="26"/>
        </w:rPr>
      </w:pPr>
    </w:p>
    <w:p w:rsidR="0008309D" w:rsidRPr="007F2E9C" w:rsidRDefault="0008309D" w:rsidP="0008309D">
      <w:pPr>
        <w:autoSpaceDE w:val="0"/>
        <w:autoSpaceDN w:val="0"/>
        <w:adjustRightInd w:val="0"/>
        <w:ind w:firstLine="709"/>
        <w:jc w:val="center"/>
        <w:rPr>
          <w:b/>
          <w:color w:val="000000"/>
          <w:sz w:val="26"/>
          <w:szCs w:val="26"/>
        </w:rPr>
      </w:pPr>
      <w:r w:rsidRPr="007F2E9C">
        <w:rPr>
          <w:b/>
          <w:color w:val="000000"/>
          <w:sz w:val="26"/>
          <w:szCs w:val="26"/>
        </w:rPr>
        <w:t>9. Порядок оборудования и содержания специализированных площадок</w:t>
      </w:r>
    </w:p>
    <w:p w:rsidR="0008309D" w:rsidRPr="007F2E9C" w:rsidRDefault="0008309D" w:rsidP="0008309D">
      <w:pPr>
        <w:autoSpaceDE w:val="0"/>
        <w:autoSpaceDN w:val="0"/>
        <w:adjustRightInd w:val="0"/>
        <w:ind w:firstLine="709"/>
        <w:jc w:val="center"/>
        <w:rPr>
          <w:b/>
          <w:color w:val="000000"/>
          <w:sz w:val="26"/>
          <w:szCs w:val="26"/>
        </w:rPr>
      </w:pPr>
    </w:p>
    <w:p w:rsidR="0008309D" w:rsidRPr="007F2E9C" w:rsidRDefault="0008309D" w:rsidP="0008309D">
      <w:pPr>
        <w:widowControl w:val="0"/>
        <w:autoSpaceDE w:val="0"/>
        <w:autoSpaceDN w:val="0"/>
        <w:adjustRightInd w:val="0"/>
        <w:ind w:firstLine="709"/>
        <w:jc w:val="both"/>
        <w:rPr>
          <w:sz w:val="26"/>
          <w:szCs w:val="26"/>
        </w:rPr>
      </w:pPr>
      <w:r w:rsidRPr="007F2E9C">
        <w:rPr>
          <w:color w:val="000000"/>
          <w:sz w:val="26"/>
          <w:szCs w:val="26"/>
        </w:rPr>
        <w:t xml:space="preserve">1. </w:t>
      </w:r>
      <w:r w:rsidRPr="007F2E9C">
        <w:rPr>
          <w:sz w:val="26"/>
          <w:szCs w:val="26"/>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08309D" w:rsidRPr="007F2E9C" w:rsidRDefault="0008309D" w:rsidP="0008309D">
      <w:pPr>
        <w:widowControl w:val="0"/>
        <w:autoSpaceDE w:val="0"/>
        <w:autoSpaceDN w:val="0"/>
        <w:adjustRightInd w:val="0"/>
        <w:ind w:firstLine="709"/>
        <w:jc w:val="both"/>
        <w:rPr>
          <w:sz w:val="26"/>
          <w:szCs w:val="26"/>
        </w:rPr>
      </w:pPr>
      <w:r w:rsidRPr="007F2E9C">
        <w:rPr>
          <w:sz w:val="26"/>
          <w:szCs w:val="26"/>
        </w:rPr>
        <w:t xml:space="preserve">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08309D" w:rsidRPr="007F2E9C" w:rsidRDefault="0008309D" w:rsidP="0008309D">
      <w:pPr>
        <w:widowControl w:val="0"/>
        <w:autoSpaceDE w:val="0"/>
        <w:autoSpaceDN w:val="0"/>
        <w:adjustRightInd w:val="0"/>
        <w:ind w:firstLine="709"/>
        <w:jc w:val="both"/>
        <w:rPr>
          <w:color w:val="000000"/>
          <w:sz w:val="26"/>
          <w:szCs w:val="26"/>
        </w:rPr>
      </w:pPr>
      <w:r w:rsidRPr="007F2E9C">
        <w:rPr>
          <w:sz w:val="26"/>
          <w:szCs w:val="26"/>
        </w:rPr>
        <w:t xml:space="preserve">3. </w:t>
      </w:r>
      <w:r w:rsidRPr="007F2E9C">
        <w:rPr>
          <w:color w:val="000000"/>
          <w:sz w:val="26"/>
          <w:szCs w:val="26"/>
        </w:rPr>
        <w:t xml:space="preserve">Детские площадки размещаются на дворовых территориях, территориях детских дошкольных учреждений и школ, территориях сельских домов культуры,  объектах рекреационного назначения (парках, скверах). </w:t>
      </w:r>
    </w:p>
    <w:p w:rsidR="0008309D" w:rsidRPr="007F2E9C" w:rsidRDefault="0008309D" w:rsidP="0008309D">
      <w:pPr>
        <w:widowControl w:val="0"/>
        <w:tabs>
          <w:tab w:val="left" w:pos="1000"/>
        </w:tabs>
        <w:autoSpaceDE w:val="0"/>
        <w:autoSpaceDN w:val="0"/>
        <w:adjustRightInd w:val="0"/>
        <w:ind w:firstLine="709"/>
        <w:jc w:val="both"/>
        <w:rPr>
          <w:color w:val="000000"/>
          <w:sz w:val="26"/>
          <w:szCs w:val="26"/>
        </w:rPr>
      </w:pPr>
      <w:r w:rsidRPr="007F2E9C">
        <w:rPr>
          <w:color w:val="000000"/>
          <w:sz w:val="26"/>
          <w:szCs w:val="26"/>
        </w:rPr>
        <w:t>4.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08309D" w:rsidRPr="007F2E9C" w:rsidRDefault="0008309D" w:rsidP="0008309D">
      <w:pPr>
        <w:widowControl w:val="0"/>
        <w:tabs>
          <w:tab w:val="left" w:pos="1100"/>
        </w:tabs>
        <w:autoSpaceDE w:val="0"/>
        <w:autoSpaceDN w:val="0"/>
        <w:adjustRightInd w:val="0"/>
        <w:ind w:firstLine="709"/>
        <w:jc w:val="both"/>
        <w:rPr>
          <w:color w:val="000000"/>
          <w:sz w:val="26"/>
          <w:szCs w:val="26"/>
        </w:rPr>
      </w:pPr>
      <w:r w:rsidRPr="007F2E9C">
        <w:rPr>
          <w:color w:val="000000"/>
          <w:sz w:val="26"/>
          <w:szCs w:val="26"/>
        </w:rPr>
        <w:t xml:space="preserve">5. Спортивные площадки оборудуются на домовых и обособленных территориях, а также территориях учебных заведений. </w:t>
      </w:r>
    </w:p>
    <w:p w:rsidR="0008309D" w:rsidRPr="007F2E9C" w:rsidRDefault="0008309D" w:rsidP="0008309D">
      <w:pPr>
        <w:widowControl w:val="0"/>
        <w:tabs>
          <w:tab w:val="left" w:pos="1300"/>
        </w:tabs>
        <w:autoSpaceDE w:val="0"/>
        <w:autoSpaceDN w:val="0"/>
        <w:adjustRightInd w:val="0"/>
        <w:ind w:firstLine="709"/>
        <w:jc w:val="both"/>
        <w:rPr>
          <w:color w:val="000000"/>
          <w:sz w:val="26"/>
          <w:szCs w:val="26"/>
        </w:rPr>
      </w:pPr>
    </w:p>
    <w:p w:rsidR="0008309D" w:rsidRPr="007F2E9C" w:rsidRDefault="0008309D" w:rsidP="0008309D">
      <w:pPr>
        <w:pStyle w:val="ConsPlusNormal"/>
        <w:widowControl/>
        <w:ind w:firstLine="567"/>
        <w:jc w:val="center"/>
        <w:outlineLvl w:val="1"/>
        <w:rPr>
          <w:rFonts w:ascii="Times New Roman" w:hAnsi="Times New Roman" w:cs="Times New Roman"/>
          <w:b/>
          <w:color w:val="000000"/>
          <w:sz w:val="26"/>
          <w:szCs w:val="26"/>
        </w:rPr>
      </w:pPr>
      <w:r w:rsidRPr="007F2E9C">
        <w:rPr>
          <w:rFonts w:ascii="Times New Roman" w:hAnsi="Times New Roman" w:cs="Times New Roman"/>
          <w:b/>
          <w:color w:val="000000"/>
          <w:sz w:val="26"/>
          <w:szCs w:val="26"/>
        </w:rPr>
        <w:t>10. Размещение и эксплуатация</w:t>
      </w:r>
      <w:r>
        <w:rPr>
          <w:rFonts w:ascii="Times New Roman" w:hAnsi="Times New Roman" w:cs="Times New Roman"/>
          <w:b/>
          <w:color w:val="000000"/>
          <w:sz w:val="26"/>
          <w:szCs w:val="26"/>
        </w:rPr>
        <w:t xml:space="preserve"> </w:t>
      </w:r>
      <w:r w:rsidRPr="007F2E9C">
        <w:rPr>
          <w:rFonts w:ascii="Times New Roman" w:hAnsi="Times New Roman" w:cs="Times New Roman"/>
          <w:b/>
          <w:color w:val="000000"/>
          <w:sz w:val="26"/>
          <w:szCs w:val="26"/>
        </w:rPr>
        <w:t>элементов праздничного оформления поселения</w:t>
      </w:r>
    </w:p>
    <w:p w:rsidR="0008309D" w:rsidRDefault="0008309D" w:rsidP="0008309D">
      <w:pPr>
        <w:pStyle w:val="ConsPlusNormal"/>
        <w:tabs>
          <w:tab w:val="left" w:pos="993"/>
          <w:tab w:val="left" w:pos="1200"/>
        </w:tabs>
        <w:ind w:firstLine="709"/>
        <w:jc w:val="both"/>
        <w:rPr>
          <w:rFonts w:ascii="Times New Roman" w:hAnsi="Times New Roman" w:cs="Times New Roman"/>
          <w:color w:val="000000"/>
          <w:sz w:val="26"/>
          <w:szCs w:val="26"/>
        </w:rPr>
      </w:pPr>
    </w:p>
    <w:p w:rsidR="0008309D" w:rsidRPr="007F2E9C" w:rsidRDefault="0008309D" w:rsidP="0008309D">
      <w:pPr>
        <w:pStyle w:val="ConsPlusNormal"/>
        <w:tabs>
          <w:tab w:val="left" w:pos="993"/>
          <w:tab w:val="left" w:pos="1200"/>
        </w:tabs>
        <w:ind w:firstLine="709"/>
        <w:jc w:val="both"/>
        <w:rPr>
          <w:rFonts w:ascii="Times New Roman" w:hAnsi="Times New Roman" w:cs="Times New Roman"/>
          <w:color w:val="000000"/>
          <w:sz w:val="26"/>
          <w:szCs w:val="26"/>
        </w:rPr>
      </w:pPr>
      <w:r w:rsidRPr="007F2E9C">
        <w:rPr>
          <w:rFonts w:ascii="Times New Roman" w:hAnsi="Times New Roman" w:cs="Times New Roman"/>
          <w:color w:val="000000"/>
          <w:sz w:val="26"/>
          <w:szCs w:val="26"/>
        </w:rPr>
        <w:t xml:space="preserve">1. </w:t>
      </w:r>
      <w:r w:rsidRPr="007F2E9C">
        <w:rPr>
          <w:rFonts w:ascii="Times New Roman" w:hAnsi="Times New Roman" w:cs="Times New Roman"/>
          <w:color w:val="000000"/>
          <w:sz w:val="26"/>
          <w:szCs w:val="26"/>
        </w:rPr>
        <w:tab/>
        <w:t>Решение о комплексном оформлении территории поселения к праздникам и установлении порядка оформления прочих краткосрочных мероприятий, в том числе праздничных, спортивных, культурных и общественных акций принимается постановлением Администрации Кировского сельского поселения.</w:t>
      </w:r>
    </w:p>
    <w:p w:rsidR="0008309D" w:rsidRPr="007F2E9C" w:rsidRDefault="0008309D" w:rsidP="0008309D">
      <w:pPr>
        <w:pStyle w:val="ConsPlusNormal"/>
        <w:tabs>
          <w:tab w:val="left" w:pos="993"/>
          <w:tab w:val="left" w:pos="1100"/>
        </w:tabs>
        <w:ind w:firstLine="709"/>
        <w:jc w:val="both"/>
        <w:rPr>
          <w:rFonts w:ascii="Times New Roman" w:hAnsi="Times New Roman" w:cs="Times New Roman"/>
          <w:color w:val="000000"/>
          <w:sz w:val="26"/>
          <w:szCs w:val="26"/>
        </w:rPr>
      </w:pPr>
      <w:r w:rsidRPr="007F2E9C">
        <w:rPr>
          <w:rFonts w:ascii="Times New Roman" w:hAnsi="Times New Roman" w:cs="Times New Roman"/>
          <w:color w:val="000000"/>
          <w:sz w:val="26"/>
          <w:szCs w:val="26"/>
        </w:rPr>
        <w:t xml:space="preserve">2. </w:t>
      </w:r>
      <w:r w:rsidRPr="007F2E9C">
        <w:rPr>
          <w:rFonts w:ascii="Times New Roman" w:hAnsi="Times New Roman" w:cs="Times New Roman"/>
          <w:color w:val="000000"/>
          <w:sz w:val="26"/>
          <w:szCs w:val="26"/>
        </w:rPr>
        <w:tab/>
        <w:t xml:space="preserve"> Разработку плана мероприятий комплексного праздничного оформления территорий поселения  обеспечивает Администрация Кировского сельсовета. </w:t>
      </w:r>
    </w:p>
    <w:p w:rsidR="0008309D" w:rsidRPr="007F2E9C" w:rsidRDefault="0008309D" w:rsidP="0008309D">
      <w:pPr>
        <w:pStyle w:val="ConsPlusNormal"/>
        <w:widowControl/>
        <w:tabs>
          <w:tab w:val="left" w:pos="993"/>
          <w:tab w:val="left" w:pos="1100"/>
        </w:tabs>
        <w:ind w:firstLine="709"/>
        <w:jc w:val="both"/>
        <w:rPr>
          <w:rFonts w:ascii="Times New Roman" w:hAnsi="Times New Roman" w:cs="Times New Roman"/>
          <w:color w:val="000000"/>
          <w:sz w:val="26"/>
          <w:szCs w:val="26"/>
        </w:rPr>
      </w:pPr>
      <w:r w:rsidRPr="007F2E9C">
        <w:rPr>
          <w:rFonts w:ascii="Times New Roman" w:hAnsi="Times New Roman" w:cs="Times New Roman"/>
          <w:color w:val="000000"/>
          <w:sz w:val="26"/>
          <w:szCs w:val="26"/>
        </w:rPr>
        <w:t>3.</w:t>
      </w:r>
      <w:r w:rsidRPr="007F2E9C">
        <w:rPr>
          <w:rFonts w:ascii="Times New Roman" w:hAnsi="Times New Roman" w:cs="Times New Roman"/>
          <w:color w:val="000000"/>
          <w:sz w:val="26"/>
          <w:szCs w:val="26"/>
        </w:rPr>
        <w:tab/>
        <w:t xml:space="preserve">Заказчиком выполнения работ по оказанию услуг комплексного оформления территорий поселения к проведению праздников и прочих краткосрочных мероприятий значения, в том числе спортивных, культурных и общественных акций, выступает Администрация Кировского сельсовета. </w:t>
      </w:r>
    </w:p>
    <w:p w:rsidR="006C5B00" w:rsidRPr="006C5B00" w:rsidRDefault="0008309D" w:rsidP="006C5B00">
      <w:pPr>
        <w:pStyle w:val="ConsPlusNormal"/>
        <w:widowControl/>
        <w:tabs>
          <w:tab w:val="left" w:pos="993"/>
        </w:tabs>
        <w:ind w:firstLine="709"/>
        <w:jc w:val="both"/>
        <w:rPr>
          <w:rFonts w:ascii="Times New Roman" w:hAnsi="Times New Roman" w:cs="Times New Roman"/>
          <w:color w:val="000000"/>
          <w:sz w:val="26"/>
          <w:szCs w:val="26"/>
        </w:rPr>
      </w:pPr>
      <w:r w:rsidRPr="007F2E9C">
        <w:rPr>
          <w:rFonts w:ascii="Times New Roman" w:hAnsi="Times New Roman" w:cs="Times New Roman"/>
          <w:color w:val="000000"/>
          <w:sz w:val="26"/>
          <w:szCs w:val="26"/>
        </w:rPr>
        <w:t>4. Ответственность за размещение, содержание и демонтаж элементов праздничного оформления несут их собственники и владельцы.</w:t>
      </w:r>
    </w:p>
    <w:p w:rsidR="0008309D" w:rsidRPr="007F2E9C" w:rsidRDefault="0008309D" w:rsidP="0008309D">
      <w:pPr>
        <w:widowControl w:val="0"/>
        <w:shd w:val="clear" w:color="auto" w:fill="FFFFFF"/>
        <w:autoSpaceDE w:val="0"/>
        <w:autoSpaceDN w:val="0"/>
        <w:adjustRightInd w:val="0"/>
        <w:ind w:firstLine="709"/>
        <w:jc w:val="center"/>
        <w:rPr>
          <w:sz w:val="26"/>
          <w:szCs w:val="26"/>
        </w:rPr>
      </w:pPr>
    </w:p>
    <w:p w:rsidR="0008309D" w:rsidRPr="007F2E9C" w:rsidRDefault="0008309D" w:rsidP="0008309D">
      <w:pPr>
        <w:ind w:firstLine="709"/>
        <w:jc w:val="center"/>
        <w:rPr>
          <w:b/>
          <w:sz w:val="26"/>
          <w:szCs w:val="26"/>
        </w:rPr>
      </w:pPr>
      <w:r w:rsidRPr="007F2E9C">
        <w:rPr>
          <w:b/>
          <w:sz w:val="26"/>
          <w:szCs w:val="26"/>
        </w:rPr>
        <w:t>11. Общие требования по содержанию зданий, сооружений и земельных</w:t>
      </w:r>
    </w:p>
    <w:p w:rsidR="0008309D" w:rsidRPr="007F2E9C" w:rsidRDefault="0008309D" w:rsidP="0008309D">
      <w:pPr>
        <w:ind w:firstLine="709"/>
        <w:jc w:val="center"/>
        <w:rPr>
          <w:b/>
          <w:sz w:val="26"/>
          <w:szCs w:val="26"/>
        </w:rPr>
      </w:pPr>
      <w:r w:rsidRPr="007F2E9C">
        <w:rPr>
          <w:b/>
          <w:sz w:val="26"/>
          <w:szCs w:val="26"/>
        </w:rPr>
        <w:t>участков</w:t>
      </w:r>
    </w:p>
    <w:p w:rsidR="0008309D" w:rsidRPr="007F2E9C" w:rsidRDefault="0008309D" w:rsidP="0008309D">
      <w:pPr>
        <w:ind w:firstLine="709"/>
        <w:jc w:val="both"/>
        <w:rPr>
          <w:sz w:val="26"/>
          <w:szCs w:val="26"/>
        </w:rPr>
      </w:pPr>
      <w:r w:rsidRPr="007F2E9C">
        <w:rPr>
          <w:sz w:val="26"/>
          <w:szCs w:val="26"/>
        </w:rPr>
        <w:t>1. Содержание зданий, сооружений и земельных участков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08309D" w:rsidRPr="007F2E9C" w:rsidRDefault="0008309D" w:rsidP="0008309D">
      <w:pPr>
        <w:ind w:firstLine="709"/>
        <w:jc w:val="both"/>
        <w:rPr>
          <w:sz w:val="26"/>
          <w:szCs w:val="26"/>
        </w:rPr>
      </w:pPr>
      <w:r w:rsidRPr="007F2E9C">
        <w:rPr>
          <w:sz w:val="26"/>
          <w:szCs w:val="26"/>
        </w:rPr>
        <w:lastRenderedPageBreak/>
        <w:t>2. Благоустройство зданий, сооружений и земельных участков включает в себя:</w:t>
      </w:r>
    </w:p>
    <w:p w:rsidR="0008309D" w:rsidRPr="007F2E9C" w:rsidRDefault="0008309D" w:rsidP="0008309D">
      <w:pPr>
        <w:ind w:firstLine="709"/>
        <w:jc w:val="both"/>
        <w:rPr>
          <w:sz w:val="26"/>
          <w:szCs w:val="26"/>
        </w:rPr>
      </w:pPr>
      <w:r>
        <w:rPr>
          <w:sz w:val="26"/>
          <w:szCs w:val="26"/>
        </w:rPr>
        <w:t>-</w:t>
      </w:r>
      <w:r w:rsidRPr="007F2E9C">
        <w:rPr>
          <w:sz w:val="26"/>
          <w:szCs w:val="26"/>
        </w:rPr>
        <w:t xml:space="preserve"> содержание фасадов зданий, сооружений;</w:t>
      </w:r>
    </w:p>
    <w:p w:rsidR="0008309D" w:rsidRPr="007F2E9C" w:rsidRDefault="0008309D" w:rsidP="0008309D">
      <w:pPr>
        <w:ind w:firstLine="709"/>
        <w:jc w:val="both"/>
        <w:rPr>
          <w:sz w:val="26"/>
          <w:szCs w:val="26"/>
        </w:rPr>
      </w:pPr>
      <w:r>
        <w:rPr>
          <w:sz w:val="26"/>
          <w:szCs w:val="26"/>
        </w:rPr>
        <w:t>-</w:t>
      </w:r>
      <w:r w:rsidRPr="007F2E9C">
        <w:rPr>
          <w:sz w:val="26"/>
          <w:szCs w:val="26"/>
        </w:rPr>
        <w:t xml:space="preserve"> уборку и санитарно-гигиеническую очистку земельного участка;</w:t>
      </w:r>
    </w:p>
    <w:p w:rsidR="0008309D" w:rsidRPr="007F2E9C" w:rsidRDefault="0008309D" w:rsidP="0008309D">
      <w:pPr>
        <w:ind w:firstLine="709"/>
        <w:jc w:val="both"/>
        <w:rPr>
          <w:sz w:val="26"/>
          <w:szCs w:val="26"/>
        </w:rPr>
      </w:pPr>
      <w:r>
        <w:rPr>
          <w:sz w:val="26"/>
          <w:szCs w:val="26"/>
        </w:rPr>
        <w:t>-</w:t>
      </w:r>
      <w:r w:rsidRPr="007F2E9C">
        <w:rPr>
          <w:sz w:val="26"/>
          <w:szCs w:val="26"/>
        </w:rPr>
        <w:t xml:space="preserve">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08309D" w:rsidRPr="007F2E9C" w:rsidRDefault="0008309D" w:rsidP="0008309D">
      <w:pPr>
        <w:ind w:firstLine="709"/>
        <w:jc w:val="both"/>
        <w:rPr>
          <w:sz w:val="26"/>
          <w:szCs w:val="26"/>
        </w:rPr>
      </w:pPr>
      <w:r>
        <w:rPr>
          <w:sz w:val="26"/>
          <w:szCs w:val="26"/>
        </w:rPr>
        <w:t>-</w:t>
      </w:r>
      <w:r w:rsidRPr="007F2E9C">
        <w:rPr>
          <w:sz w:val="26"/>
          <w:szCs w:val="26"/>
        </w:rPr>
        <w:t xml:space="preserve"> содержание и уход за элементами озеленения и благоустройства, расположенными на земельном участке.</w:t>
      </w:r>
    </w:p>
    <w:p w:rsidR="0008309D" w:rsidRPr="007F2E9C" w:rsidRDefault="0008309D" w:rsidP="0008309D">
      <w:pPr>
        <w:ind w:firstLine="709"/>
        <w:jc w:val="both"/>
        <w:rPr>
          <w:sz w:val="26"/>
          <w:szCs w:val="26"/>
        </w:rPr>
      </w:pPr>
    </w:p>
    <w:p w:rsidR="0008309D" w:rsidRPr="007F2E9C" w:rsidRDefault="0008309D" w:rsidP="0008309D">
      <w:pPr>
        <w:ind w:firstLine="709"/>
        <w:jc w:val="center"/>
        <w:rPr>
          <w:b/>
          <w:sz w:val="26"/>
          <w:szCs w:val="26"/>
        </w:rPr>
      </w:pPr>
      <w:r w:rsidRPr="007F2E9C">
        <w:rPr>
          <w:b/>
          <w:sz w:val="26"/>
          <w:szCs w:val="26"/>
        </w:rPr>
        <w:t>1</w:t>
      </w:r>
      <w:r>
        <w:rPr>
          <w:b/>
          <w:sz w:val="26"/>
          <w:szCs w:val="26"/>
        </w:rPr>
        <w:t>2</w:t>
      </w:r>
      <w:r w:rsidRPr="007F2E9C">
        <w:rPr>
          <w:b/>
          <w:sz w:val="26"/>
          <w:szCs w:val="26"/>
        </w:rPr>
        <w:t>.Размещение и содержание домовых знаков.</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 xml:space="preserve">1. Здания, сооружения должны быть оборудованы домовыми знаками. </w:t>
      </w:r>
    </w:p>
    <w:p w:rsidR="0008309D" w:rsidRPr="007F2E9C" w:rsidRDefault="0008309D" w:rsidP="0008309D">
      <w:pPr>
        <w:ind w:firstLine="709"/>
        <w:jc w:val="both"/>
        <w:rPr>
          <w:sz w:val="26"/>
          <w:szCs w:val="26"/>
        </w:rPr>
      </w:pPr>
      <w:r w:rsidRPr="007F2E9C">
        <w:rPr>
          <w:sz w:val="26"/>
          <w:szCs w:val="26"/>
        </w:rPr>
        <w:t>2.  Здания, сооружения должны быть оборудованы унифицированными</w:t>
      </w:r>
      <w:r>
        <w:rPr>
          <w:sz w:val="26"/>
          <w:szCs w:val="26"/>
        </w:rPr>
        <w:t xml:space="preserve"> </w:t>
      </w:r>
      <w:r w:rsidRPr="007F2E9C">
        <w:rPr>
          <w:sz w:val="26"/>
          <w:szCs w:val="26"/>
        </w:rPr>
        <w:t>(форма, размер, цветовое решение, шрифтовое написание) знаками адресации</w:t>
      </w:r>
      <w:r>
        <w:rPr>
          <w:sz w:val="26"/>
          <w:szCs w:val="26"/>
        </w:rPr>
        <w:t xml:space="preserve"> </w:t>
      </w:r>
      <w:r w:rsidRPr="007F2E9C">
        <w:rPr>
          <w:sz w:val="26"/>
          <w:szCs w:val="26"/>
        </w:rPr>
        <w:t xml:space="preserve">(аншлагами и номерными знаками), жилые дома – указателями номеров </w:t>
      </w:r>
      <w:r>
        <w:rPr>
          <w:sz w:val="26"/>
          <w:szCs w:val="26"/>
        </w:rPr>
        <w:t>домов</w:t>
      </w:r>
    </w:p>
    <w:p w:rsidR="0008309D" w:rsidRPr="007F2E9C" w:rsidRDefault="0008309D" w:rsidP="0008309D">
      <w:pPr>
        <w:ind w:firstLine="709"/>
        <w:jc w:val="both"/>
        <w:rPr>
          <w:sz w:val="26"/>
          <w:szCs w:val="26"/>
        </w:rPr>
      </w:pPr>
      <w:r w:rsidRPr="007F2E9C">
        <w:rPr>
          <w:sz w:val="26"/>
          <w:szCs w:val="26"/>
        </w:rPr>
        <w:t xml:space="preserve">3. Аншлаги выполняются шрифтом одинакового размера на государственном языке Российской Федерации. </w:t>
      </w:r>
    </w:p>
    <w:p w:rsidR="0008309D" w:rsidRPr="007F2E9C" w:rsidRDefault="0008309D" w:rsidP="0008309D">
      <w:pPr>
        <w:ind w:firstLine="709"/>
        <w:jc w:val="both"/>
        <w:rPr>
          <w:sz w:val="26"/>
          <w:szCs w:val="26"/>
        </w:rPr>
      </w:pPr>
      <w:r w:rsidRPr="007F2E9C">
        <w:rPr>
          <w:sz w:val="26"/>
          <w:szCs w:val="26"/>
        </w:rPr>
        <w:t xml:space="preserve">4.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rsidR="0008309D" w:rsidRPr="007F2E9C" w:rsidRDefault="0008309D" w:rsidP="0008309D">
      <w:pPr>
        <w:ind w:firstLine="709"/>
        <w:jc w:val="both"/>
        <w:rPr>
          <w:sz w:val="26"/>
          <w:szCs w:val="26"/>
        </w:rPr>
      </w:pPr>
      <w:r w:rsidRPr="007F2E9C">
        <w:rPr>
          <w:sz w:val="26"/>
          <w:szCs w:val="26"/>
        </w:rPr>
        <w:t>5</w:t>
      </w:r>
      <w:r>
        <w:rPr>
          <w:sz w:val="26"/>
          <w:szCs w:val="26"/>
        </w:rPr>
        <w:t xml:space="preserve">. </w:t>
      </w:r>
      <w:r w:rsidRPr="007F2E9C">
        <w:rPr>
          <w:sz w:val="26"/>
          <w:szCs w:val="26"/>
        </w:rPr>
        <w:t>Указатели расположения пожарных гидрантов,  полигонометрические</w:t>
      </w:r>
      <w:r>
        <w:rPr>
          <w:sz w:val="26"/>
          <w:szCs w:val="26"/>
        </w:rPr>
        <w:t xml:space="preserve"> </w:t>
      </w:r>
      <w:r w:rsidRPr="007F2E9C">
        <w:rPr>
          <w:sz w:val="26"/>
          <w:szCs w:val="26"/>
        </w:rPr>
        <w:t>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w:t>
      </w:r>
    </w:p>
    <w:p w:rsidR="0008309D" w:rsidRPr="007F2E9C" w:rsidRDefault="0008309D" w:rsidP="0008309D">
      <w:pPr>
        <w:ind w:firstLine="709"/>
        <w:jc w:val="both"/>
        <w:rPr>
          <w:sz w:val="26"/>
          <w:szCs w:val="26"/>
        </w:rPr>
      </w:pPr>
    </w:p>
    <w:p w:rsidR="0008309D" w:rsidRPr="007F2E9C" w:rsidRDefault="0008309D" w:rsidP="0008309D">
      <w:pPr>
        <w:ind w:firstLine="709"/>
        <w:jc w:val="center"/>
        <w:rPr>
          <w:b/>
          <w:sz w:val="26"/>
          <w:szCs w:val="26"/>
        </w:rPr>
      </w:pPr>
      <w:r w:rsidRPr="007F2E9C">
        <w:rPr>
          <w:b/>
          <w:sz w:val="26"/>
          <w:szCs w:val="26"/>
        </w:rPr>
        <w:t>1</w:t>
      </w:r>
      <w:r>
        <w:rPr>
          <w:b/>
          <w:sz w:val="26"/>
          <w:szCs w:val="26"/>
        </w:rPr>
        <w:t>3</w:t>
      </w:r>
      <w:r w:rsidRPr="007F2E9C">
        <w:rPr>
          <w:b/>
          <w:sz w:val="26"/>
          <w:szCs w:val="26"/>
        </w:rPr>
        <w:t>. Содержание земельных участков</w:t>
      </w:r>
    </w:p>
    <w:p w:rsidR="0008309D" w:rsidRPr="007F2E9C" w:rsidRDefault="0008309D" w:rsidP="0008309D">
      <w:pPr>
        <w:ind w:firstLine="709"/>
        <w:jc w:val="center"/>
        <w:rPr>
          <w:b/>
          <w:sz w:val="26"/>
          <w:szCs w:val="26"/>
        </w:rPr>
      </w:pPr>
    </w:p>
    <w:p w:rsidR="0008309D" w:rsidRPr="007F2E9C" w:rsidRDefault="0008309D" w:rsidP="0008309D">
      <w:pPr>
        <w:ind w:firstLine="709"/>
        <w:jc w:val="both"/>
        <w:rPr>
          <w:sz w:val="26"/>
          <w:szCs w:val="26"/>
        </w:rPr>
      </w:pPr>
      <w:r w:rsidRPr="007F2E9C">
        <w:rPr>
          <w:sz w:val="26"/>
          <w:szCs w:val="26"/>
        </w:rPr>
        <w:t>1. Содержание территорий земельных участков включает в себя:</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 xml:space="preserve"> уборку от мусора, листвы, снега и льда (наледи);</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обработку противогололедными материалами (реагентами) покрытий проезжей части дорог, мостов, улиц, тротуаров, проездов, пешеходных территорий;</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сгребание и подметание снега;</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вывоз снега и льда (снежно-ледяных образований);</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покос сорной растительности;</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уборку контейнеров (бункеров) и контейнерных площадок;</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отвод дождевых и талых вод;</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сбор и вывоз твердых бытовых, крупногабаритных и иных отходов;</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обеспечение сохранности зеленых насаждений и уход за ними;</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 xml:space="preserve">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 </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 xml:space="preserve">установку и содержание ограждений земельных участков разрушенных  (разобранных,  сносимых)  зданий,  сооружений,  исключающих </w:t>
      </w:r>
      <w:r w:rsidRPr="007F2E9C">
        <w:rPr>
          <w:sz w:val="26"/>
          <w:szCs w:val="26"/>
        </w:rPr>
        <w:lastRenderedPageBreak/>
        <w:t>возможность проникновения на территорию посторонних лиц и (или) размещения отходов в несанкционированных местах.</w:t>
      </w:r>
    </w:p>
    <w:p w:rsidR="0008309D" w:rsidRPr="007F2E9C" w:rsidRDefault="0008309D" w:rsidP="0008309D">
      <w:pPr>
        <w:tabs>
          <w:tab w:val="left" w:pos="0"/>
        </w:tabs>
        <w:ind w:firstLine="709"/>
        <w:jc w:val="both"/>
        <w:rPr>
          <w:sz w:val="26"/>
          <w:szCs w:val="26"/>
        </w:rPr>
      </w:pPr>
      <w:r w:rsidRPr="007F2E9C">
        <w:rPr>
          <w:sz w:val="26"/>
          <w:szCs w:val="26"/>
        </w:rPr>
        <w:t xml:space="preserve">2. Запрещается захламление участка любыми видами отходов. </w:t>
      </w:r>
    </w:p>
    <w:p w:rsidR="0008309D" w:rsidRPr="007F2E9C" w:rsidRDefault="0008309D" w:rsidP="0008309D">
      <w:pPr>
        <w:ind w:firstLine="709"/>
        <w:jc w:val="both"/>
        <w:rPr>
          <w:sz w:val="26"/>
          <w:szCs w:val="26"/>
        </w:rPr>
      </w:pPr>
    </w:p>
    <w:p w:rsidR="0008309D" w:rsidRPr="007F2E9C" w:rsidRDefault="0008309D" w:rsidP="0008309D">
      <w:pPr>
        <w:ind w:firstLine="709"/>
        <w:jc w:val="center"/>
        <w:rPr>
          <w:b/>
          <w:sz w:val="26"/>
          <w:szCs w:val="26"/>
        </w:rPr>
      </w:pPr>
      <w:r w:rsidRPr="007F2E9C">
        <w:rPr>
          <w:b/>
          <w:sz w:val="26"/>
          <w:szCs w:val="26"/>
        </w:rPr>
        <w:t>1</w:t>
      </w:r>
      <w:r>
        <w:rPr>
          <w:b/>
          <w:sz w:val="26"/>
          <w:szCs w:val="26"/>
        </w:rPr>
        <w:t>4</w:t>
      </w:r>
      <w:r w:rsidRPr="007F2E9C">
        <w:rPr>
          <w:b/>
          <w:sz w:val="26"/>
          <w:szCs w:val="26"/>
        </w:rPr>
        <w:t>. Содержание дорог</w:t>
      </w:r>
    </w:p>
    <w:p w:rsidR="0008309D" w:rsidRPr="007F2E9C"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расположенных на территории Кировского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Кировского сельсовета.</w:t>
      </w:r>
    </w:p>
    <w:p w:rsidR="0008309D" w:rsidRPr="007F2E9C" w:rsidRDefault="0008309D" w:rsidP="0008309D">
      <w:pPr>
        <w:ind w:firstLine="709"/>
        <w:jc w:val="both"/>
        <w:rPr>
          <w:sz w:val="26"/>
          <w:szCs w:val="26"/>
        </w:rPr>
      </w:pPr>
      <w:r w:rsidRPr="007F2E9C">
        <w:rPr>
          <w:sz w:val="26"/>
          <w:szCs w:val="26"/>
        </w:rPr>
        <w:t xml:space="preserve">2. Содержание территорий дорог включает в себя: </w:t>
      </w:r>
    </w:p>
    <w:p w:rsidR="0008309D" w:rsidRPr="007F2E9C" w:rsidRDefault="0008309D" w:rsidP="0008309D">
      <w:pPr>
        <w:numPr>
          <w:ilvl w:val="2"/>
          <w:numId w:val="17"/>
        </w:numPr>
        <w:ind w:left="0" w:firstLine="709"/>
        <w:jc w:val="both"/>
        <w:rPr>
          <w:sz w:val="26"/>
          <w:szCs w:val="26"/>
        </w:rPr>
      </w:pPr>
      <w:r w:rsidRPr="007F2E9C">
        <w:rPr>
          <w:sz w:val="26"/>
          <w:szCs w:val="26"/>
        </w:rPr>
        <w:t xml:space="preserve">ремонт дорог, тротуаров, искусственных дорожных сооружений, внутриквартальных проездов; </w:t>
      </w:r>
    </w:p>
    <w:p w:rsidR="0008309D" w:rsidRPr="007F2E9C" w:rsidRDefault="0008309D" w:rsidP="0008309D">
      <w:pPr>
        <w:numPr>
          <w:ilvl w:val="2"/>
          <w:numId w:val="17"/>
        </w:numPr>
        <w:ind w:left="0" w:firstLine="709"/>
        <w:jc w:val="both"/>
        <w:rPr>
          <w:sz w:val="26"/>
          <w:szCs w:val="26"/>
        </w:rPr>
      </w:pPr>
      <w:r w:rsidRPr="007F2E9C">
        <w:rPr>
          <w:sz w:val="26"/>
          <w:szCs w:val="26"/>
        </w:rPr>
        <w:t xml:space="preserve">уборку грязи, мусора, снега и льда (наледи) с тротуаров (пешеходных зон, дорожек) и проезжей части дорог, искусственных дорожных сооружений; </w:t>
      </w:r>
    </w:p>
    <w:p w:rsidR="0008309D" w:rsidRPr="007F2E9C" w:rsidRDefault="0008309D" w:rsidP="0008309D">
      <w:pPr>
        <w:numPr>
          <w:ilvl w:val="2"/>
          <w:numId w:val="17"/>
        </w:numPr>
        <w:ind w:left="0" w:firstLine="709"/>
        <w:jc w:val="both"/>
        <w:rPr>
          <w:sz w:val="26"/>
          <w:szCs w:val="26"/>
        </w:rPr>
      </w:pPr>
      <w:r w:rsidRPr="007F2E9C">
        <w:rPr>
          <w:sz w:val="26"/>
          <w:szCs w:val="26"/>
        </w:rPr>
        <w:t xml:space="preserve">уход за газонами и зелеными насаждениями; </w:t>
      </w:r>
    </w:p>
    <w:p w:rsidR="0008309D" w:rsidRPr="007F2E9C" w:rsidRDefault="0008309D" w:rsidP="0008309D">
      <w:pPr>
        <w:numPr>
          <w:ilvl w:val="2"/>
          <w:numId w:val="17"/>
        </w:numPr>
        <w:ind w:left="0" w:firstLine="709"/>
        <w:jc w:val="both"/>
        <w:rPr>
          <w:sz w:val="26"/>
          <w:szCs w:val="26"/>
        </w:rPr>
      </w:pPr>
      <w:r w:rsidRPr="007F2E9C">
        <w:rPr>
          <w:sz w:val="26"/>
          <w:szCs w:val="26"/>
        </w:rPr>
        <w:t>ремонт опор наружного освещения;</w:t>
      </w:r>
    </w:p>
    <w:p w:rsidR="0008309D" w:rsidRPr="007F2E9C" w:rsidRDefault="0008309D" w:rsidP="0008309D">
      <w:pPr>
        <w:numPr>
          <w:ilvl w:val="2"/>
          <w:numId w:val="17"/>
        </w:numPr>
        <w:ind w:left="0" w:firstLine="709"/>
        <w:jc w:val="both"/>
        <w:rPr>
          <w:sz w:val="26"/>
          <w:szCs w:val="26"/>
        </w:rPr>
      </w:pPr>
      <w:r w:rsidRPr="007F2E9C">
        <w:rPr>
          <w:sz w:val="26"/>
          <w:szCs w:val="26"/>
        </w:rPr>
        <w:t xml:space="preserve">ремонт и окраску малых архитектурных форм; </w:t>
      </w:r>
    </w:p>
    <w:p w:rsidR="0008309D" w:rsidRPr="007F2E9C" w:rsidRDefault="0008309D" w:rsidP="0008309D">
      <w:pPr>
        <w:numPr>
          <w:ilvl w:val="2"/>
          <w:numId w:val="17"/>
        </w:numPr>
        <w:ind w:left="0" w:firstLine="709"/>
        <w:jc w:val="both"/>
        <w:rPr>
          <w:sz w:val="26"/>
          <w:szCs w:val="26"/>
        </w:rPr>
      </w:pPr>
      <w:r w:rsidRPr="007F2E9C">
        <w:rPr>
          <w:sz w:val="26"/>
          <w:szCs w:val="26"/>
        </w:rPr>
        <w:t xml:space="preserve">устройство, ремонт и ежегодную окраску ограждений, </w:t>
      </w:r>
    </w:p>
    <w:p w:rsidR="0008309D" w:rsidRPr="007F2E9C" w:rsidRDefault="0008309D" w:rsidP="0008309D">
      <w:pPr>
        <w:ind w:firstLine="709"/>
        <w:jc w:val="both"/>
        <w:rPr>
          <w:sz w:val="26"/>
          <w:szCs w:val="26"/>
        </w:rPr>
      </w:pPr>
      <w:r w:rsidRPr="007F2E9C">
        <w:rPr>
          <w:sz w:val="26"/>
          <w:szCs w:val="26"/>
        </w:rPr>
        <w:t>3. В целях сохранения дорожных покрытий не допускается:</w:t>
      </w:r>
    </w:p>
    <w:p w:rsidR="0008309D" w:rsidRPr="007F2E9C" w:rsidRDefault="0008309D" w:rsidP="0008309D">
      <w:pPr>
        <w:ind w:firstLine="709"/>
        <w:jc w:val="both"/>
        <w:rPr>
          <w:sz w:val="26"/>
          <w:szCs w:val="26"/>
        </w:rPr>
      </w:pPr>
      <w:r w:rsidRPr="007F2E9C">
        <w:rPr>
          <w:sz w:val="26"/>
          <w:szCs w:val="26"/>
        </w:rPr>
        <w:t>3.1. подвоз груза волоком;</w:t>
      </w:r>
    </w:p>
    <w:p w:rsidR="0008309D" w:rsidRPr="007F2E9C" w:rsidRDefault="0008309D" w:rsidP="0008309D">
      <w:pPr>
        <w:ind w:firstLine="709"/>
        <w:jc w:val="both"/>
        <w:rPr>
          <w:sz w:val="26"/>
          <w:szCs w:val="26"/>
        </w:rPr>
      </w:pPr>
      <w:r w:rsidRPr="007F2E9C">
        <w:rPr>
          <w:sz w:val="26"/>
          <w:szCs w:val="26"/>
        </w:rPr>
        <w:t>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8309D" w:rsidRPr="007F2E9C" w:rsidRDefault="0008309D" w:rsidP="0008309D">
      <w:pPr>
        <w:ind w:firstLine="709"/>
        <w:jc w:val="both"/>
        <w:rPr>
          <w:sz w:val="26"/>
          <w:szCs w:val="26"/>
        </w:rPr>
      </w:pPr>
      <w:r w:rsidRPr="007F2E9C">
        <w:rPr>
          <w:sz w:val="26"/>
          <w:szCs w:val="26"/>
        </w:rPr>
        <w:t>3.3. перегон по улицам поселения, имеющим твердое покрытие, машин на гусеничном ходу;</w:t>
      </w:r>
    </w:p>
    <w:p w:rsidR="0008309D" w:rsidRPr="007F2E9C" w:rsidRDefault="0008309D" w:rsidP="0008309D">
      <w:pPr>
        <w:ind w:firstLine="709"/>
        <w:jc w:val="both"/>
        <w:rPr>
          <w:sz w:val="26"/>
          <w:szCs w:val="26"/>
        </w:rPr>
      </w:pPr>
      <w:r w:rsidRPr="007F2E9C">
        <w:rPr>
          <w:sz w:val="26"/>
          <w:szCs w:val="26"/>
        </w:rPr>
        <w:t>3.4. движение и стоянка большегрузного транспорта на внутриквартальных пешеходных дорожках, тротуарах.</w:t>
      </w:r>
    </w:p>
    <w:p w:rsidR="0008309D" w:rsidRPr="007F2E9C" w:rsidRDefault="0008309D" w:rsidP="0008309D">
      <w:pPr>
        <w:ind w:firstLine="709"/>
        <w:jc w:val="both"/>
        <w:rPr>
          <w:sz w:val="26"/>
          <w:szCs w:val="26"/>
        </w:rPr>
      </w:pPr>
      <w:r w:rsidRPr="007F2E9C">
        <w:rPr>
          <w:sz w:val="26"/>
          <w:szCs w:val="26"/>
        </w:rPr>
        <w:t>4. Требования к отдельным элементам обустройства дорог:</w:t>
      </w:r>
    </w:p>
    <w:p w:rsidR="0008309D" w:rsidRPr="007F2E9C" w:rsidRDefault="0008309D" w:rsidP="0008309D">
      <w:pPr>
        <w:ind w:firstLine="709"/>
        <w:jc w:val="both"/>
        <w:rPr>
          <w:sz w:val="26"/>
          <w:szCs w:val="26"/>
        </w:rPr>
      </w:pPr>
      <w:r w:rsidRPr="007F2E9C">
        <w:rPr>
          <w:sz w:val="26"/>
          <w:szCs w:val="26"/>
        </w:rPr>
        <w:t>4.1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08309D" w:rsidRPr="007F2E9C" w:rsidRDefault="0008309D" w:rsidP="0008309D">
      <w:pPr>
        <w:ind w:firstLine="709"/>
        <w:jc w:val="both"/>
        <w:rPr>
          <w:sz w:val="26"/>
          <w:szCs w:val="26"/>
        </w:rPr>
      </w:pPr>
      <w:r w:rsidRPr="007F2E9C">
        <w:rPr>
          <w:sz w:val="26"/>
          <w:szCs w:val="26"/>
        </w:rPr>
        <w:t>4.2. конструкции и системы крепления дорожных знаков выбираются в зависимости от условий видимости и возможности монтажа;</w:t>
      </w:r>
    </w:p>
    <w:p w:rsidR="0008309D" w:rsidRPr="007F2E9C" w:rsidRDefault="0008309D" w:rsidP="0008309D">
      <w:pPr>
        <w:ind w:firstLine="709"/>
        <w:jc w:val="both"/>
        <w:rPr>
          <w:sz w:val="26"/>
          <w:szCs w:val="26"/>
        </w:rPr>
      </w:pPr>
      <w:r w:rsidRPr="007F2E9C">
        <w:rPr>
          <w:sz w:val="26"/>
          <w:szCs w:val="26"/>
        </w:rPr>
        <w:t>4.3. дорожные знаки должны содержаться в исправном состоянии, своевременно очищаться и промываться.</w:t>
      </w:r>
    </w:p>
    <w:p w:rsidR="0008309D" w:rsidRPr="007F2E9C" w:rsidRDefault="0008309D" w:rsidP="0008309D">
      <w:pPr>
        <w:ind w:firstLine="709"/>
        <w:jc w:val="both"/>
        <w:rPr>
          <w:sz w:val="26"/>
          <w:szCs w:val="26"/>
        </w:rPr>
      </w:pPr>
      <w:r w:rsidRPr="007F2E9C">
        <w:rPr>
          <w:sz w:val="26"/>
          <w:szCs w:val="26"/>
        </w:rPr>
        <w:t>4.4. временно установленные дорожные знаки снимаются в течение суток после устранения причин, вызвавших необходимость их установки;</w:t>
      </w:r>
    </w:p>
    <w:p w:rsidR="0008309D" w:rsidRPr="007F2E9C" w:rsidRDefault="0008309D" w:rsidP="0008309D">
      <w:pPr>
        <w:ind w:firstLine="709"/>
        <w:jc w:val="both"/>
        <w:rPr>
          <w:sz w:val="26"/>
          <w:szCs w:val="26"/>
        </w:rPr>
      </w:pPr>
      <w:r w:rsidRPr="007F2E9C">
        <w:rPr>
          <w:sz w:val="26"/>
          <w:szCs w:val="26"/>
        </w:rPr>
        <w:t>4.5.элементы визуально-коммуникационной системы (указатели планировочно-структурных элементов поселения),  устанавливаются на дорогах и транспортных развязках для указания направления движения к ним.</w:t>
      </w:r>
    </w:p>
    <w:p w:rsidR="0008309D" w:rsidRDefault="0008309D" w:rsidP="0008309D">
      <w:pPr>
        <w:ind w:firstLine="709"/>
        <w:jc w:val="both"/>
        <w:rPr>
          <w:sz w:val="26"/>
          <w:szCs w:val="26"/>
        </w:rPr>
      </w:pPr>
    </w:p>
    <w:p w:rsidR="006C5B00" w:rsidRDefault="006C5B00" w:rsidP="0008309D">
      <w:pPr>
        <w:ind w:firstLine="709"/>
        <w:jc w:val="both"/>
        <w:rPr>
          <w:sz w:val="26"/>
          <w:szCs w:val="26"/>
        </w:rPr>
      </w:pPr>
    </w:p>
    <w:p w:rsidR="006C5B00" w:rsidRDefault="006C5B00" w:rsidP="0008309D">
      <w:pPr>
        <w:ind w:firstLine="709"/>
        <w:jc w:val="both"/>
        <w:rPr>
          <w:sz w:val="26"/>
          <w:szCs w:val="26"/>
        </w:rPr>
      </w:pPr>
    </w:p>
    <w:p w:rsidR="006C5B00" w:rsidRDefault="006C5B00" w:rsidP="0008309D">
      <w:pPr>
        <w:ind w:firstLine="709"/>
        <w:jc w:val="both"/>
        <w:rPr>
          <w:sz w:val="26"/>
          <w:szCs w:val="26"/>
        </w:rPr>
      </w:pPr>
    </w:p>
    <w:p w:rsidR="006C5B00" w:rsidRPr="007F2E9C" w:rsidRDefault="006C5B00" w:rsidP="0008309D">
      <w:pPr>
        <w:ind w:firstLine="709"/>
        <w:jc w:val="both"/>
        <w:rPr>
          <w:sz w:val="26"/>
          <w:szCs w:val="26"/>
        </w:rPr>
      </w:pPr>
    </w:p>
    <w:p w:rsidR="0008309D" w:rsidRPr="0084065C" w:rsidRDefault="0008309D" w:rsidP="006C5B00">
      <w:pPr>
        <w:numPr>
          <w:ilvl w:val="0"/>
          <w:numId w:val="18"/>
        </w:numPr>
        <w:jc w:val="center"/>
        <w:rPr>
          <w:b/>
          <w:sz w:val="26"/>
          <w:szCs w:val="26"/>
        </w:rPr>
      </w:pPr>
      <w:r w:rsidRPr="007F2E9C">
        <w:rPr>
          <w:b/>
          <w:sz w:val="26"/>
          <w:szCs w:val="26"/>
        </w:rPr>
        <w:lastRenderedPageBreak/>
        <w:t xml:space="preserve">Содержание индивидуальных жилых домов </w:t>
      </w:r>
      <w:r w:rsidRPr="0084065C">
        <w:rPr>
          <w:b/>
          <w:sz w:val="26"/>
          <w:szCs w:val="26"/>
        </w:rPr>
        <w:t>и благоустройство территории</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Собственники (или) наниматели индивидуальных жилых домов (далее –владельцы жилых домов), если иное не предусмотрено законом или договором, обязаны:</w:t>
      </w:r>
    </w:p>
    <w:p w:rsidR="0008309D" w:rsidRPr="007F2E9C" w:rsidRDefault="0008309D" w:rsidP="0008309D">
      <w:pPr>
        <w:ind w:firstLine="709"/>
        <w:jc w:val="both"/>
        <w:rPr>
          <w:sz w:val="26"/>
          <w:szCs w:val="26"/>
        </w:rPr>
      </w:pPr>
      <w:r w:rsidRPr="007F2E9C">
        <w:rPr>
          <w:sz w:val="26"/>
          <w:szCs w:val="26"/>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8309D" w:rsidRPr="007F2E9C" w:rsidRDefault="0008309D" w:rsidP="0008309D">
      <w:pPr>
        <w:ind w:firstLine="709"/>
        <w:jc w:val="both"/>
        <w:rPr>
          <w:sz w:val="26"/>
          <w:szCs w:val="26"/>
        </w:rPr>
      </w:pPr>
      <w:r w:rsidRPr="007F2E9C">
        <w:rPr>
          <w:sz w:val="26"/>
          <w:szCs w:val="26"/>
        </w:rPr>
        <w:t>1.2. иметь на жилом доме номерной знак и поддерживать его в исправном состоянии;</w:t>
      </w:r>
    </w:p>
    <w:p w:rsidR="0008309D" w:rsidRPr="007F2E9C" w:rsidRDefault="0008309D" w:rsidP="0008309D">
      <w:pPr>
        <w:ind w:firstLine="709"/>
        <w:jc w:val="both"/>
        <w:rPr>
          <w:sz w:val="26"/>
          <w:szCs w:val="26"/>
        </w:rPr>
      </w:pPr>
      <w:r w:rsidRPr="007F2E9C">
        <w:rPr>
          <w:sz w:val="26"/>
          <w:szCs w:val="26"/>
        </w:rPr>
        <w:t xml:space="preserve">1.3. включать фонари освещения в темное время суток (при их наличии); </w:t>
      </w:r>
    </w:p>
    <w:p w:rsidR="0008309D" w:rsidRPr="007F2E9C" w:rsidRDefault="0008309D" w:rsidP="0008309D">
      <w:pPr>
        <w:ind w:firstLine="709"/>
        <w:jc w:val="both"/>
        <w:rPr>
          <w:sz w:val="26"/>
          <w:szCs w:val="26"/>
        </w:rPr>
      </w:pPr>
      <w:r w:rsidRPr="007F2E9C">
        <w:rPr>
          <w:sz w:val="26"/>
          <w:szCs w:val="26"/>
        </w:rPr>
        <w:t xml:space="preserve">1.4. содержать в порядке территорию домовладения и обеспечивать надлежащее санитарное состояние прилегающей территории; </w:t>
      </w:r>
    </w:p>
    <w:p w:rsidR="0008309D" w:rsidRPr="007F2E9C" w:rsidRDefault="0008309D" w:rsidP="0008309D">
      <w:pPr>
        <w:ind w:firstLine="709"/>
        <w:jc w:val="both"/>
        <w:rPr>
          <w:sz w:val="26"/>
          <w:szCs w:val="26"/>
        </w:rPr>
      </w:pPr>
      <w:r w:rsidRPr="007F2E9C">
        <w:rPr>
          <w:sz w:val="26"/>
          <w:szCs w:val="26"/>
        </w:rPr>
        <w:t xml:space="preserve">1.5.  содержать в порядке зеленые насаждения в границах домовладения, </w:t>
      </w:r>
    </w:p>
    <w:p w:rsidR="0008309D" w:rsidRPr="007F2E9C" w:rsidRDefault="0008309D" w:rsidP="0008309D">
      <w:pPr>
        <w:ind w:firstLine="709"/>
        <w:jc w:val="both"/>
        <w:rPr>
          <w:sz w:val="26"/>
          <w:szCs w:val="26"/>
        </w:rPr>
      </w:pPr>
      <w:r w:rsidRPr="007F2E9C">
        <w:rPr>
          <w:sz w:val="26"/>
          <w:szCs w:val="26"/>
        </w:rPr>
        <w:t>проводить санитарную обрезку кустарников и деревьев, не допускать посадок</w:t>
      </w:r>
    </w:p>
    <w:p w:rsidR="0008309D" w:rsidRPr="007F2E9C" w:rsidRDefault="0008309D" w:rsidP="0008309D">
      <w:pPr>
        <w:ind w:firstLine="709"/>
        <w:jc w:val="both"/>
        <w:rPr>
          <w:sz w:val="26"/>
          <w:szCs w:val="26"/>
        </w:rPr>
      </w:pPr>
      <w:r w:rsidRPr="007F2E9C">
        <w:rPr>
          <w:sz w:val="26"/>
          <w:szCs w:val="26"/>
        </w:rPr>
        <w:t>деревьев в охранной зоне газопроводов, кабельных и воздушных линий электропередач и других инженерных сетей;</w:t>
      </w:r>
    </w:p>
    <w:p w:rsidR="0008309D" w:rsidRPr="007F2E9C" w:rsidRDefault="0008309D" w:rsidP="0008309D">
      <w:pPr>
        <w:ind w:firstLine="709"/>
        <w:jc w:val="both"/>
        <w:rPr>
          <w:sz w:val="26"/>
          <w:szCs w:val="26"/>
        </w:rPr>
      </w:pPr>
      <w:r w:rsidRPr="007F2E9C">
        <w:rPr>
          <w:sz w:val="26"/>
          <w:szCs w:val="26"/>
        </w:rPr>
        <w:t xml:space="preserve">1.6.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08309D" w:rsidRPr="007F2E9C" w:rsidRDefault="0008309D" w:rsidP="0008309D">
      <w:pPr>
        <w:ind w:firstLine="709"/>
        <w:jc w:val="both"/>
        <w:rPr>
          <w:sz w:val="26"/>
          <w:szCs w:val="26"/>
        </w:rPr>
      </w:pPr>
      <w:r w:rsidRPr="007F2E9C">
        <w:rPr>
          <w:sz w:val="26"/>
          <w:szCs w:val="26"/>
        </w:rPr>
        <w:t xml:space="preserve">1.7. согласовывать с уполномоченным органом высоту, внешний вид и цветовое решение ограждения домовладения; </w:t>
      </w:r>
    </w:p>
    <w:p w:rsidR="0008309D" w:rsidRPr="007F2E9C" w:rsidRDefault="0008309D" w:rsidP="0008309D">
      <w:pPr>
        <w:ind w:firstLine="709"/>
        <w:jc w:val="both"/>
        <w:rPr>
          <w:sz w:val="26"/>
          <w:szCs w:val="26"/>
        </w:rPr>
      </w:pPr>
      <w:r w:rsidRPr="007F2E9C">
        <w:rPr>
          <w:sz w:val="26"/>
          <w:szCs w:val="26"/>
        </w:rPr>
        <w:t>1.8. оборудовать в соответствии с санитарными нормами в пределах предоставленного земельного участка при отсутствии централизованного канализирования выгребную яму, устроенную в соответствии с требованиями СанПиН и СНиП, регулярно производить ее очистку и дезинфекцию;</w:t>
      </w:r>
    </w:p>
    <w:p w:rsidR="0008309D" w:rsidRPr="007F2E9C" w:rsidRDefault="0008309D" w:rsidP="0008309D">
      <w:pPr>
        <w:ind w:firstLine="709"/>
        <w:jc w:val="both"/>
        <w:rPr>
          <w:sz w:val="26"/>
          <w:szCs w:val="26"/>
        </w:rPr>
      </w:pPr>
      <w:r w:rsidRPr="007F2E9C">
        <w:rPr>
          <w:sz w:val="26"/>
          <w:szCs w:val="26"/>
        </w:rPr>
        <w:t>1.9. обеспечить своевременный сбор и вывоз твердых бытовых и крупногабаритных отходов в соответствии с установленным порядком, заключить договор со специализированной организацией, осуществляющей данную деятельность.</w:t>
      </w:r>
    </w:p>
    <w:p w:rsidR="0008309D" w:rsidRPr="007F2E9C" w:rsidRDefault="0008309D" w:rsidP="0008309D">
      <w:pPr>
        <w:ind w:firstLine="709"/>
        <w:jc w:val="both"/>
        <w:rPr>
          <w:sz w:val="26"/>
          <w:szCs w:val="26"/>
        </w:rPr>
      </w:pPr>
      <w:r w:rsidRPr="007F2E9C">
        <w:rPr>
          <w:sz w:val="26"/>
          <w:szCs w:val="26"/>
        </w:rPr>
        <w:t xml:space="preserve">2. На территории индивидуальной жилой застройки не допускается: </w:t>
      </w:r>
    </w:p>
    <w:p w:rsidR="0008309D" w:rsidRPr="007F2E9C" w:rsidRDefault="0008309D" w:rsidP="0008309D">
      <w:pPr>
        <w:ind w:firstLine="709"/>
        <w:jc w:val="both"/>
        <w:rPr>
          <w:sz w:val="26"/>
          <w:szCs w:val="26"/>
        </w:rPr>
      </w:pPr>
      <w:r w:rsidRPr="007F2E9C">
        <w:rPr>
          <w:sz w:val="26"/>
          <w:szCs w:val="26"/>
        </w:rPr>
        <w:t xml:space="preserve">2.1. размещать ограждение за границами домовладения; </w:t>
      </w:r>
    </w:p>
    <w:p w:rsidR="0008309D" w:rsidRPr="007F2E9C" w:rsidRDefault="0008309D" w:rsidP="0008309D">
      <w:pPr>
        <w:ind w:firstLine="709"/>
        <w:jc w:val="both"/>
        <w:rPr>
          <w:sz w:val="26"/>
          <w:szCs w:val="26"/>
        </w:rPr>
      </w:pPr>
      <w:r w:rsidRPr="007F2E9C">
        <w:rPr>
          <w:sz w:val="26"/>
          <w:szCs w:val="26"/>
        </w:rPr>
        <w:t xml:space="preserve">2.2. сжигать листву, любые виды отходов и мусор на территориях домовладений и на прилегающих к ним территориях; </w:t>
      </w:r>
    </w:p>
    <w:p w:rsidR="0008309D" w:rsidRPr="007F2E9C" w:rsidRDefault="0008309D" w:rsidP="0008309D">
      <w:pPr>
        <w:ind w:firstLine="709"/>
        <w:jc w:val="both"/>
        <w:rPr>
          <w:sz w:val="26"/>
          <w:szCs w:val="26"/>
        </w:rPr>
      </w:pPr>
      <w:r w:rsidRPr="007F2E9C">
        <w:rPr>
          <w:sz w:val="26"/>
          <w:szCs w:val="26"/>
        </w:rPr>
        <w:t xml:space="preserve">2.3. складировать уголь, тару, дрова, крупногабаритные отходы, строительные материалы за территорией домовладения; </w:t>
      </w:r>
    </w:p>
    <w:p w:rsidR="0008309D" w:rsidRPr="007F2E9C" w:rsidRDefault="0008309D" w:rsidP="0008309D">
      <w:pPr>
        <w:ind w:firstLine="709"/>
        <w:jc w:val="both"/>
        <w:rPr>
          <w:sz w:val="26"/>
          <w:szCs w:val="26"/>
        </w:rPr>
      </w:pPr>
      <w:r w:rsidRPr="007F2E9C">
        <w:rPr>
          <w:sz w:val="26"/>
          <w:szCs w:val="26"/>
        </w:rPr>
        <w:t xml:space="preserve">2.4. мыть транспортные средства за территорией домовладения; </w:t>
      </w:r>
    </w:p>
    <w:p w:rsidR="0008309D" w:rsidRPr="007F2E9C" w:rsidRDefault="0008309D" w:rsidP="0008309D">
      <w:pPr>
        <w:ind w:firstLine="709"/>
        <w:jc w:val="both"/>
        <w:rPr>
          <w:sz w:val="26"/>
          <w:szCs w:val="26"/>
        </w:rPr>
      </w:pPr>
      <w:r w:rsidRPr="007F2E9C">
        <w:rPr>
          <w:sz w:val="26"/>
          <w:szCs w:val="26"/>
        </w:rPr>
        <w:t xml:space="preserve">2.5. строить дворовые постройки, обустраивать выгребные ямы за территорией домовладения; </w:t>
      </w:r>
    </w:p>
    <w:p w:rsidR="0008309D" w:rsidRPr="007F2E9C" w:rsidRDefault="0008309D" w:rsidP="0008309D">
      <w:pPr>
        <w:ind w:firstLine="709"/>
        <w:jc w:val="both"/>
        <w:rPr>
          <w:sz w:val="26"/>
          <w:szCs w:val="26"/>
        </w:rPr>
      </w:pPr>
      <w:r w:rsidRPr="007F2E9C">
        <w:rPr>
          <w:sz w:val="26"/>
          <w:szCs w:val="26"/>
        </w:rPr>
        <w:t xml:space="preserve">2.6. размещать на уличных проездах данной территории заграждения, затрудняющие доступ специального транспорта и уборочной техники или препятствующие им; </w:t>
      </w:r>
    </w:p>
    <w:p w:rsidR="0008309D" w:rsidRPr="007F2E9C" w:rsidRDefault="0008309D" w:rsidP="0008309D">
      <w:pPr>
        <w:ind w:firstLine="709"/>
        <w:jc w:val="both"/>
        <w:rPr>
          <w:sz w:val="26"/>
          <w:szCs w:val="26"/>
        </w:rPr>
      </w:pPr>
      <w:r w:rsidRPr="007F2E9C">
        <w:rPr>
          <w:sz w:val="26"/>
          <w:szCs w:val="26"/>
        </w:rPr>
        <w:t xml:space="preserve">2.7. разрушать и портить элементы благоустройства территории, засорять водоемы; </w:t>
      </w:r>
    </w:p>
    <w:p w:rsidR="0008309D" w:rsidRPr="007F2E9C" w:rsidRDefault="0008309D" w:rsidP="0008309D">
      <w:pPr>
        <w:ind w:firstLine="709"/>
        <w:jc w:val="both"/>
        <w:rPr>
          <w:sz w:val="26"/>
          <w:szCs w:val="26"/>
        </w:rPr>
      </w:pPr>
      <w:r w:rsidRPr="007F2E9C">
        <w:rPr>
          <w:sz w:val="26"/>
          <w:szCs w:val="26"/>
        </w:rPr>
        <w:t>2.8.  хранить разукомплектованное  (неисправное)  транспортное средство за территорией домовладения;</w:t>
      </w:r>
    </w:p>
    <w:p w:rsidR="0008309D" w:rsidRPr="007F2E9C" w:rsidRDefault="0008309D" w:rsidP="0008309D">
      <w:pPr>
        <w:ind w:firstLine="709"/>
        <w:jc w:val="both"/>
        <w:rPr>
          <w:sz w:val="26"/>
          <w:szCs w:val="26"/>
        </w:rPr>
      </w:pPr>
      <w:r w:rsidRPr="007F2E9C">
        <w:rPr>
          <w:sz w:val="26"/>
          <w:szCs w:val="26"/>
        </w:rPr>
        <w:t>2.9. захламлять прилегающую территорию любыми отходами.</w:t>
      </w:r>
    </w:p>
    <w:p w:rsidR="0008309D" w:rsidRPr="007F2E9C" w:rsidRDefault="0008309D" w:rsidP="0008309D">
      <w:pPr>
        <w:autoSpaceDE w:val="0"/>
        <w:autoSpaceDN w:val="0"/>
        <w:adjustRightInd w:val="0"/>
        <w:ind w:left="360" w:firstLine="709"/>
        <w:outlineLvl w:val="1"/>
        <w:rPr>
          <w:b/>
          <w:color w:val="000000"/>
          <w:sz w:val="26"/>
          <w:szCs w:val="26"/>
        </w:rPr>
      </w:pPr>
    </w:p>
    <w:p w:rsidR="006C5B00" w:rsidRDefault="006C5B00" w:rsidP="0008309D">
      <w:pPr>
        <w:widowControl w:val="0"/>
        <w:autoSpaceDE w:val="0"/>
        <w:autoSpaceDN w:val="0"/>
        <w:adjustRightInd w:val="0"/>
        <w:ind w:firstLine="709"/>
        <w:jc w:val="center"/>
        <w:outlineLvl w:val="1"/>
        <w:rPr>
          <w:b/>
          <w:sz w:val="26"/>
          <w:szCs w:val="26"/>
        </w:rPr>
      </w:pPr>
    </w:p>
    <w:p w:rsidR="0008309D" w:rsidRPr="007F2E9C" w:rsidRDefault="0008309D" w:rsidP="0008309D">
      <w:pPr>
        <w:widowControl w:val="0"/>
        <w:autoSpaceDE w:val="0"/>
        <w:autoSpaceDN w:val="0"/>
        <w:adjustRightInd w:val="0"/>
        <w:ind w:firstLine="709"/>
        <w:jc w:val="center"/>
        <w:outlineLvl w:val="1"/>
        <w:rPr>
          <w:b/>
          <w:sz w:val="26"/>
          <w:szCs w:val="26"/>
        </w:rPr>
      </w:pPr>
      <w:r w:rsidRPr="007F2E9C">
        <w:rPr>
          <w:b/>
          <w:sz w:val="26"/>
          <w:szCs w:val="26"/>
        </w:rPr>
        <w:lastRenderedPageBreak/>
        <w:t>1</w:t>
      </w:r>
      <w:r>
        <w:rPr>
          <w:b/>
          <w:sz w:val="26"/>
          <w:szCs w:val="26"/>
        </w:rPr>
        <w:t>6</w:t>
      </w:r>
      <w:r w:rsidRPr="007F2E9C">
        <w:rPr>
          <w:b/>
          <w:sz w:val="26"/>
          <w:szCs w:val="26"/>
        </w:rPr>
        <w:t>. Порядок содержания земель сельскохозяйственного назначения на территории поселения</w:t>
      </w:r>
    </w:p>
    <w:p w:rsidR="0008309D" w:rsidRPr="007F2E9C" w:rsidRDefault="0008309D" w:rsidP="0008309D">
      <w:pPr>
        <w:widowControl w:val="0"/>
        <w:autoSpaceDE w:val="0"/>
        <w:autoSpaceDN w:val="0"/>
        <w:adjustRightInd w:val="0"/>
        <w:ind w:firstLine="709"/>
        <w:jc w:val="both"/>
        <w:outlineLvl w:val="1"/>
        <w:rPr>
          <w:sz w:val="26"/>
          <w:szCs w:val="26"/>
        </w:rPr>
      </w:pPr>
      <w:r w:rsidRPr="007F2E9C">
        <w:rPr>
          <w:sz w:val="26"/>
          <w:szCs w:val="26"/>
        </w:rPr>
        <w:t>1. 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Кировского сельсовета обязаны:</w:t>
      </w:r>
    </w:p>
    <w:p w:rsidR="0008309D" w:rsidRPr="007F2E9C" w:rsidRDefault="0008309D" w:rsidP="0008309D">
      <w:pPr>
        <w:widowControl w:val="0"/>
        <w:autoSpaceDE w:val="0"/>
        <w:autoSpaceDN w:val="0"/>
        <w:adjustRightInd w:val="0"/>
        <w:ind w:firstLine="709"/>
        <w:jc w:val="both"/>
        <w:outlineLvl w:val="1"/>
        <w:rPr>
          <w:sz w:val="26"/>
          <w:szCs w:val="26"/>
        </w:rPr>
      </w:pPr>
      <w:r>
        <w:rPr>
          <w:sz w:val="26"/>
          <w:szCs w:val="26"/>
        </w:rPr>
        <w:t>2</w:t>
      </w:r>
      <w:r w:rsidRPr="007F2E9C">
        <w:rPr>
          <w:sz w:val="26"/>
          <w:szCs w:val="26"/>
        </w:rPr>
        <w:t>.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08309D" w:rsidRPr="007F2E9C" w:rsidRDefault="0008309D" w:rsidP="0008309D">
      <w:pPr>
        <w:widowControl w:val="0"/>
        <w:autoSpaceDE w:val="0"/>
        <w:autoSpaceDN w:val="0"/>
        <w:adjustRightInd w:val="0"/>
        <w:ind w:firstLine="709"/>
        <w:jc w:val="both"/>
        <w:outlineLvl w:val="1"/>
        <w:rPr>
          <w:sz w:val="26"/>
          <w:szCs w:val="26"/>
        </w:rPr>
      </w:pPr>
      <w:r>
        <w:rPr>
          <w:sz w:val="26"/>
          <w:szCs w:val="26"/>
        </w:rPr>
        <w:t>3</w:t>
      </w:r>
      <w:r w:rsidRPr="007F2E9C">
        <w:rPr>
          <w:sz w:val="26"/>
          <w:szCs w:val="26"/>
        </w:rPr>
        <w:t xml:space="preserve">.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уходные работы в прилегающих лесополосах. Производить опашку земельных участков. </w:t>
      </w:r>
    </w:p>
    <w:p w:rsidR="0008309D" w:rsidRPr="007F2E9C" w:rsidRDefault="0008309D" w:rsidP="0008309D">
      <w:pPr>
        <w:widowControl w:val="0"/>
        <w:autoSpaceDE w:val="0"/>
        <w:autoSpaceDN w:val="0"/>
        <w:adjustRightInd w:val="0"/>
        <w:ind w:firstLine="709"/>
        <w:jc w:val="both"/>
        <w:outlineLvl w:val="1"/>
        <w:rPr>
          <w:sz w:val="26"/>
          <w:szCs w:val="26"/>
        </w:rPr>
      </w:pPr>
      <w:r>
        <w:rPr>
          <w:sz w:val="26"/>
          <w:szCs w:val="26"/>
        </w:rPr>
        <w:t>4</w:t>
      </w:r>
      <w:r w:rsidRPr="007F2E9C">
        <w:rPr>
          <w:sz w:val="26"/>
          <w:szCs w:val="26"/>
        </w:rPr>
        <w:t>. Не допускать загрязнение земель пестицидами и агрохимикатами выше предельно допустимых концентраций, а также снижение плодородия почв.</w:t>
      </w:r>
    </w:p>
    <w:p w:rsidR="0008309D" w:rsidRPr="007F2E9C" w:rsidRDefault="0008309D" w:rsidP="0008309D">
      <w:pPr>
        <w:autoSpaceDE w:val="0"/>
        <w:autoSpaceDN w:val="0"/>
        <w:adjustRightInd w:val="0"/>
        <w:ind w:left="360" w:firstLine="709"/>
        <w:jc w:val="center"/>
        <w:outlineLvl w:val="1"/>
        <w:rPr>
          <w:b/>
          <w:color w:val="000000"/>
          <w:sz w:val="26"/>
          <w:szCs w:val="26"/>
        </w:rPr>
      </w:pPr>
    </w:p>
    <w:p w:rsidR="0008309D" w:rsidRPr="007F2E9C" w:rsidRDefault="0008309D" w:rsidP="0008309D">
      <w:pPr>
        <w:ind w:firstLine="709"/>
        <w:jc w:val="center"/>
        <w:rPr>
          <w:b/>
          <w:sz w:val="26"/>
          <w:szCs w:val="26"/>
        </w:rPr>
      </w:pPr>
      <w:r w:rsidRPr="007F2E9C">
        <w:rPr>
          <w:b/>
          <w:sz w:val="26"/>
          <w:szCs w:val="26"/>
        </w:rPr>
        <w:t>1</w:t>
      </w:r>
      <w:r>
        <w:rPr>
          <w:b/>
          <w:sz w:val="26"/>
          <w:szCs w:val="26"/>
        </w:rPr>
        <w:t>7</w:t>
      </w:r>
      <w:r w:rsidRPr="007F2E9C">
        <w:rPr>
          <w:b/>
          <w:sz w:val="26"/>
          <w:szCs w:val="26"/>
        </w:rPr>
        <w:t>. Содержание технических средств связи</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Размещение кабельных линий связи,  телевидения,  радио,  интернета</w:t>
      </w:r>
    </w:p>
    <w:p w:rsidR="0008309D" w:rsidRPr="007F2E9C" w:rsidRDefault="0008309D" w:rsidP="0008309D">
      <w:pPr>
        <w:ind w:firstLine="709"/>
        <w:jc w:val="both"/>
        <w:rPr>
          <w:sz w:val="26"/>
          <w:szCs w:val="26"/>
        </w:rPr>
      </w:pPr>
      <w:r w:rsidRPr="007F2E9C">
        <w:rPr>
          <w:sz w:val="26"/>
          <w:szCs w:val="26"/>
        </w:rPr>
        <w:t xml:space="preserve">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08309D" w:rsidRPr="007F2E9C" w:rsidRDefault="0008309D" w:rsidP="0008309D">
      <w:pPr>
        <w:ind w:firstLine="709"/>
        <w:jc w:val="both"/>
        <w:rPr>
          <w:sz w:val="26"/>
          <w:szCs w:val="26"/>
        </w:rPr>
      </w:pPr>
      <w:r w:rsidRPr="007F2E9C">
        <w:rPr>
          <w:sz w:val="26"/>
          <w:szCs w:val="26"/>
        </w:rPr>
        <w:t xml:space="preserve">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08309D" w:rsidRPr="007F2E9C" w:rsidRDefault="0008309D" w:rsidP="0008309D">
      <w:pPr>
        <w:ind w:firstLine="709"/>
        <w:jc w:val="both"/>
        <w:rPr>
          <w:sz w:val="26"/>
          <w:szCs w:val="26"/>
        </w:rPr>
      </w:pPr>
      <w:r w:rsidRPr="007F2E9C">
        <w:rPr>
          <w:sz w:val="26"/>
          <w:szCs w:val="26"/>
        </w:rPr>
        <w:t>3.  Не допускается использовать в качестве крепления подвесных линий</w:t>
      </w:r>
    </w:p>
    <w:p w:rsidR="0008309D" w:rsidRPr="007F2E9C" w:rsidRDefault="0008309D" w:rsidP="0008309D">
      <w:pPr>
        <w:ind w:firstLine="709"/>
        <w:jc w:val="both"/>
        <w:rPr>
          <w:sz w:val="26"/>
          <w:szCs w:val="26"/>
        </w:rPr>
      </w:pPr>
      <w:r w:rsidRPr="007F2E9C">
        <w:rPr>
          <w:sz w:val="26"/>
          <w:szCs w:val="26"/>
        </w:rPr>
        <w:t xml:space="preserve">связи и воздушно-кабельных переходов: </w:t>
      </w:r>
    </w:p>
    <w:p w:rsidR="0008309D" w:rsidRPr="007F2E9C" w:rsidRDefault="0008309D" w:rsidP="0008309D">
      <w:pPr>
        <w:ind w:firstLine="709"/>
        <w:jc w:val="both"/>
        <w:rPr>
          <w:sz w:val="26"/>
          <w:szCs w:val="26"/>
        </w:rPr>
      </w:pPr>
      <w:r w:rsidRPr="007F2E9C">
        <w:rPr>
          <w:sz w:val="26"/>
          <w:szCs w:val="26"/>
        </w:rPr>
        <w:t xml:space="preserve">3.1. опоры и элементы подвеса сетей наружного освещения; </w:t>
      </w:r>
    </w:p>
    <w:p w:rsidR="0008309D" w:rsidRPr="007F2E9C" w:rsidRDefault="0008309D" w:rsidP="0008309D">
      <w:pPr>
        <w:ind w:firstLine="709"/>
        <w:jc w:val="both"/>
        <w:rPr>
          <w:sz w:val="26"/>
          <w:szCs w:val="26"/>
        </w:rPr>
      </w:pPr>
      <w:r w:rsidRPr="007F2E9C">
        <w:rPr>
          <w:sz w:val="26"/>
          <w:szCs w:val="26"/>
        </w:rPr>
        <w:t xml:space="preserve">3.2. элементы обустройства автомобильных дорог: дорожные ограждения, элементы и конструкции,   дорожных знаков; </w:t>
      </w:r>
    </w:p>
    <w:p w:rsidR="0008309D" w:rsidRPr="007F2E9C" w:rsidRDefault="0008309D" w:rsidP="0008309D">
      <w:pPr>
        <w:ind w:firstLine="709"/>
        <w:jc w:val="both"/>
        <w:rPr>
          <w:sz w:val="26"/>
          <w:szCs w:val="26"/>
        </w:rPr>
      </w:pPr>
      <w:r w:rsidRPr="007F2E9C">
        <w:rPr>
          <w:sz w:val="26"/>
          <w:szCs w:val="26"/>
        </w:rPr>
        <w:t xml:space="preserve">3.3.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08309D" w:rsidRPr="007F2E9C" w:rsidRDefault="0008309D" w:rsidP="0008309D">
      <w:pPr>
        <w:ind w:firstLine="709"/>
        <w:jc w:val="both"/>
        <w:rPr>
          <w:sz w:val="26"/>
          <w:szCs w:val="26"/>
        </w:rPr>
      </w:pPr>
      <w:r w:rsidRPr="007F2E9C">
        <w:rPr>
          <w:sz w:val="26"/>
          <w:szCs w:val="26"/>
        </w:rPr>
        <w:t>4. Не допускается:</w:t>
      </w:r>
    </w:p>
    <w:p w:rsidR="0008309D" w:rsidRPr="007F2E9C" w:rsidRDefault="0008309D" w:rsidP="0008309D">
      <w:pPr>
        <w:ind w:firstLine="709"/>
        <w:jc w:val="both"/>
        <w:rPr>
          <w:sz w:val="26"/>
          <w:szCs w:val="26"/>
        </w:rPr>
      </w:pPr>
      <w:r w:rsidRPr="007F2E9C">
        <w:rPr>
          <w:sz w:val="26"/>
          <w:szCs w:val="26"/>
        </w:rPr>
        <w:t>4.1. пересекать дороги при прокладке кабелей связи воздушным способом от одного здания к другому;</w:t>
      </w:r>
    </w:p>
    <w:p w:rsidR="0008309D" w:rsidRPr="007F2E9C" w:rsidRDefault="0008309D" w:rsidP="0008309D">
      <w:pPr>
        <w:ind w:firstLine="709"/>
        <w:jc w:val="both"/>
        <w:rPr>
          <w:sz w:val="26"/>
          <w:szCs w:val="26"/>
        </w:rPr>
      </w:pPr>
      <w:r w:rsidRPr="007F2E9C">
        <w:rPr>
          <w:sz w:val="26"/>
          <w:szCs w:val="26"/>
        </w:rPr>
        <w:t>4.2. размещать запасы кабеля вне распределительного муфтового шкафа.</w:t>
      </w:r>
    </w:p>
    <w:p w:rsidR="0008309D" w:rsidRPr="007F2E9C" w:rsidRDefault="0008309D" w:rsidP="0008309D">
      <w:pPr>
        <w:ind w:firstLine="709"/>
        <w:jc w:val="both"/>
        <w:rPr>
          <w:sz w:val="26"/>
          <w:szCs w:val="26"/>
        </w:rPr>
      </w:pPr>
      <w:r w:rsidRPr="007F2E9C">
        <w:rPr>
          <w:sz w:val="26"/>
          <w:szCs w:val="26"/>
        </w:rPr>
        <w:t>5.  Собственники  (владельцы)  обязаны содержать технические средства</w:t>
      </w:r>
    </w:p>
    <w:p w:rsidR="0008309D" w:rsidRPr="007F2E9C" w:rsidRDefault="0008309D" w:rsidP="0008309D">
      <w:pPr>
        <w:ind w:firstLine="709"/>
        <w:jc w:val="both"/>
        <w:rPr>
          <w:sz w:val="26"/>
          <w:szCs w:val="26"/>
        </w:rPr>
      </w:pPr>
      <w:r w:rsidRPr="007F2E9C">
        <w:rPr>
          <w:sz w:val="26"/>
          <w:szCs w:val="26"/>
        </w:rPr>
        <w:t>связи  (кабели,  элементы крепления кабелей,  распределительные и муфтовые</w:t>
      </w:r>
    </w:p>
    <w:p w:rsidR="0008309D" w:rsidRPr="007F2E9C" w:rsidRDefault="0008309D" w:rsidP="0008309D">
      <w:pPr>
        <w:ind w:firstLine="709"/>
        <w:jc w:val="both"/>
        <w:rPr>
          <w:sz w:val="26"/>
          <w:szCs w:val="26"/>
        </w:rPr>
      </w:pPr>
      <w:r w:rsidRPr="007F2E9C">
        <w:rPr>
          <w:sz w:val="26"/>
          <w:szCs w:val="26"/>
        </w:rPr>
        <w:t xml:space="preserve">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08309D" w:rsidRPr="007F2E9C" w:rsidRDefault="0008309D" w:rsidP="0008309D">
      <w:pPr>
        <w:ind w:firstLine="709"/>
        <w:jc w:val="both"/>
        <w:rPr>
          <w:b/>
          <w:sz w:val="26"/>
          <w:szCs w:val="26"/>
        </w:rPr>
      </w:pPr>
    </w:p>
    <w:p w:rsidR="0008309D" w:rsidRPr="007F2E9C" w:rsidRDefault="0008309D" w:rsidP="0008309D">
      <w:pPr>
        <w:numPr>
          <w:ilvl w:val="0"/>
          <w:numId w:val="19"/>
        </w:numPr>
        <w:jc w:val="center"/>
        <w:rPr>
          <w:b/>
          <w:sz w:val="26"/>
          <w:szCs w:val="26"/>
        </w:rPr>
      </w:pPr>
      <w:r w:rsidRPr="007F2E9C">
        <w:rPr>
          <w:b/>
          <w:sz w:val="26"/>
          <w:szCs w:val="26"/>
        </w:rPr>
        <w:t>Содержание объектов (средств) наружного освещения</w:t>
      </w:r>
    </w:p>
    <w:p w:rsidR="0008309D" w:rsidRPr="007F2E9C"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8309D" w:rsidRPr="007F2E9C" w:rsidRDefault="0008309D" w:rsidP="0008309D">
      <w:pPr>
        <w:ind w:firstLine="709"/>
        <w:jc w:val="both"/>
        <w:rPr>
          <w:sz w:val="26"/>
          <w:szCs w:val="26"/>
        </w:rPr>
      </w:pPr>
      <w:r w:rsidRPr="007F2E9C">
        <w:rPr>
          <w:sz w:val="26"/>
          <w:szCs w:val="26"/>
        </w:rPr>
        <w:lastRenderedPageBreak/>
        <w:t>2. Улицы, дороги, площади, пешеходные тротуары, дворы, территории предприятий, учреждений и организаций должны освещаться в темное время суток.</w:t>
      </w:r>
    </w:p>
    <w:p w:rsidR="0008309D" w:rsidRPr="007F2E9C" w:rsidRDefault="0008309D" w:rsidP="0008309D">
      <w:pPr>
        <w:ind w:firstLine="709"/>
        <w:jc w:val="both"/>
        <w:rPr>
          <w:sz w:val="26"/>
          <w:szCs w:val="26"/>
        </w:rPr>
      </w:pPr>
      <w:r w:rsidRPr="007F2E9C">
        <w:rPr>
          <w:sz w:val="26"/>
          <w:szCs w:val="26"/>
        </w:rPr>
        <w:t>3. Вышедшие из строя газоразрядные лампы, содержащие ртуть, должны</w:t>
      </w:r>
    </w:p>
    <w:p w:rsidR="0008309D" w:rsidRPr="007F2E9C" w:rsidRDefault="0008309D" w:rsidP="0008309D">
      <w:pPr>
        <w:ind w:firstLine="709"/>
        <w:jc w:val="both"/>
        <w:rPr>
          <w:sz w:val="26"/>
          <w:szCs w:val="26"/>
        </w:rPr>
      </w:pPr>
      <w:r w:rsidRPr="007F2E9C">
        <w:rPr>
          <w:sz w:val="26"/>
          <w:szCs w:val="26"/>
        </w:rPr>
        <w:t>храниться в специально отведенных для этих целей помещениях и вывозиться</w:t>
      </w:r>
    </w:p>
    <w:p w:rsidR="0008309D" w:rsidRPr="007F2E9C" w:rsidRDefault="0008309D" w:rsidP="0008309D">
      <w:pPr>
        <w:ind w:firstLine="709"/>
        <w:jc w:val="both"/>
        <w:rPr>
          <w:sz w:val="26"/>
          <w:szCs w:val="26"/>
        </w:rPr>
      </w:pPr>
      <w:r w:rsidRPr="007F2E9C">
        <w:rPr>
          <w:sz w:val="26"/>
          <w:szCs w:val="26"/>
        </w:rPr>
        <w:t xml:space="preserve">на специализированные предприятия для утилизации. </w:t>
      </w:r>
    </w:p>
    <w:p w:rsidR="0008309D" w:rsidRPr="007F2E9C" w:rsidRDefault="0008309D" w:rsidP="0008309D">
      <w:pPr>
        <w:ind w:firstLine="709"/>
        <w:jc w:val="both"/>
        <w:rPr>
          <w:sz w:val="26"/>
          <w:szCs w:val="26"/>
        </w:rPr>
      </w:pPr>
      <w:r w:rsidRPr="007F2E9C">
        <w:rPr>
          <w:sz w:val="26"/>
          <w:szCs w:val="26"/>
        </w:rPr>
        <w:t>Не допускается вывозить указанные типы ламп на свалки, мусороперерабатывающие заводы.</w:t>
      </w:r>
    </w:p>
    <w:p w:rsidR="0008309D" w:rsidRPr="007F2E9C" w:rsidRDefault="0008309D" w:rsidP="0008309D">
      <w:pPr>
        <w:ind w:firstLine="709"/>
        <w:jc w:val="both"/>
        <w:rPr>
          <w:sz w:val="26"/>
          <w:szCs w:val="26"/>
        </w:rPr>
      </w:pPr>
      <w:r w:rsidRPr="007F2E9C">
        <w:rPr>
          <w:sz w:val="26"/>
          <w:szCs w:val="26"/>
        </w:rPr>
        <w:t xml:space="preserve">4. Содержание и ремонт уличного и придомового освещения, подключенного к единой системе наружного освещения, осуществляет уполномоченный орган </w:t>
      </w:r>
    </w:p>
    <w:p w:rsidR="0008309D" w:rsidRPr="007F2E9C" w:rsidRDefault="0008309D" w:rsidP="0008309D">
      <w:pPr>
        <w:ind w:firstLine="709"/>
        <w:jc w:val="both"/>
        <w:rPr>
          <w:sz w:val="26"/>
          <w:szCs w:val="26"/>
        </w:rPr>
      </w:pPr>
      <w:r w:rsidRPr="007F2E9C">
        <w:rPr>
          <w:sz w:val="26"/>
          <w:szCs w:val="26"/>
        </w:rPr>
        <w:t>5.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8309D" w:rsidRPr="007F2E9C" w:rsidRDefault="0008309D" w:rsidP="0008309D">
      <w:pPr>
        <w:ind w:firstLine="709"/>
        <w:jc w:val="both"/>
        <w:rPr>
          <w:sz w:val="26"/>
          <w:szCs w:val="26"/>
        </w:rPr>
      </w:pPr>
      <w:r w:rsidRPr="007F2E9C">
        <w:rPr>
          <w:sz w:val="26"/>
          <w:szCs w:val="26"/>
        </w:rPr>
        <w:t>6. При замене опор наружного освещения, указанные конструкции должны быть демонтированы и вывезены владельцами сетей в течение трех суток.</w:t>
      </w:r>
    </w:p>
    <w:p w:rsidR="0008309D" w:rsidRPr="007F2E9C" w:rsidRDefault="0008309D" w:rsidP="0008309D">
      <w:pPr>
        <w:ind w:firstLine="709"/>
        <w:jc w:val="both"/>
        <w:rPr>
          <w:sz w:val="26"/>
          <w:szCs w:val="26"/>
        </w:rPr>
      </w:pPr>
      <w:r w:rsidRPr="007F2E9C">
        <w:rPr>
          <w:sz w:val="26"/>
          <w:szCs w:val="26"/>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8309D" w:rsidRPr="007F2E9C" w:rsidRDefault="0008309D" w:rsidP="0008309D">
      <w:pPr>
        <w:ind w:firstLine="709"/>
        <w:jc w:val="both"/>
        <w:rPr>
          <w:sz w:val="26"/>
          <w:szCs w:val="26"/>
        </w:rPr>
      </w:pPr>
      <w:r w:rsidRPr="007F2E9C">
        <w:rPr>
          <w:sz w:val="26"/>
          <w:szCs w:val="26"/>
        </w:rPr>
        <w:t>7</w:t>
      </w:r>
      <w:r>
        <w:rPr>
          <w:sz w:val="26"/>
          <w:szCs w:val="26"/>
        </w:rPr>
        <w:t xml:space="preserve">. </w:t>
      </w:r>
      <w:r w:rsidRPr="007F2E9C">
        <w:rPr>
          <w:sz w:val="26"/>
          <w:szCs w:val="26"/>
        </w:rPr>
        <w:t>За исправное и безопасное состояние и удовлетворительный внешний</w:t>
      </w:r>
    </w:p>
    <w:p w:rsidR="0008309D" w:rsidRPr="007F2E9C" w:rsidRDefault="0008309D" w:rsidP="0008309D">
      <w:pPr>
        <w:ind w:firstLine="709"/>
        <w:jc w:val="both"/>
        <w:rPr>
          <w:sz w:val="26"/>
          <w:szCs w:val="26"/>
        </w:rPr>
      </w:pPr>
      <w:r w:rsidRPr="007F2E9C">
        <w:rPr>
          <w:sz w:val="26"/>
          <w:szCs w:val="26"/>
        </w:rPr>
        <w:t>вид всех элементов и объектов, размещенных на опорах освещения несет ответственность собственник (владелец) данных опор.</w:t>
      </w:r>
    </w:p>
    <w:p w:rsidR="0008309D" w:rsidRPr="007F2E9C" w:rsidRDefault="0008309D" w:rsidP="0008309D">
      <w:pPr>
        <w:ind w:firstLine="709"/>
        <w:jc w:val="both"/>
        <w:rPr>
          <w:sz w:val="26"/>
          <w:szCs w:val="26"/>
        </w:rPr>
      </w:pPr>
      <w:r w:rsidRPr="007F2E9C">
        <w:rPr>
          <w:sz w:val="26"/>
          <w:szCs w:val="26"/>
        </w:rPr>
        <w:t>8. Не допускается эксплуатация устройств наружного освещения при наличии обрывов проводов, повреждений опор, изоляторов.</w:t>
      </w:r>
    </w:p>
    <w:p w:rsidR="0008309D" w:rsidRPr="007F2E9C" w:rsidRDefault="0008309D" w:rsidP="0008309D">
      <w:pPr>
        <w:ind w:firstLine="709"/>
        <w:jc w:val="both"/>
        <w:rPr>
          <w:sz w:val="26"/>
          <w:szCs w:val="26"/>
        </w:rPr>
      </w:pPr>
      <w:r w:rsidRPr="007F2E9C">
        <w:rPr>
          <w:sz w:val="26"/>
          <w:szCs w:val="26"/>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8309D" w:rsidRPr="007F2E9C" w:rsidRDefault="0008309D" w:rsidP="0008309D">
      <w:pPr>
        <w:ind w:firstLine="709"/>
        <w:jc w:val="both"/>
        <w:rPr>
          <w:sz w:val="26"/>
          <w:szCs w:val="26"/>
        </w:rPr>
      </w:pPr>
      <w:r w:rsidRPr="007F2E9C">
        <w:rPr>
          <w:sz w:val="26"/>
          <w:szCs w:val="26"/>
        </w:rPr>
        <w:t>9</w:t>
      </w:r>
      <w:r>
        <w:rPr>
          <w:sz w:val="26"/>
          <w:szCs w:val="26"/>
        </w:rPr>
        <w:t xml:space="preserve">. </w:t>
      </w:r>
      <w:r w:rsidRPr="007F2E9C">
        <w:rPr>
          <w:sz w:val="26"/>
          <w:szCs w:val="26"/>
        </w:rPr>
        <w:t>Не допускается самовольное подсоединение и подключение проводов</w:t>
      </w:r>
    </w:p>
    <w:p w:rsidR="0008309D" w:rsidRPr="007F2E9C" w:rsidRDefault="0008309D" w:rsidP="0008309D">
      <w:pPr>
        <w:ind w:firstLine="709"/>
        <w:jc w:val="both"/>
        <w:rPr>
          <w:sz w:val="26"/>
          <w:szCs w:val="26"/>
        </w:rPr>
      </w:pPr>
      <w:r w:rsidRPr="007F2E9C">
        <w:rPr>
          <w:sz w:val="26"/>
          <w:szCs w:val="26"/>
        </w:rPr>
        <w:t>и кабелей к сетям и устройствам наружного освещения.</w:t>
      </w:r>
    </w:p>
    <w:p w:rsidR="0008309D" w:rsidRPr="007F2E9C" w:rsidRDefault="0008309D" w:rsidP="0008309D">
      <w:pPr>
        <w:ind w:firstLine="709"/>
        <w:jc w:val="both"/>
        <w:rPr>
          <w:sz w:val="26"/>
          <w:szCs w:val="26"/>
        </w:rPr>
      </w:pPr>
      <w:r w:rsidRPr="007F2E9C">
        <w:rPr>
          <w:sz w:val="26"/>
          <w:szCs w:val="26"/>
        </w:rPr>
        <w:t>10.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8309D" w:rsidRPr="007F2E9C" w:rsidRDefault="0008309D" w:rsidP="0008309D">
      <w:pPr>
        <w:ind w:firstLine="709"/>
        <w:jc w:val="both"/>
        <w:rPr>
          <w:sz w:val="26"/>
          <w:szCs w:val="26"/>
        </w:rPr>
      </w:pPr>
      <w:r w:rsidRPr="007F2E9C">
        <w:rPr>
          <w:sz w:val="26"/>
          <w:szCs w:val="26"/>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8309D" w:rsidRPr="007F2E9C" w:rsidRDefault="0008309D" w:rsidP="0008309D">
      <w:pPr>
        <w:ind w:firstLine="709"/>
        <w:jc w:val="both"/>
        <w:rPr>
          <w:sz w:val="26"/>
          <w:szCs w:val="26"/>
        </w:rPr>
      </w:pPr>
      <w:r w:rsidRPr="007F2E9C">
        <w:rPr>
          <w:sz w:val="26"/>
          <w:szCs w:val="26"/>
        </w:rPr>
        <w:t>б).  следить за включением и отключением освещения в соответствии</w:t>
      </w:r>
    </w:p>
    <w:p w:rsidR="0008309D" w:rsidRPr="007F2E9C" w:rsidRDefault="0008309D" w:rsidP="0008309D">
      <w:pPr>
        <w:ind w:firstLine="709"/>
        <w:jc w:val="both"/>
        <w:rPr>
          <w:sz w:val="26"/>
          <w:szCs w:val="26"/>
        </w:rPr>
      </w:pPr>
      <w:r w:rsidRPr="007F2E9C">
        <w:rPr>
          <w:sz w:val="26"/>
          <w:szCs w:val="26"/>
        </w:rPr>
        <w:t>с установленным порядком;</w:t>
      </w:r>
    </w:p>
    <w:p w:rsidR="0008309D" w:rsidRPr="007F2E9C" w:rsidRDefault="0008309D" w:rsidP="0008309D">
      <w:pPr>
        <w:ind w:firstLine="709"/>
        <w:jc w:val="both"/>
        <w:rPr>
          <w:sz w:val="26"/>
          <w:szCs w:val="26"/>
        </w:rPr>
      </w:pPr>
      <w:r w:rsidRPr="007F2E9C">
        <w:rPr>
          <w:sz w:val="26"/>
          <w:szCs w:val="26"/>
        </w:rPr>
        <w:t>в). соблюдать правила установки, содержания, размещения и эксплуатации наружного освещения и оформления;</w:t>
      </w:r>
    </w:p>
    <w:p w:rsidR="0008309D" w:rsidRPr="007F2E9C" w:rsidRDefault="0008309D" w:rsidP="0008309D">
      <w:pPr>
        <w:ind w:firstLine="709"/>
        <w:jc w:val="both"/>
        <w:rPr>
          <w:sz w:val="26"/>
          <w:szCs w:val="26"/>
        </w:rPr>
      </w:pPr>
      <w:r w:rsidRPr="007F2E9C">
        <w:rPr>
          <w:sz w:val="26"/>
          <w:szCs w:val="26"/>
        </w:rPr>
        <w:t>г). своевременно производить замену фонарей наружного освещения.</w:t>
      </w:r>
    </w:p>
    <w:p w:rsidR="0008309D" w:rsidRPr="007F2E9C" w:rsidRDefault="0008309D" w:rsidP="0008309D">
      <w:pPr>
        <w:ind w:firstLine="709"/>
        <w:jc w:val="both"/>
        <w:rPr>
          <w:sz w:val="26"/>
          <w:szCs w:val="26"/>
        </w:rPr>
      </w:pPr>
      <w:r w:rsidRPr="007F2E9C">
        <w:rPr>
          <w:sz w:val="26"/>
          <w:szCs w:val="26"/>
        </w:rPr>
        <w:t>11.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08309D" w:rsidRPr="007F2E9C" w:rsidRDefault="0008309D" w:rsidP="0008309D">
      <w:pPr>
        <w:ind w:firstLine="709"/>
        <w:jc w:val="both"/>
        <w:rPr>
          <w:sz w:val="26"/>
          <w:szCs w:val="26"/>
        </w:rPr>
      </w:pPr>
      <w:r w:rsidRPr="007F2E9C">
        <w:rPr>
          <w:sz w:val="26"/>
          <w:szCs w:val="26"/>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6C5B00" w:rsidRDefault="006C5B00" w:rsidP="0008309D">
      <w:pPr>
        <w:ind w:firstLine="709"/>
        <w:jc w:val="both"/>
        <w:rPr>
          <w:sz w:val="26"/>
          <w:szCs w:val="26"/>
        </w:rPr>
      </w:pPr>
    </w:p>
    <w:p w:rsidR="006C5B00" w:rsidRDefault="006C5B00" w:rsidP="0008309D">
      <w:pPr>
        <w:ind w:firstLine="709"/>
        <w:jc w:val="both"/>
        <w:rPr>
          <w:sz w:val="26"/>
          <w:szCs w:val="26"/>
        </w:rPr>
      </w:pPr>
    </w:p>
    <w:p w:rsidR="006C5B00" w:rsidRPr="007F2E9C" w:rsidRDefault="006C5B00" w:rsidP="0008309D">
      <w:pPr>
        <w:ind w:firstLine="709"/>
        <w:jc w:val="both"/>
        <w:rPr>
          <w:sz w:val="26"/>
          <w:szCs w:val="26"/>
        </w:rPr>
      </w:pPr>
    </w:p>
    <w:p w:rsidR="0008309D" w:rsidRPr="007F2E9C" w:rsidRDefault="0008309D" w:rsidP="0008309D">
      <w:pPr>
        <w:numPr>
          <w:ilvl w:val="0"/>
          <w:numId w:val="16"/>
        </w:numPr>
        <w:ind w:left="0" w:firstLine="709"/>
        <w:jc w:val="center"/>
        <w:rPr>
          <w:b/>
          <w:sz w:val="26"/>
          <w:szCs w:val="26"/>
        </w:rPr>
      </w:pPr>
      <w:r w:rsidRPr="007F2E9C">
        <w:rPr>
          <w:b/>
          <w:sz w:val="26"/>
          <w:szCs w:val="26"/>
        </w:rPr>
        <w:lastRenderedPageBreak/>
        <w:t xml:space="preserve"> Содержание малых архитектурных форм</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К малым архитектурным формам относятся: элементы монументально</w:t>
      </w:r>
      <w:r>
        <w:rPr>
          <w:sz w:val="26"/>
          <w:szCs w:val="26"/>
        </w:rPr>
        <w:t>-</w:t>
      </w:r>
      <w:r w:rsidRPr="007F2E9C">
        <w:rPr>
          <w:sz w:val="26"/>
          <w:szCs w:val="26"/>
        </w:rPr>
        <w:t>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08309D" w:rsidRPr="007F2E9C" w:rsidRDefault="0008309D" w:rsidP="0008309D">
      <w:pPr>
        <w:ind w:firstLine="709"/>
        <w:jc w:val="both"/>
        <w:rPr>
          <w:sz w:val="26"/>
          <w:szCs w:val="26"/>
        </w:rPr>
      </w:pPr>
      <w:r w:rsidRPr="007F2E9C">
        <w:rPr>
          <w:sz w:val="26"/>
          <w:szCs w:val="26"/>
        </w:rPr>
        <w:t>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w:t>
      </w:r>
    </w:p>
    <w:p w:rsidR="0008309D" w:rsidRPr="007F2E9C" w:rsidRDefault="0008309D" w:rsidP="0008309D">
      <w:pPr>
        <w:ind w:firstLine="709"/>
        <w:jc w:val="both"/>
        <w:rPr>
          <w:sz w:val="26"/>
          <w:szCs w:val="26"/>
        </w:rPr>
      </w:pPr>
      <w:r w:rsidRPr="007F2E9C">
        <w:rPr>
          <w:sz w:val="26"/>
          <w:szCs w:val="26"/>
        </w:rPr>
        <w:t>3. Владельцы малых архитектурных форм обязаны:</w:t>
      </w:r>
    </w:p>
    <w:p w:rsidR="0008309D" w:rsidRPr="007F2E9C" w:rsidRDefault="0008309D" w:rsidP="0008309D">
      <w:pPr>
        <w:ind w:firstLine="709"/>
        <w:jc w:val="both"/>
        <w:rPr>
          <w:sz w:val="26"/>
          <w:szCs w:val="26"/>
        </w:rPr>
      </w:pPr>
      <w:r w:rsidRPr="007F2E9C">
        <w:rPr>
          <w:sz w:val="26"/>
          <w:szCs w:val="26"/>
        </w:rPr>
        <w:t>3.1. содержать малые архитектурные формы в чистоте и исправном состоянии;</w:t>
      </w:r>
    </w:p>
    <w:p w:rsidR="0008309D" w:rsidRPr="007F2E9C" w:rsidRDefault="0008309D" w:rsidP="0008309D">
      <w:pPr>
        <w:ind w:firstLine="709"/>
        <w:jc w:val="both"/>
        <w:rPr>
          <w:sz w:val="26"/>
          <w:szCs w:val="26"/>
        </w:rPr>
      </w:pPr>
      <w:r w:rsidRPr="007F2E9C">
        <w:rPr>
          <w:sz w:val="26"/>
          <w:szCs w:val="26"/>
        </w:rPr>
        <w:t>3.2.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08309D" w:rsidRPr="007F2E9C" w:rsidRDefault="0008309D" w:rsidP="0008309D">
      <w:pPr>
        <w:ind w:firstLine="709"/>
        <w:jc w:val="both"/>
        <w:rPr>
          <w:sz w:val="26"/>
          <w:szCs w:val="26"/>
        </w:rPr>
      </w:pPr>
      <w:r w:rsidRPr="007F2E9C">
        <w:rPr>
          <w:sz w:val="26"/>
          <w:szCs w:val="26"/>
        </w:rPr>
        <w:t>3.3. в зимний период очищать малые архитектурные формы, а также подходы к ним от снега и наледи;</w:t>
      </w:r>
    </w:p>
    <w:p w:rsidR="0008309D" w:rsidRPr="007F2E9C" w:rsidRDefault="0008309D" w:rsidP="0008309D">
      <w:pPr>
        <w:ind w:firstLine="709"/>
        <w:jc w:val="both"/>
        <w:rPr>
          <w:sz w:val="26"/>
          <w:szCs w:val="26"/>
        </w:rPr>
      </w:pPr>
      <w:r w:rsidRPr="007F2E9C">
        <w:rPr>
          <w:sz w:val="26"/>
          <w:szCs w:val="26"/>
        </w:rPr>
        <w:t>3.</w:t>
      </w:r>
      <w:r>
        <w:rPr>
          <w:sz w:val="26"/>
          <w:szCs w:val="26"/>
        </w:rPr>
        <w:t>4</w:t>
      </w:r>
      <w:r w:rsidRPr="007F2E9C">
        <w:rPr>
          <w:sz w:val="26"/>
          <w:szCs w:val="26"/>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8309D" w:rsidRPr="007F2E9C" w:rsidRDefault="0008309D" w:rsidP="0008309D">
      <w:pPr>
        <w:ind w:firstLine="709"/>
        <w:jc w:val="both"/>
        <w:rPr>
          <w:sz w:val="26"/>
          <w:szCs w:val="26"/>
        </w:rPr>
      </w:pPr>
      <w:r w:rsidRPr="007F2E9C">
        <w:rPr>
          <w:sz w:val="26"/>
          <w:szCs w:val="26"/>
        </w:rPr>
        <w:t>4. Не допускается:</w:t>
      </w:r>
    </w:p>
    <w:p w:rsidR="0008309D" w:rsidRPr="007F2E9C" w:rsidRDefault="0008309D" w:rsidP="0008309D">
      <w:pPr>
        <w:ind w:firstLine="709"/>
        <w:jc w:val="both"/>
        <w:rPr>
          <w:sz w:val="26"/>
          <w:szCs w:val="26"/>
        </w:rPr>
      </w:pPr>
      <w:r w:rsidRPr="007F2E9C">
        <w:rPr>
          <w:sz w:val="26"/>
          <w:szCs w:val="26"/>
        </w:rPr>
        <w:t>4.1.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08309D" w:rsidRPr="007F2E9C" w:rsidRDefault="0008309D" w:rsidP="0008309D">
      <w:pPr>
        <w:ind w:firstLine="709"/>
        <w:jc w:val="both"/>
        <w:rPr>
          <w:sz w:val="26"/>
          <w:szCs w:val="26"/>
        </w:rPr>
      </w:pPr>
      <w:r w:rsidRPr="007F2E9C">
        <w:rPr>
          <w:sz w:val="26"/>
          <w:szCs w:val="26"/>
        </w:rPr>
        <w:t>4.2. развешивать и наклеивать любую информационно-печатную продукцию на малых архитектурных формах;</w:t>
      </w:r>
    </w:p>
    <w:p w:rsidR="0008309D" w:rsidRPr="007F2E9C" w:rsidRDefault="0008309D" w:rsidP="0008309D">
      <w:pPr>
        <w:ind w:firstLine="709"/>
        <w:jc w:val="both"/>
        <w:rPr>
          <w:sz w:val="26"/>
          <w:szCs w:val="26"/>
        </w:rPr>
      </w:pPr>
      <w:r w:rsidRPr="007F2E9C">
        <w:rPr>
          <w:sz w:val="26"/>
          <w:szCs w:val="26"/>
        </w:rPr>
        <w:t>4.3. ломать и повреждать малые архитектурные формы и их конструктивные элементы;</w:t>
      </w:r>
    </w:p>
    <w:p w:rsidR="0008309D" w:rsidRPr="007F2E9C" w:rsidRDefault="0008309D" w:rsidP="0008309D">
      <w:pPr>
        <w:ind w:firstLine="709"/>
        <w:jc w:val="both"/>
        <w:rPr>
          <w:b/>
          <w:sz w:val="26"/>
          <w:szCs w:val="26"/>
        </w:rPr>
      </w:pPr>
    </w:p>
    <w:p w:rsidR="0008309D" w:rsidRPr="007F2E9C" w:rsidRDefault="0008309D" w:rsidP="0008309D">
      <w:pPr>
        <w:numPr>
          <w:ilvl w:val="0"/>
          <w:numId w:val="16"/>
        </w:numPr>
        <w:jc w:val="center"/>
        <w:rPr>
          <w:b/>
          <w:sz w:val="26"/>
          <w:szCs w:val="26"/>
        </w:rPr>
      </w:pPr>
      <w:r w:rsidRPr="007F2E9C">
        <w:rPr>
          <w:b/>
          <w:sz w:val="26"/>
          <w:szCs w:val="26"/>
        </w:rPr>
        <w:t>Содержание и благоустройство придомовой территории многоквартирного дома</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Содержание придомовой территории многоквартирного дома:</w:t>
      </w:r>
    </w:p>
    <w:p w:rsidR="0008309D" w:rsidRPr="007F2E9C" w:rsidRDefault="0008309D" w:rsidP="0008309D">
      <w:pPr>
        <w:ind w:firstLine="709"/>
        <w:jc w:val="both"/>
        <w:rPr>
          <w:sz w:val="26"/>
          <w:szCs w:val="26"/>
        </w:rPr>
      </w:pPr>
      <w:r w:rsidRPr="007F2E9C">
        <w:rPr>
          <w:sz w:val="26"/>
          <w:szCs w:val="26"/>
        </w:rPr>
        <w:t xml:space="preserve">- содержание придомовой территории многоквартирного дома (далее – придомовая территория) включает: </w:t>
      </w:r>
    </w:p>
    <w:p w:rsidR="0008309D" w:rsidRPr="007F2E9C" w:rsidRDefault="0008309D" w:rsidP="0008309D">
      <w:pPr>
        <w:ind w:firstLine="709"/>
        <w:jc w:val="both"/>
        <w:rPr>
          <w:sz w:val="26"/>
          <w:szCs w:val="26"/>
        </w:rPr>
      </w:pPr>
      <w:r w:rsidRPr="007F2E9C">
        <w:rPr>
          <w:sz w:val="26"/>
          <w:szCs w:val="26"/>
        </w:rPr>
        <w:t xml:space="preserve">- регулярную уборку; </w:t>
      </w:r>
    </w:p>
    <w:p w:rsidR="0008309D" w:rsidRPr="007F2E9C" w:rsidRDefault="0008309D" w:rsidP="0008309D">
      <w:pPr>
        <w:ind w:firstLine="709"/>
        <w:jc w:val="both"/>
        <w:rPr>
          <w:sz w:val="26"/>
          <w:szCs w:val="26"/>
        </w:rPr>
      </w:pPr>
      <w:r w:rsidRPr="007F2E9C">
        <w:rPr>
          <w:sz w:val="26"/>
          <w:szCs w:val="26"/>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08309D" w:rsidRPr="007F2E9C" w:rsidRDefault="0008309D" w:rsidP="0008309D">
      <w:pPr>
        <w:ind w:firstLine="709"/>
        <w:jc w:val="both"/>
        <w:rPr>
          <w:sz w:val="26"/>
          <w:szCs w:val="26"/>
        </w:rPr>
      </w:pPr>
      <w:r w:rsidRPr="007F2E9C">
        <w:rPr>
          <w:sz w:val="26"/>
          <w:szCs w:val="26"/>
        </w:rPr>
        <w:t>- сбор и вывоз твердых бытовых и крупногабаритных отходов;</w:t>
      </w:r>
    </w:p>
    <w:p w:rsidR="0008309D" w:rsidRPr="007F2E9C" w:rsidRDefault="0008309D" w:rsidP="0008309D">
      <w:pPr>
        <w:ind w:firstLine="709"/>
        <w:jc w:val="both"/>
        <w:rPr>
          <w:sz w:val="26"/>
          <w:szCs w:val="26"/>
        </w:rPr>
      </w:pPr>
      <w:r w:rsidRPr="007F2E9C">
        <w:rPr>
          <w:sz w:val="26"/>
          <w:szCs w:val="26"/>
        </w:rPr>
        <w:t xml:space="preserve">- озеленение и уход за существующими зелеными насаждениями; </w:t>
      </w:r>
    </w:p>
    <w:p w:rsidR="0008309D" w:rsidRPr="007F2E9C" w:rsidRDefault="0008309D" w:rsidP="0008309D">
      <w:pPr>
        <w:ind w:firstLine="709"/>
        <w:jc w:val="both"/>
        <w:rPr>
          <w:sz w:val="26"/>
          <w:szCs w:val="26"/>
        </w:rPr>
      </w:pPr>
      <w:r>
        <w:rPr>
          <w:sz w:val="26"/>
          <w:szCs w:val="26"/>
        </w:rPr>
        <w:t>2</w:t>
      </w:r>
      <w:r w:rsidRPr="007F2E9C">
        <w:rPr>
          <w:sz w:val="26"/>
          <w:szCs w:val="26"/>
        </w:rPr>
        <w:t>. Граждане, проживающие в</w:t>
      </w:r>
      <w:r>
        <w:rPr>
          <w:sz w:val="26"/>
          <w:szCs w:val="26"/>
        </w:rPr>
        <w:t xml:space="preserve"> многоквартирных домах, обязаны </w:t>
      </w:r>
      <w:r w:rsidRPr="007F2E9C">
        <w:rPr>
          <w:sz w:val="26"/>
          <w:szCs w:val="26"/>
        </w:rPr>
        <w:t>поддерживать чистоту и порядок на придомовых территориях;</w:t>
      </w:r>
    </w:p>
    <w:p w:rsidR="0008309D" w:rsidRPr="007F2E9C" w:rsidRDefault="0008309D" w:rsidP="0008309D">
      <w:pPr>
        <w:ind w:firstLine="709"/>
        <w:jc w:val="both"/>
        <w:rPr>
          <w:sz w:val="26"/>
          <w:szCs w:val="26"/>
        </w:rPr>
      </w:pPr>
      <w:r>
        <w:rPr>
          <w:sz w:val="26"/>
          <w:szCs w:val="26"/>
        </w:rPr>
        <w:t>3</w:t>
      </w:r>
      <w:r w:rsidRPr="007F2E9C">
        <w:rPr>
          <w:sz w:val="26"/>
          <w:szCs w:val="26"/>
        </w:rPr>
        <w:t xml:space="preserve">. На придомовой территории не допускается: </w:t>
      </w:r>
    </w:p>
    <w:p w:rsidR="0008309D" w:rsidRPr="007F2E9C" w:rsidRDefault="0008309D" w:rsidP="0008309D">
      <w:pPr>
        <w:ind w:firstLine="709"/>
        <w:jc w:val="both"/>
        <w:rPr>
          <w:sz w:val="26"/>
          <w:szCs w:val="26"/>
        </w:rPr>
      </w:pPr>
      <w:r>
        <w:rPr>
          <w:sz w:val="26"/>
          <w:szCs w:val="26"/>
        </w:rPr>
        <w:t>3</w:t>
      </w:r>
      <w:r w:rsidRPr="007F2E9C">
        <w:rPr>
          <w:sz w:val="26"/>
          <w:szCs w:val="26"/>
        </w:rPr>
        <w:t xml:space="preserve">.1. сжигать листву, любые виды отходов и мусор; </w:t>
      </w:r>
    </w:p>
    <w:p w:rsidR="0008309D" w:rsidRPr="007F2E9C" w:rsidRDefault="0008309D" w:rsidP="0008309D">
      <w:pPr>
        <w:ind w:firstLine="709"/>
        <w:jc w:val="both"/>
        <w:rPr>
          <w:sz w:val="26"/>
          <w:szCs w:val="26"/>
        </w:rPr>
      </w:pPr>
      <w:r>
        <w:rPr>
          <w:sz w:val="26"/>
          <w:szCs w:val="26"/>
        </w:rPr>
        <w:t>3.2</w:t>
      </w:r>
      <w:r w:rsidRPr="007F2E9C">
        <w:rPr>
          <w:sz w:val="26"/>
          <w:szCs w:val="26"/>
        </w:rPr>
        <w:t>. устанавливать контейнеры (бункеры) на проезжей части улиц и дорог, тротуарах, газонах и в зеленых зонах;</w:t>
      </w:r>
    </w:p>
    <w:p w:rsidR="0008309D" w:rsidRPr="007F2E9C" w:rsidRDefault="0008309D" w:rsidP="0008309D">
      <w:pPr>
        <w:ind w:firstLine="709"/>
        <w:jc w:val="both"/>
        <w:rPr>
          <w:sz w:val="26"/>
          <w:szCs w:val="26"/>
        </w:rPr>
      </w:pPr>
      <w:r>
        <w:rPr>
          <w:sz w:val="26"/>
          <w:szCs w:val="26"/>
        </w:rPr>
        <w:t>3.3</w:t>
      </w:r>
      <w:r w:rsidRPr="007F2E9C">
        <w:rPr>
          <w:sz w:val="26"/>
          <w:szCs w:val="26"/>
        </w:rPr>
        <w:t xml:space="preserve">. самовольно устанавливать ограждения придомовых территорий в нарушение установленного порядка; </w:t>
      </w:r>
    </w:p>
    <w:p w:rsidR="0008309D" w:rsidRPr="007F2E9C" w:rsidRDefault="0008309D" w:rsidP="0008309D">
      <w:pPr>
        <w:ind w:firstLine="709"/>
        <w:jc w:val="both"/>
        <w:rPr>
          <w:sz w:val="26"/>
          <w:szCs w:val="26"/>
        </w:rPr>
      </w:pPr>
      <w:r>
        <w:rPr>
          <w:sz w:val="26"/>
          <w:szCs w:val="26"/>
        </w:rPr>
        <w:t>3.4</w:t>
      </w:r>
      <w:r w:rsidRPr="007F2E9C">
        <w:rPr>
          <w:sz w:val="26"/>
          <w:szCs w:val="26"/>
        </w:rPr>
        <w:t xml:space="preserve">. самовольно строить дворовые постройки; </w:t>
      </w:r>
    </w:p>
    <w:p w:rsidR="0008309D" w:rsidRPr="007F2E9C" w:rsidRDefault="0008309D" w:rsidP="0008309D">
      <w:pPr>
        <w:ind w:firstLine="709"/>
        <w:jc w:val="both"/>
        <w:rPr>
          <w:sz w:val="26"/>
          <w:szCs w:val="26"/>
        </w:rPr>
      </w:pPr>
      <w:r>
        <w:rPr>
          <w:sz w:val="26"/>
          <w:szCs w:val="26"/>
        </w:rPr>
        <w:lastRenderedPageBreak/>
        <w:t>3.5</w:t>
      </w:r>
      <w:r w:rsidRPr="007F2E9C">
        <w:rPr>
          <w:sz w:val="26"/>
          <w:szCs w:val="26"/>
        </w:rPr>
        <w:t xml:space="preserve">.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08309D" w:rsidRPr="007F2E9C" w:rsidRDefault="0008309D" w:rsidP="0008309D">
      <w:pPr>
        <w:ind w:firstLine="709"/>
        <w:jc w:val="both"/>
        <w:rPr>
          <w:sz w:val="26"/>
          <w:szCs w:val="26"/>
        </w:rPr>
      </w:pPr>
      <w:r>
        <w:rPr>
          <w:sz w:val="26"/>
          <w:szCs w:val="26"/>
        </w:rPr>
        <w:t>3.6</w:t>
      </w:r>
      <w:r w:rsidRPr="007F2E9C">
        <w:rPr>
          <w:sz w:val="26"/>
          <w:szCs w:val="26"/>
        </w:rPr>
        <w:t xml:space="preserve">. выливать помои, выбрасывать отходы и мусор; </w:t>
      </w:r>
    </w:p>
    <w:p w:rsidR="0008309D" w:rsidRPr="007F2E9C" w:rsidRDefault="0008309D" w:rsidP="0008309D">
      <w:pPr>
        <w:ind w:firstLine="709"/>
        <w:jc w:val="both"/>
        <w:rPr>
          <w:sz w:val="26"/>
          <w:szCs w:val="26"/>
        </w:rPr>
      </w:pPr>
      <w:r>
        <w:rPr>
          <w:sz w:val="26"/>
          <w:szCs w:val="26"/>
        </w:rPr>
        <w:t>3.7</w:t>
      </w:r>
      <w:r w:rsidRPr="007F2E9C">
        <w:rPr>
          <w:sz w:val="26"/>
          <w:szCs w:val="26"/>
        </w:rPr>
        <w:t xml:space="preserve">.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08309D" w:rsidRPr="007F2E9C" w:rsidRDefault="0008309D" w:rsidP="0008309D">
      <w:pPr>
        <w:ind w:firstLine="709"/>
        <w:jc w:val="both"/>
        <w:rPr>
          <w:sz w:val="26"/>
          <w:szCs w:val="26"/>
        </w:rPr>
      </w:pPr>
      <w:r>
        <w:rPr>
          <w:sz w:val="26"/>
          <w:szCs w:val="26"/>
        </w:rPr>
        <w:t>3.8</w:t>
      </w:r>
      <w:r w:rsidRPr="007F2E9C">
        <w:rPr>
          <w:sz w:val="26"/>
          <w:szCs w:val="26"/>
        </w:rPr>
        <w:t xml:space="preserve">.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08309D" w:rsidRPr="007F2E9C" w:rsidRDefault="0008309D" w:rsidP="0008309D">
      <w:pPr>
        <w:ind w:firstLine="709"/>
        <w:jc w:val="both"/>
        <w:rPr>
          <w:sz w:val="26"/>
          <w:szCs w:val="26"/>
        </w:rPr>
      </w:pPr>
      <w:r>
        <w:rPr>
          <w:sz w:val="26"/>
          <w:szCs w:val="26"/>
        </w:rPr>
        <w:t>3.9</w:t>
      </w:r>
      <w:r w:rsidRPr="007F2E9C">
        <w:rPr>
          <w:sz w:val="26"/>
          <w:szCs w:val="26"/>
        </w:rPr>
        <w:t xml:space="preserve">. производить мойку автомашин, слив топлива и масел, регулировать звуковые сигналы, тормоза и двигатели; </w:t>
      </w:r>
    </w:p>
    <w:p w:rsidR="0008309D" w:rsidRPr="007F2E9C" w:rsidRDefault="0008309D" w:rsidP="0008309D">
      <w:pPr>
        <w:ind w:firstLine="709"/>
        <w:jc w:val="both"/>
        <w:rPr>
          <w:sz w:val="26"/>
          <w:szCs w:val="26"/>
        </w:rPr>
      </w:pPr>
      <w:r>
        <w:rPr>
          <w:sz w:val="26"/>
          <w:szCs w:val="26"/>
        </w:rPr>
        <w:t>3.10</w:t>
      </w:r>
      <w:r w:rsidRPr="007F2E9C">
        <w:rPr>
          <w:sz w:val="26"/>
          <w:szCs w:val="26"/>
        </w:rPr>
        <w:t>. производить любые работы, отрицательно влияющие на здоровье людей и окружающую среду;</w:t>
      </w:r>
    </w:p>
    <w:p w:rsidR="0008309D" w:rsidRPr="007F2E9C" w:rsidRDefault="0008309D" w:rsidP="0008309D">
      <w:pPr>
        <w:ind w:firstLine="709"/>
        <w:jc w:val="both"/>
        <w:rPr>
          <w:sz w:val="26"/>
          <w:szCs w:val="26"/>
        </w:rPr>
      </w:pPr>
      <w:r>
        <w:rPr>
          <w:sz w:val="26"/>
          <w:szCs w:val="26"/>
        </w:rPr>
        <w:t>3.11</w:t>
      </w:r>
      <w:r w:rsidRPr="007F2E9C">
        <w:rPr>
          <w:sz w:val="26"/>
          <w:szCs w:val="26"/>
        </w:rPr>
        <w:t>.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
    <w:p w:rsidR="0008309D" w:rsidRPr="007F2E9C" w:rsidRDefault="0008309D" w:rsidP="0008309D">
      <w:pPr>
        <w:widowControl w:val="0"/>
        <w:shd w:val="clear" w:color="auto" w:fill="FFFFFF"/>
        <w:autoSpaceDE w:val="0"/>
        <w:autoSpaceDN w:val="0"/>
        <w:adjustRightInd w:val="0"/>
        <w:ind w:firstLine="709"/>
        <w:jc w:val="both"/>
        <w:rPr>
          <w:color w:val="000000"/>
          <w:sz w:val="26"/>
          <w:szCs w:val="26"/>
        </w:rPr>
      </w:pPr>
    </w:p>
    <w:p w:rsidR="0008309D" w:rsidRPr="007F2E9C" w:rsidRDefault="0008309D" w:rsidP="0008309D">
      <w:pPr>
        <w:widowControl w:val="0"/>
        <w:shd w:val="clear" w:color="auto" w:fill="FFFFFF"/>
        <w:tabs>
          <w:tab w:val="left" w:pos="0"/>
        </w:tabs>
        <w:autoSpaceDE w:val="0"/>
        <w:autoSpaceDN w:val="0"/>
        <w:adjustRightInd w:val="0"/>
        <w:ind w:firstLine="709"/>
        <w:jc w:val="center"/>
        <w:rPr>
          <w:b/>
          <w:color w:val="000000"/>
          <w:sz w:val="26"/>
          <w:szCs w:val="26"/>
        </w:rPr>
      </w:pPr>
      <w:r w:rsidRPr="007F2E9C">
        <w:rPr>
          <w:b/>
          <w:color w:val="000000"/>
          <w:sz w:val="26"/>
          <w:szCs w:val="26"/>
        </w:rPr>
        <w:t>2</w:t>
      </w:r>
      <w:r>
        <w:rPr>
          <w:b/>
          <w:color w:val="000000"/>
          <w:sz w:val="26"/>
          <w:szCs w:val="26"/>
        </w:rPr>
        <w:t>1</w:t>
      </w:r>
      <w:r w:rsidRPr="007F2E9C">
        <w:rPr>
          <w:b/>
          <w:color w:val="000000"/>
          <w:sz w:val="26"/>
          <w:szCs w:val="26"/>
        </w:rPr>
        <w:t>. Порядок сбора и вывоза отходов</w:t>
      </w:r>
    </w:p>
    <w:p w:rsidR="0008309D"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1. Порядок сбора и вывоза отходов (далее - Порядок)  регулирует отношения в области обращения с отходами производства и потребления, образующимися в процессе деятельности граждан, индивидуальных предпринимателей и юридических лиц независимо от их организационно-правовых форм и форм собственности, а также в процессе жизнедеятельности населения на территории Кировского сельсовета и направлено на предотвращение вредного воздействия отходов на здоровье человека и окружающую среду.</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2. Отходы, образовавшиеся в результате жизнедеятельности граждан, производственной (хозяйственной) деятельности индивидуальных предпринимателей и юридических лиц,  подлежат сбору, использованию (вторичное сырье), обезвреживанию, транспортировке и размещению.</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3</w:t>
      </w:r>
      <w:r w:rsidRPr="007F2E9C">
        <w:rPr>
          <w:sz w:val="26"/>
          <w:szCs w:val="26"/>
        </w:rPr>
        <w:t xml:space="preserve">. Вывоз отходов, образовавшиеся во время ремонта, необходимо вывозить в специально отведенные для этого места лицам, производившим этот ремонт, самостоятельно. </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4</w:t>
      </w:r>
      <w:r w:rsidRPr="007F2E9C">
        <w:rPr>
          <w:sz w:val="26"/>
          <w:szCs w:val="26"/>
        </w:rPr>
        <w:t>. Сжигание всех видов отходов без специализированного оборудования, обеспечивающего очистку выбросов до установленных норм, категорически запрещается.</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5</w:t>
      </w:r>
      <w:r w:rsidRPr="007F2E9C">
        <w:rPr>
          <w:sz w:val="26"/>
          <w:szCs w:val="26"/>
        </w:rPr>
        <w:t xml:space="preserve">. Сбор отходов на территории Кировского сельсовета производится путем вывоза на площадку временного хранения отходов транспортом физических лиц либо автотранспортом сельсовета, предварительно упакован: </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xml:space="preserve">- в тару (мешки или коробки): </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в контейнеры для отходов, установленные на оборудованных контейнерных площадках;</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в специальный автотранспорт, работающий по установленному графику;</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в оборудованные выгребы для жидких отходов в неканализованных зданиях;</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в урны для мусора.</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xml:space="preserve">6. Запрещается сбор опасных отходов в места, предусмотренные в п.п. 6, настоящего Порядка. </w:t>
      </w:r>
    </w:p>
    <w:p w:rsidR="0008309D" w:rsidRPr="007F2E9C" w:rsidRDefault="0008309D" w:rsidP="0008309D">
      <w:pPr>
        <w:widowControl w:val="0"/>
        <w:shd w:val="clear" w:color="auto" w:fill="FFFFFF"/>
        <w:tabs>
          <w:tab w:val="left" w:pos="0"/>
        </w:tabs>
        <w:autoSpaceDE w:val="0"/>
        <w:autoSpaceDN w:val="0"/>
        <w:adjustRightInd w:val="0"/>
        <w:ind w:firstLine="709"/>
        <w:jc w:val="both"/>
        <w:rPr>
          <w:sz w:val="26"/>
          <w:szCs w:val="26"/>
        </w:rPr>
      </w:pPr>
      <w:r>
        <w:rPr>
          <w:sz w:val="26"/>
          <w:szCs w:val="26"/>
        </w:rPr>
        <w:t>7</w:t>
      </w:r>
      <w:r w:rsidRPr="007F2E9C">
        <w:rPr>
          <w:sz w:val="26"/>
          <w:szCs w:val="26"/>
        </w:rPr>
        <w:t xml:space="preserve">. Оборудование и содержание герметичных выгребных ям (септиков) для </w:t>
      </w:r>
      <w:r w:rsidRPr="007F2E9C">
        <w:rPr>
          <w:sz w:val="26"/>
          <w:szCs w:val="26"/>
        </w:rPr>
        <w:lastRenderedPageBreak/>
        <w:t>хранения жидких отходов осуществляется собственниками и</w:t>
      </w:r>
      <w:r>
        <w:rPr>
          <w:sz w:val="26"/>
          <w:szCs w:val="26"/>
        </w:rPr>
        <w:t xml:space="preserve"> </w:t>
      </w:r>
      <w:r w:rsidRPr="007F2E9C">
        <w:rPr>
          <w:sz w:val="26"/>
          <w:szCs w:val="26"/>
        </w:rPr>
        <w:t>пользователями индивидуальных и многоквартирных жилых домов, необорудованных центральной канализацией.</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color w:val="000000"/>
          <w:sz w:val="26"/>
          <w:szCs w:val="26"/>
        </w:rPr>
        <w:t>8</w:t>
      </w:r>
      <w:r w:rsidRPr="007F2E9C">
        <w:rPr>
          <w:color w:val="000000"/>
          <w:sz w:val="26"/>
          <w:szCs w:val="26"/>
        </w:rPr>
        <w:t>.</w:t>
      </w:r>
      <w:r w:rsidRPr="007F2E9C">
        <w:rPr>
          <w:sz w:val="26"/>
          <w:szCs w:val="26"/>
        </w:rPr>
        <w:t xml:space="preserve"> Граждане, в результате жизнедеятельности которых образуются отходы (от приготовления пищи, уборки и текущего ремонта жилых помещений, зданий, упаковки товаров, крупногабаритных предметов домашнего обихода и др.) обязаны:</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соблюдать правила сбора твердых и жидких бытовых отходов - бытовые отходы складывать только в мусоросборники (контейнеры), иные сборники отходов (выгребные ямы для не канализационного жилого фонда) или пользоваться услугой специализированных автомашин, производящих вывоз отходов;</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соблюдать действующие экологические, санитарно-гигиенические и противоэпидемиологические нормы и правила, которыми запрещается: сбрасывать отходы и канализационные стоки вне установленных мест, в водоемы общего пользования, сжигать бытовые и растительные отходы  в контейнерах, на территории жилой застройки;</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заключать договора на сбор и вывоз отходов со специализированной организацией.</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9</w:t>
      </w:r>
      <w:r w:rsidRPr="007F2E9C">
        <w:rPr>
          <w:sz w:val="26"/>
          <w:szCs w:val="26"/>
        </w:rPr>
        <w:t>. Индивидуальные предприниматели и юридические лица обязаны:</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иметь места хранения отходов, оборудованные в соответствии с требованиями СанПиН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иметь договор на вывоз и размещение отходов со специализированной организацией.</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10</w:t>
      </w:r>
      <w:r w:rsidRPr="007F2E9C">
        <w:rPr>
          <w:sz w:val="26"/>
          <w:szCs w:val="26"/>
        </w:rPr>
        <w:t>. Вывоз отходов осуществляется специализированной организацией, имеющей лицензию на этот вид работы.</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11</w:t>
      </w:r>
      <w:r w:rsidRPr="007F2E9C">
        <w:rPr>
          <w:sz w:val="26"/>
          <w:szCs w:val="26"/>
        </w:rPr>
        <w:t>.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p>
    <w:p w:rsidR="0008309D" w:rsidRPr="007F2E9C" w:rsidRDefault="0008309D" w:rsidP="0008309D">
      <w:pPr>
        <w:pStyle w:val="Default"/>
        <w:ind w:firstLine="709"/>
        <w:jc w:val="center"/>
        <w:rPr>
          <w:b/>
          <w:bCs/>
          <w:sz w:val="26"/>
          <w:szCs w:val="26"/>
        </w:rPr>
      </w:pPr>
      <w:r>
        <w:rPr>
          <w:b/>
          <w:bCs/>
          <w:color w:val="auto"/>
          <w:sz w:val="26"/>
          <w:szCs w:val="26"/>
        </w:rPr>
        <w:t>22</w:t>
      </w:r>
      <w:r w:rsidRPr="007F2E9C">
        <w:rPr>
          <w:b/>
          <w:bCs/>
          <w:color w:val="auto"/>
          <w:sz w:val="26"/>
          <w:szCs w:val="26"/>
        </w:rPr>
        <w:t>. Содержание</w:t>
      </w:r>
      <w:r w:rsidRPr="007F2E9C">
        <w:rPr>
          <w:rFonts w:eastAsia="Times New Roman"/>
          <w:sz w:val="26"/>
          <w:szCs w:val="26"/>
        </w:rPr>
        <w:t xml:space="preserve"> </w:t>
      </w:r>
      <w:r w:rsidRPr="007F2E9C">
        <w:rPr>
          <w:b/>
          <w:bCs/>
          <w:sz w:val="26"/>
          <w:szCs w:val="26"/>
        </w:rPr>
        <w:t>сельскохозяйственных животных,</w:t>
      </w:r>
    </w:p>
    <w:p w:rsidR="0008309D" w:rsidRPr="007F2E9C" w:rsidRDefault="0008309D" w:rsidP="0008309D">
      <w:pPr>
        <w:pStyle w:val="Default"/>
        <w:ind w:firstLine="709"/>
        <w:jc w:val="center"/>
        <w:rPr>
          <w:b/>
          <w:bCs/>
          <w:color w:val="auto"/>
          <w:sz w:val="26"/>
          <w:szCs w:val="26"/>
        </w:rPr>
      </w:pPr>
      <w:r w:rsidRPr="007F2E9C">
        <w:rPr>
          <w:b/>
          <w:bCs/>
          <w:color w:val="auto"/>
          <w:sz w:val="26"/>
          <w:szCs w:val="26"/>
        </w:rPr>
        <w:t xml:space="preserve">птиц и пушных зверей на территории </w:t>
      </w:r>
      <w:r>
        <w:rPr>
          <w:b/>
          <w:bCs/>
          <w:color w:val="auto"/>
          <w:sz w:val="26"/>
          <w:szCs w:val="26"/>
        </w:rPr>
        <w:t>поселения</w:t>
      </w:r>
      <w:r w:rsidRPr="007F2E9C">
        <w:rPr>
          <w:b/>
          <w:bCs/>
          <w:color w:val="auto"/>
          <w:sz w:val="26"/>
          <w:szCs w:val="26"/>
        </w:rPr>
        <w:t>.</w:t>
      </w:r>
    </w:p>
    <w:p w:rsidR="0008309D" w:rsidRPr="007F2E9C" w:rsidRDefault="0008309D" w:rsidP="0008309D">
      <w:pPr>
        <w:pStyle w:val="Default"/>
        <w:ind w:firstLine="709"/>
        <w:jc w:val="center"/>
        <w:rPr>
          <w:color w:val="auto"/>
          <w:sz w:val="26"/>
          <w:szCs w:val="26"/>
        </w:rPr>
      </w:pP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7F2E9C">
        <w:rPr>
          <w:rFonts w:ascii="Times New Roman" w:hAnsi="Times New Roman" w:cs="Times New Roman"/>
          <w:sz w:val="26"/>
          <w:szCs w:val="26"/>
        </w:rPr>
        <w:t xml:space="preserve">. Настоящие Правила распространяются на всех владельцев сельскохозяйственных животных, птиц и пушных зверей, содержащихся на территории </w:t>
      </w:r>
      <w:r>
        <w:rPr>
          <w:rFonts w:ascii="Times New Roman" w:hAnsi="Times New Roman" w:cs="Times New Roman"/>
          <w:sz w:val="26"/>
          <w:szCs w:val="26"/>
        </w:rPr>
        <w:t>Кировского сельсовета</w:t>
      </w:r>
      <w:r w:rsidRPr="007F2E9C">
        <w:rPr>
          <w:rFonts w:ascii="Times New Roman" w:hAnsi="Times New Roman" w:cs="Times New Roman"/>
          <w:sz w:val="26"/>
          <w:szCs w:val="26"/>
        </w:rPr>
        <w:t>, включая предприятия, учреждения, организации независимо от их организационно-правовых форм и форм собственности.</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2. Сельскохозяйственных животных, птиц и пушных зверей вправе содержать владельцы, члены их семей и иные, совместно проживающие с ними лица. Владелец сельскохозяйственных животных, птиц и пушных зверей должен иметь в собственности, владении или пользовании приусадебный, или полевой земельный участок.</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3. Содержание сельскохозяйственных животных, птиц, пушных зверей не должно нарушать покой граждан, наносить вред здоровью, создавать опасность для сохранности усадьбы, прилежащей территории населенного пункта.</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4. Сельскохозяйственные животные (все виды животных и птиц, независимо от породы и возраста) подлежат учету в похозяйственных книгах администрации </w:t>
      </w:r>
      <w:r>
        <w:rPr>
          <w:rFonts w:ascii="Times New Roman" w:hAnsi="Times New Roman" w:cs="Times New Roman"/>
          <w:sz w:val="26"/>
          <w:szCs w:val="26"/>
        </w:rPr>
        <w:t>Кировского сельсовета</w:t>
      </w:r>
      <w:r w:rsidRPr="007F2E9C">
        <w:rPr>
          <w:rFonts w:ascii="Times New Roman" w:hAnsi="Times New Roman" w:cs="Times New Roman"/>
          <w:sz w:val="26"/>
          <w:szCs w:val="26"/>
        </w:rPr>
        <w:t>. Постановка на учет в похозяйственной книге сельскохозяйственных животных производится без оплаты.</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lastRenderedPageBreak/>
        <w:t>5. Сельскохозяйственные животные (крупный и мелкий рогатый скот, лошади и свиньи) вне зависимости от их принадлежности, подлежат обязательной вакцинации за счет средств республиканского бюджета Республики Хакасия в соответствии с планом противоэпизоотических мероприятий, за исключением мероприятий, финансирование которых предусмотрено из федерального бюджета.</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6. Сельскохозяйственные животные, находящиеся на территории населенных пунктов </w:t>
      </w:r>
      <w:r>
        <w:rPr>
          <w:rFonts w:ascii="Times New Roman" w:hAnsi="Times New Roman" w:cs="Times New Roman"/>
          <w:sz w:val="26"/>
          <w:szCs w:val="26"/>
        </w:rPr>
        <w:t>Кировского сельсовета</w:t>
      </w:r>
      <w:r w:rsidRPr="007F2E9C">
        <w:rPr>
          <w:rFonts w:ascii="Times New Roman" w:hAnsi="Times New Roman" w:cs="Times New Roman"/>
          <w:sz w:val="26"/>
          <w:szCs w:val="26"/>
        </w:rPr>
        <w:t xml:space="preserve"> и за их пределами без сопровождения, считаются безнадзорными.</w:t>
      </w:r>
    </w:p>
    <w:p w:rsidR="0008309D" w:rsidRPr="007F2E9C" w:rsidRDefault="0008309D" w:rsidP="0008309D">
      <w:pPr>
        <w:pStyle w:val="Default"/>
        <w:ind w:firstLine="709"/>
        <w:jc w:val="both"/>
        <w:rPr>
          <w:color w:val="auto"/>
          <w:sz w:val="26"/>
          <w:szCs w:val="26"/>
        </w:rPr>
      </w:pPr>
      <w:r w:rsidRPr="007F2E9C">
        <w:rPr>
          <w:color w:val="auto"/>
          <w:sz w:val="26"/>
          <w:szCs w:val="26"/>
        </w:rPr>
        <w:t>7. Выпас домашних животных на территории сельсовета запрещается. Выпас сельскохозяйственного скота осуществляется на специально отведенных землях. Поголовье сельскох</w:t>
      </w:r>
      <w:r>
        <w:rPr>
          <w:color w:val="auto"/>
          <w:sz w:val="26"/>
          <w:szCs w:val="26"/>
        </w:rPr>
        <w:t>озяйственных животных в весенне</w:t>
      </w:r>
      <w:r w:rsidRPr="007F2E9C">
        <w:rPr>
          <w:color w:val="auto"/>
          <w:sz w:val="26"/>
          <w:szCs w:val="26"/>
        </w:rPr>
        <w:t xml:space="preserve">–летний период должно быть организовано его собственниками в стада для выпаса, либо каждый собственник самостоятельно производит выпас своих животных в отведенных местах. </w:t>
      </w:r>
    </w:p>
    <w:p w:rsidR="0008309D" w:rsidRPr="007F2E9C" w:rsidRDefault="0008309D" w:rsidP="0008309D">
      <w:pPr>
        <w:pStyle w:val="Default"/>
        <w:ind w:firstLine="709"/>
        <w:jc w:val="both"/>
        <w:rPr>
          <w:color w:val="auto"/>
          <w:sz w:val="26"/>
          <w:szCs w:val="26"/>
        </w:rPr>
      </w:pPr>
      <w:r w:rsidRPr="007F2E9C">
        <w:rPr>
          <w:color w:val="auto"/>
          <w:sz w:val="26"/>
          <w:szCs w:val="26"/>
        </w:rPr>
        <w:t xml:space="preserve">8. Животные, находящиеся на улицах без сопровождения, считаются бродячими. </w:t>
      </w:r>
    </w:p>
    <w:p w:rsidR="0008309D" w:rsidRPr="007F2E9C" w:rsidRDefault="0008309D" w:rsidP="0008309D">
      <w:pPr>
        <w:pStyle w:val="Default"/>
        <w:ind w:firstLine="709"/>
        <w:jc w:val="both"/>
        <w:rPr>
          <w:color w:val="auto"/>
          <w:sz w:val="26"/>
          <w:szCs w:val="26"/>
        </w:rPr>
      </w:pPr>
      <w:r w:rsidRPr="007F2E9C">
        <w:rPr>
          <w:color w:val="auto"/>
          <w:sz w:val="26"/>
          <w:szCs w:val="26"/>
        </w:rPr>
        <w:t xml:space="preserve">9. 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 </w:t>
      </w:r>
    </w:p>
    <w:p w:rsidR="0008309D" w:rsidRPr="007F2E9C" w:rsidRDefault="0008309D" w:rsidP="0008309D">
      <w:pPr>
        <w:pStyle w:val="Default"/>
        <w:ind w:firstLine="709"/>
        <w:jc w:val="both"/>
        <w:rPr>
          <w:color w:val="auto"/>
          <w:sz w:val="26"/>
          <w:szCs w:val="26"/>
        </w:rPr>
      </w:pPr>
    </w:p>
    <w:p w:rsidR="0008309D" w:rsidRPr="003947D0" w:rsidRDefault="0008309D" w:rsidP="0008309D">
      <w:pPr>
        <w:pStyle w:val="Default"/>
        <w:ind w:firstLine="709"/>
        <w:jc w:val="both"/>
        <w:rPr>
          <w:b/>
          <w:color w:val="auto"/>
          <w:sz w:val="26"/>
          <w:szCs w:val="26"/>
        </w:rPr>
      </w:pPr>
      <w:r>
        <w:rPr>
          <w:b/>
          <w:color w:val="auto"/>
          <w:sz w:val="26"/>
          <w:szCs w:val="26"/>
        </w:rPr>
        <w:t>23</w:t>
      </w:r>
      <w:r w:rsidRPr="003947D0">
        <w:rPr>
          <w:b/>
          <w:color w:val="auto"/>
          <w:sz w:val="26"/>
          <w:szCs w:val="26"/>
        </w:rPr>
        <w:t>. Обязанности владельце</w:t>
      </w:r>
      <w:r>
        <w:rPr>
          <w:b/>
          <w:color w:val="auto"/>
          <w:sz w:val="26"/>
          <w:szCs w:val="26"/>
        </w:rPr>
        <w:t>в сельскохозяйственных животных</w:t>
      </w:r>
    </w:p>
    <w:p w:rsidR="0008309D" w:rsidRPr="007F2E9C" w:rsidRDefault="0008309D" w:rsidP="0008309D">
      <w:pPr>
        <w:pStyle w:val="Default"/>
        <w:ind w:firstLine="709"/>
        <w:jc w:val="both"/>
        <w:rPr>
          <w:color w:val="auto"/>
          <w:sz w:val="26"/>
          <w:szCs w:val="26"/>
        </w:rPr>
      </w:pPr>
    </w:p>
    <w:p w:rsidR="0008309D" w:rsidRPr="007F2E9C" w:rsidRDefault="0008309D" w:rsidP="0008309D">
      <w:pPr>
        <w:pStyle w:val="Default"/>
        <w:ind w:firstLine="709"/>
        <w:jc w:val="both"/>
        <w:rPr>
          <w:color w:val="auto"/>
          <w:sz w:val="26"/>
          <w:szCs w:val="26"/>
        </w:rPr>
      </w:pPr>
      <w:r>
        <w:rPr>
          <w:color w:val="auto"/>
          <w:sz w:val="26"/>
          <w:szCs w:val="26"/>
        </w:rPr>
        <w:t xml:space="preserve">1. </w:t>
      </w:r>
      <w:r w:rsidRPr="007F2E9C">
        <w:rPr>
          <w:color w:val="auto"/>
          <w:sz w:val="26"/>
          <w:szCs w:val="26"/>
        </w:rPr>
        <w:t>Владельцы сельскохозяйственных животных обязаны:</w:t>
      </w:r>
    </w:p>
    <w:p w:rsidR="0008309D" w:rsidRPr="007F2E9C" w:rsidRDefault="0008309D" w:rsidP="0008309D">
      <w:pPr>
        <w:pStyle w:val="Default"/>
        <w:ind w:firstLine="709"/>
        <w:jc w:val="both"/>
        <w:rPr>
          <w:color w:val="auto"/>
          <w:sz w:val="26"/>
          <w:szCs w:val="26"/>
        </w:rPr>
      </w:pPr>
      <w:r w:rsidRPr="007F2E9C">
        <w:rPr>
          <w:color w:val="auto"/>
          <w:sz w:val="26"/>
          <w:szCs w:val="26"/>
        </w:rPr>
        <w:t>- пасти скот на отведенных участках;</w:t>
      </w:r>
    </w:p>
    <w:p w:rsidR="0008309D" w:rsidRPr="007F2E9C" w:rsidRDefault="0008309D" w:rsidP="0008309D">
      <w:pPr>
        <w:pStyle w:val="Default"/>
        <w:ind w:firstLine="709"/>
        <w:jc w:val="both"/>
        <w:rPr>
          <w:color w:val="auto"/>
          <w:sz w:val="26"/>
          <w:szCs w:val="26"/>
        </w:rPr>
      </w:pPr>
      <w:r w:rsidRPr="007F2E9C">
        <w:rPr>
          <w:color w:val="auto"/>
          <w:sz w:val="26"/>
          <w:szCs w:val="26"/>
        </w:rPr>
        <w:t>- обеспечить сопровождение животных до места выпаса и обратно;</w:t>
      </w:r>
    </w:p>
    <w:p w:rsidR="0008309D" w:rsidRPr="007F2E9C" w:rsidRDefault="0008309D" w:rsidP="0008309D">
      <w:pPr>
        <w:pStyle w:val="Default"/>
        <w:ind w:firstLine="709"/>
        <w:jc w:val="both"/>
        <w:rPr>
          <w:color w:val="auto"/>
          <w:sz w:val="26"/>
          <w:szCs w:val="26"/>
        </w:rPr>
      </w:pPr>
      <w:r w:rsidRPr="007F2E9C">
        <w:rPr>
          <w:color w:val="auto"/>
          <w:sz w:val="26"/>
          <w:szCs w:val="26"/>
        </w:rPr>
        <w:t xml:space="preserve">- при прогоне до места выпаса и обратно по улицам </w:t>
      </w:r>
      <w:r>
        <w:rPr>
          <w:color w:val="auto"/>
          <w:sz w:val="26"/>
          <w:szCs w:val="26"/>
        </w:rPr>
        <w:t>поселения</w:t>
      </w:r>
      <w:r w:rsidRPr="007F2E9C">
        <w:rPr>
          <w:color w:val="auto"/>
          <w:sz w:val="26"/>
          <w:szCs w:val="26"/>
        </w:rPr>
        <w:t xml:space="preserve"> собрать экскременты за каждым животным;</w:t>
      </w:r>
    </w:p>
    <w:p w:rsidR="0008309D" w:rsidRPr="007F2E9C" w:rsidRDefault="0008309D" w:rsidP="0008309D">
      <w:pPr>
        <w:pStyle w:val="Default"/>
        <w:ind w:firstLine="709"/>
        <w:jc w:val="both"/>
        <w:rPr>
          <w:color w:val="auto"/>
          <w:sz w:val="26"/>
          <w:szCs w:val="26"/>
        </w:rPr>
      </w:pPr>
      <w:r w:rsidRPr="007F2E9C">
        <w:rPr>
          <w:color w:val="auto"/>
          <w:sz w:val="26"/>
          <w:szCs w:val="26"/>
        </w:rPr>
        <w:t xml:space="preserve">- при прогоне до места выпаса и обратно не допускать уничтожения зеленых насаждений. </w:t>
      </w:r>
    </w:p>
    <w:p w:rsidR="0008309D" w:rsidRPr="007F2E9C" w:rsidRDefault="0008309D" w:rsidP="0008309D">
      <w:pPr>
        <w:pStyle w:val="Default"/>
        <w:ind w:firstLine="709"/>
        <w:jc w:val="both"/>
        <w:rPr>
          <w:color w:val="auto"/>
          <w:sz w:val="26"/>
          <w:szCs w:val="26"/>
        </w:rPr>
      </w:pPr>
      <w:r>
        <w:rPr>
          <w:color w:val="auto"/>
          <w:sz w:val="26"/>
          <w:szCs w:val="26"/>
        </w:rPr>
        <w:t>2.</w:t>
      </w:r>
      <w:r w:rsidRPr="007F2E9C">
        <w:rPr>
          <w:color w:val="auto"/>
          <w:sz w:val="26"/>
          <w:szCs w:val="26"/>
        </w:rPr>
        <w:t xml:space="preserve"> Выпас сельскохозяйственных животных производится под присмотром самих владельцев, либо нанятых ими по договору пастухов. </w:t>
      </w:r>
    </w:p>
    <w:p w:rsidR="0008309D" w:rsidRPr="007F2E9C" w:rsidRDefault="0008309D" w:rsidP="0008309D">
      <w:pPr>
        <w:pStyle w:val="Default"/>
        <w:ind w:firstLine="709"/>
        <w:jc w:val="both"/>
        <w:rPr>
          <w:color w:val="auto"/>
          <w:sz w:val="26"/>
          <w:szCs w:val="26"/>
        </w:rPr>
      </w:pPr>
      <w:r>
        <w:rPr>
          <w:color w:val="auto"/>
          <w:sz w:val="26"/>
          <w:szCs w:val="26"/>
        </w:rPr>
        <w:t>3</w:t>
      </w:r>
      <w:r w:rsidRPr="007F2E9C">
        <w:rPr>
          <w:color w:val="auto"/>
          <w:sz w:val="26"/>
          <w:szCs w:val="26"/>
        </w:rPr>
        <w:t>. Содержание сельскохозяйственных животных и птиц на территории Кировск</w:t>
      </w:r>
      <w:r>
        <w:rPr>
          <w:color w:val="auto"/>
          <w:sz w:val="26"/>
          <w:szCs w:val="26"/>
        </w:rPr>
        <w:t>ого</w:t>
      </w:r>
      <w:r w:rsidRPr="007F2E9C">
        <w:rPr>
          <w:color w:val="auto"/>
          <w:sz w:val="26"/>
          <w:szCs w:val="26"/>
        </w:rPr>
        <w:t xml:space="preserve"> сельсовет</w:t>
      </w:r>
      <w:r>
        <w:rPr>
          <w:color w:val="auto"/>
          <w:sz w:val="26"/>
          <w:szCs w:val="26"/>
        </w:rPr>
        <w:t>а</w:t>
      </w:r>
      <w:r w:rsidRPr="007F2E9C">
        <w:rPr>
          <w:color w:val="auto"/>
          <w:sz w:val="26"/>
          <w:szCs w:val="26"/>
        </w:rPr>
        <w:t xml:space="preserve"> должно соответствовать ветеринарно-санитарным правилам и нормам. </w:t>
      </w:r>
    </w:p>
    <w:p w:rsidR="0008309D" w:rsidRPr="007F2E9C" w:rsidRDefault="0008309D" w:rsidP="0008309D">
      <w:pPr>
        <w:pStyle w:val="Default"/>
        <w:ind w:firstLine="709"/>
        <w:jc w:val="both"/>
        <w:rPr>
          <w:color w:val="auto"/>
          <w:sz w:val="26"/>
          <w:szCs w:val="26"/>
        </w:rPr>
      </w:pPr>
      <w:r>
        <w:rPr>
          <w:color w:val="auto"/>
          <w:sz w:val="26"/>
          <w:szCs w:val="26"/>
        </w:rPr>
        <w:t>4</w:t>
      </w:r>
      <w:r w:rsidRPr="007F2E9C">
        <w:rPr>
          <w:color w:val="auto"/>
          <w:sz w:val="26"/>
          <w:szCs w:val="26"/>
        </w:rPr>
        <w:t xml:space="preserve">. На территории населенных пунктов выпас сельскохозяйственных животных запрещается, за исключением земельных участков, принадлежащих гражданам.  </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Pr="007F2E9C">
        <w:rPr>
          <w:rFonts w:ascii="Times New Roman" w:hAnsi="Times New Roman" w:cs="Times New Roman"/>
          <w:sz w:val="26"/>
          <w:szCs w:val="26"/>
        </w:rPr>
        <w:t>. Содержать сельскохозяйственных животных, птиц и пушных зверей в соответствии с их биологическими особенностями, гуманно обращаться с ними, не оставлять без присмотра, воды и пищи, в случае заболевания своевременно обращаться за ветеринарной помощью.</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Pr="007F2E9C">
        <w:rPr>
          <w:rFonts w:ascii="Times New Roman" w:hAnsi="Times New Roman" w:cs="Times New Roman"/>
          <w:sz w:val="26"/>
          <w:szCs w:val="26"/>
        </w:rPr>
        <w:t>. Поставить на учет сельскохозяйственных животных в похозяйственных книгах и произвести их регистрацию</w:t>
      </w:r>
      <w:r w:rsidR="00554A4F">
        <w:rPr>
          <w:rFonts w:ascii="Times New Roman" w:hAnsi="Times New Roman" w:cs="Times New Roman"/>
          <w:sz w:val="26"/>
          <w:szCs w:val="26"/>
        </w:rPr>
        <w:t xml:space="preserve"> и биркование (мечение)</w:t>
      </w:r>
      <w:r w:rsidRPr="007F2E9C">
        <w:rPr>
          <w:rFonts w:ascii="Times New Roman" w:hAnsi="Times New Roman" w:cs="Times New Roman"/>
          <w:sz w:val="26"/>
          <w:szCs w:val="26"/>
        </w:rPr>
        <w:t xml:space="preserve"> в ветеринарных учреждениях. При покупке сельскохозяйственных животных (крупный и мелкий рогатый скот, лошади и свиньи) новый владелец обязан провести их перерегистрацию в течение 30 дней.</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7</w:t>
      </w:r>
      <w:r w:rsidRPr="007F2E9C">
        <w:rPr>
          <w:rFonts w:ascii="Times New Roman" w:hAnsi="Times New Roman" w:cs="Times New Roman"/>
          <w:sz w:val="26"/>
          <w:szCs w:val="26"/>
        </w:rPr>
        <w:t>. Предоставлять ветеринарным специалистам по их требованию сельскохозяйственных животных для их осмотра, диагностических исследований, предохранительных прививок и лечебно-профилактических обработок. Выполнять указания ветеринарных специалистов о проведении мероприятий по профилактике болезней животных и борьбе с этими болезнями.</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Pr="007F2E9C">
        <w:rPr>
          <w:rFonts w:ascii="Times New Roman" w:hAnsi="Times New Roman" w:cs="Times New Roman"/>
          <w:sz w:val="26"/>
          <w:szCs w:val="26"/>
        </w:rPr>
        <w:t xml:space="preserve">. Немедленно извещать ветеринарную службу о всех случаях внезапного падежа или одновременного массового заболевания сельскохозяйственных </w:t>
      </w:r>
      <w:r w:rsidRPr="007F2E9C">
        <w:rPr>
          <w:rFonts w:ascii="Times New Roman" w:hAnsi="Times New Roman" w:cs="Times New Roman"/>
          <w:sz w:val="26"/>
          <w:szCs w:val="26"/>
        </w:rPr>
        <w:lastRenderedPageBreak/>
        <w:t>животных. До прибытия ветеринарного специалиста принять меры по изоляции животных.</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Pr="007F2E9C">
        <w:rPr>
          <w:rFonts w:ascii="Times New Roman" w:hAnsi="Times New Roman" w:cs="Times New Roman"/>
          <w:sz w:val="26"/>
          <w:szCs w:val="26"/>
        </w:rPr>
        <w:t>. Соблюдать установленные ветеринарно-санитарные правила перегона, перевозки и убоя сельскохозяйственных животных, переработки, хранения и реализации продуктов животноводства.</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sidRPr="007F2E9C">
        <w:rPr>
          <w:rFonts w:ascii="Times New Roman" w:hAnsi="Times New Roman" w:cs="Times New Roman"/>
          <w:sz w:val="26"/>
          <w:szCs w:val="26"/>
        </w:rPr>
        <w:t>. Осуществлять выпас сельскохозяйственных животных под присмотром владельца, членов его семьи, иных, совместно проживающих с ним лиц или наемного работника. Не допускать в течение 30 дней в общее стадо вновь приобретенных сельскохозяйственных животных без разрешения ветеринарных специалистов. Не проводить выпас быков-производителей в общем стаде.</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11</w:t>
      </w:r>
      <w:r w:rsidRPr="007F2E9C">
        <w:rPr>
          <w:rFonts w:ascii="Times New Roman" w:hAnsi="Times New Roman" w:cs="Times New Roman"/>
          <w:sz w:val="26"/>
          <w:szCs w:val="26"/>
        </w:rPr>
        <w:t>. Содержать сельскохозяйственных животных, птиц и пушных зверей в свободном выгуле только на огороженной территории приусадебного земельного участка.</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12</w:t>
      </w:r>
      <w:r w:rsidRPr="007F2E9C">
        <w:rPr>
          <w:rFonts w:ascii="Times New Roman" w:hAnsi="Times New Roman" w:cs="Times New Roman"/>
          <w:sz w:val="26"/>
          <w:szCs w:val="26"/>
        </w:rPr>
        <w:t>. Не допускать захоронения трупов погибших животных в не установленных местах. Доставка и захоронение павших животных и птиц, биоотходов возлагается на владельцев.</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13</w:t>
      </w:r>
      <w:r w:rsidRPr="007F2E9C">
        <w:rPr>
          <w:rFonts w:ascii="Times New Roman" w:hAnsi="Times New Roman" w:cs="Times New Roman"/>
          <w:sz w:val="26"/>
          <w:szCs w:val="26"/>
        </w:rPr>
        <w:t>. Не допускать сельскохозяйственными животными и птицей потраву посевов, стогов, порчи или уничтожения, находящегося в поле собранного урожая сельскохозяйственных культур, повреждения насаждений, газонов и клумб.</w:t>
      </w:r>
    </w:p>
    <w:p w:rsidR="0008309D" w:rsidRPr="007F2E9C" w:rsidRDefault="0008309D" w:rsidP="0008309D">
      <w:pPr>
        <w:pStyle w:val="ConsNormal"/>
        <w:widowControl/>
        <w:ind w:firstLine="709"/>
        <w:jc w:val="both"/>
        <w:rPr>
          <w:rFonts w:ascii="Times New Roman" w:hAnsi="Times New Roman" w:cs="Times New Roman"/>
          <w:sz w:val="26"/>
          <w:szCs w:val="26"/>
        </w:rPr>
      </w:pPr>
    </w:p>
    <w:p w:rsidR="0008309D" w:rsidRPr="003947D0" w:rsidRDefault="0008309D" w:rsidP="0008309D">
      <w:pPr>
        <w:pStyle w:val="Con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24</w:t>
      </w:r>
      <w:r w:rsidRPr="003947D0">
        <w:rPr>
          <w:rFonts w:ascii="Times New Roman" w:hAnsi="Times New Roman" w:cs="Times New Roman"/>
          <w:b/>
          <w:sz w:val="26"/>
          <w:szCs w:val="26"/>
        </w:rPr>
        <w:t>. Отлов и содержание безнадзорных сельскохозяйственных животных</w:t>
      </w:r>
    </w:p>
    <w:p w:rsidR="0008309D" w:rsidRPr="007F2E9C" w:rsidRDefault="0008309D" w:rsidP="0008309D">
      <w:pPr>
        <w:pStyle w:val="ConsNormal"/>
        <w:widowControl/>
        <w:ind w:firstLine="709"/>
        <w:jc w:val="center"/>
        <w:rPr>
          <w:rFonts w:ascii="Times New Roman" w:hAnsi="Times New Roman" w:cs="Times New Roman"/>
          <w:sz w:val="26"/>
          <w:szCs w:val="26"/>
        </w:rPr>
      </w:pP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 Сельскохозяйственные животные, находящиеся на улицах населенных пунктов и за их пределами на территории Кировск</w:t>
      </w:r>
      <w:r>
        <w:rPr>
          <w:rFonts w:ascii="Times New Roman" w:hAnsi="Times New Roman" w:cs="Times New Roman"/>
          <w:sz w:val="26"/>
          <w:szCs w:val="26"/>
        </w:rPr>
        <w:t>ого</w:t>
      </w:r>
      <w:r w:rsidRPr="007F2E9C">
        <w:rPr>
          <w:rFonts w:ascii="Times New Roman" w:hAnsi="Times New Roman" w:cs="Times New Roman"/>
          <w:sz w:val="26"/>
          <w:szCs w:val="26"/>
        </w:rPr>
        <w:t xml:space="preserve"> сельсовет</w:t>
      </w:r>
      <w:r>
        <w:rPr>
          <w:rFonts w:ascii="Times New Roman" w:hAnsi="Times New Roman" w:cs="Times New Roman"/>
          <w:sz w:val="26"/>
          <w:szCs w:val="26"/>
        </w:rPr>
        <w:t>а</w:t>
      </w:r>
      <w:r w:rsidRPr="007F2E9C">
        <w:rPr>
          <w:rFonts w:ascii="Times New Roman" w:hAnsi="Times New Roman" w:cs="Times New Roman"/>
          <w:sz w:val="26"/>
          <w:szCs w:val="26"/>
        </w:rPr>
        <w:t xml:space="preserve"> без сопровождающих лиц, подлежат отлову с соблюдением мер, исключающих возможность причинения вреда здоровью животного, и доставляются в специально оборудованный загон для временного содержания.</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2. Отлов, транспортировка, содержание, уход и кормление безнадзорных сельскохозяйственных животных в местах временного содержания осуществляется за плату по тарифам, </w:t>
      </w:r>
      <w:r>
        <w:rPr>
          <w:rFonts w:ascii="Times New Roman" w:hAnsi="Times New Roman" w:cs="Times New Roman"/>
          <w:sz w:val="26"/>
          <w:szCs w:val="26"/>
        </w:rPr>
        <w:t>установленным организацией по содержанию безнадзорных животных.</w:t>
      </w:r>
      <w:r w:rsidRPr="007F2E9C">
        <w:rPr>
          <w:rFonts w:ascii="Times New Roman" w:hAnsi="Times New Roman" w:cs="Times New Roman"/>
          <w:sz w:val="26"/>
          <w:szCs w:val="26"/>
        </w:rPr>
        <w:t>.</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3.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 известны, не позднее трех дней с момента задержания заявить об обнаружении животных в полицию или в орган местного самоуправления, которые принимают меры к розыску собственника.</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4. В необходимых случаях безнадзорному сельскохозяйственному животному в месте временного содержания оказывается ветеринарная помощь за отдельную плату.</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5. Если собственник животных или место их пребывания неизвестны, то лицо, задержавшее безнадзорный скот, обязано не позднее 3-х дней с момента задержания заявить об обнаруженных животных в милицию и принять меры к розыску собственника.</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6. Запрещается изымать сельскохозяйственных животных у владельца, если выгул осуществляется на землях, принадлежащих последнему на праве </w:t>
      </w:r>
      <w:r w:rsidRPr="007F2E9C">
        <w:rPr>
          <w:rFonts w:ascii="Times New Roman" w:hAnsi="Times New Roman" w:cs="Times New Roman"/>
          <w:sz w:val="26"/>
          <w:szCs w:val="26"/>
        </w:rPr>
        <w:lastRenderedPageBreak/>
        <w:t>собственности, аренды, ином праве, а также использовать приманки и иные средства отлова без рекомендации ветеринарной службы.</w:t>
      </w:r>
    </w:p>
    <w:p w:rsidR="0008309D" w:rsidRPr="007F2E9C" w:rsidRDefault="0008309D" w:rsidP="0008309D">
      <w:pPr>
        <w:pStyle w:val="ConsNonformat"/>
        <w:widowControl/>
        <w:ind w:firstLine="709"/>
        <w:jc w:val="both"/>
        <w:rPr>
          <w:rFonts w:ascii="Times New Roman" w:hAnsi="Times New Roman" w:cs="Times New Roman"/>
          <w:sz w:val="26"/>
          <w:szCs w:val="26"/>
        </w:rPr>
      </w:pPr>
    </w:p>
    <w:p w:rsidR="0008309D" w:rsidRPr="000B56F5" w:rsidRDefault="0008309D" w:rsidP="0008309D">
      <w:pPr>
        <w:pStyle w:val="Con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25</w:t>
      </w:r>
      <w:r w:rsidRPr="000B56F5">
        <w:rPr>
          <w:rFonts w:ascii="Times New Roman" w:hAnsi="Times New Roman" w:cs="Times New Roman"/>
          <w:b/>
          <w:sz w:val="26"/>
          <w:szCs w:val="26"/>
        </w:rPr>
        <w:t xml:space="preserve">. Ответственность владельцев сельскохозяйственных животных </w:t>
      </w:r>
    </w:p>
    <w:p w:rsidR="0008309D" w:rsidRPr="007F2E9C" w:rsidRDefault="0008309D" w:rsidP="0008309D">
      <w:pPr>
        <w:pStyle w:val="ConsNormal"/>
        <w:widowControl/>
        <w:ind w:firstLine="709"/>
        <w:jc w:val="center"/>
        <w:rPr>
          <w:rFonts w:ascii="Times New Roman" w:hAnsi="Times New Roman" w:cs="Times New Roman"/>
          <w:sz w:val="26"/>
          <w:szCs w:val="26"/>
        </w:rPr>
      </w:pP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 Оплата стоимости содержания сельскохозяйственного животного в местах временного содержания не освобождает владельцев животных от административной ответственности за нарушение настоящих Правил.</w:t>
      </w:r>
    </w:p>
    <w:p w:rsidR="0008309D" w:rsidRPr="007F2E9C" w:rsidRDefault="0008309D" w:rsidP="0008309D">
      <w:pPr>
        <w:pStyle w:val="ConsNonformat"/>
        <w:widowControl/>
        <w:ind w:firstLine="709"/>
        <w:jc w:val="both"/>
        <w:rPr>
          <w:rFonts w:ascii="Times New Roman" w:hAnsi="Times New Roman" w:cs="Times New Roman"/>
          <w:sz w:val="26"/>
          <w:szCs w:val="26"/>
        </w:rPr>
      </w:pPr>
    </w:p>
    <w:p w:rsidR="0008309D" w:rsidRPr="003947D0" w:rsidRDefault="0008309D" w:rsidP="0008309D">
      <w:pPr>
        <w:pStyle w:val="Con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26</w:t>
      </w:r>
      <w:r w:rsidRPr="003947D0">
        <w:rPr>
          <w:rFonts w:ascii="Times New Roman" w:hAnsi="Times New Roman" w:cs="Times New Roman"/>
          <w:b/>
          <w:sz w:val="26"/>
          <w:szCs w:val="26"/>
        </w:rPr>
        <w:t xml:space="preserve">. Ответственность владельцев домашних собак </w:t>
      </w:r>
    </w:p>
    <w:p w:rsidR="0008309D"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color w:val="333333"/>
          <w:sz w:val="26"/>
          <w:szCs w:val="26"/>
        </w:rPr>
      </w:pPr>
    </w:p>
    <w:p w:rsidR="0008309D" w:rsidRPr="003947D0"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6"/>
          <w:szCs w:val="26"/>
        </w:rPr>
      </w:pPr>
      <w:r>
        <w:rPr>
          <w:sz w:val="26"/>
          <w:szCs w:val="26"/>
        </w:rPr>
        <w:t>1. Со</w:t>
      </w:r>
      <w:r w:rsidRPr="003947D0">
        <w:rPr>
          <w:sz w:val="26"/>
          <w:szCs w:val="26"/>
        </w:rPr>
        <w:t>блюдать ветеринарно-санитарные и зоогигиенические правила и нормы содержания собаки, вакцинировать собаку против бешенства, начиная с двух месячного возраста, с проведением дальнейшей ежегодной вакцинации в течение срока жизни собаки;</w:t>
      </w:r>
    </w:p>
    <w:p w:rsidR="0008309D" w:rsidRPr="003947D0"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6"/>
          <w:szCs w:val="26"/>
        </w:rPr>
      </w:pPr>
      <w:r w:rsidRPr="003947D0">
        <w:rPr>
          <w:sz w:val="26"/>
          <w:szCs w:val="26"/>
        </w:rPr>
        <w:t xml:space="preserve">2. </w:t>
      </w:r>
      <w:r>
        <w:rPr>
          <w:sz w:val="26"/>
          <w:szCs w:val="26"/>
        </w:rPr>
        <w:t>О</w:t>
      </w:r>
      <w:r w:rsidRPr="003947D0">
        <w:rPr>
          <w:sz w:val="26"/>
          <w:szCs w:val="26"/>
        </w:rPr>
        <w:t>беспечивать собаке место ее содержания, уход и заботу с учетом ее естественных потребностей в пище, воде, сне, движении и естественной активности;</w:t>
      </w:r>
    </w:p>
    <w:p w:rsidR="0008309D" w:rsidRPr="003947D0"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6"/>
          <w:szCs w:val="26"/>
        </w:rPr>
      </w:pPr>
      <w:r w:rsidRPr="003947D0">
        <w:rPr>
          <w:sz w:val="26"/>
          <w:szCs w:val="26"/>
        </w:rPr>
        <w:t>3.</w:t>
      </w:r>
      <w:r>
        <w:rPr>
          <w:sz w:val="26"/>
          <w:szCs w:val="26"/>
        </w:rPr>
        <w:t xml:space="preserve"> П</w:t>
      </w:r>
      <w:r w:rsidRPr="003947D0">
        <w:rPr>
          <w:sz w:val="26"/>
          <w:szCs w:val="26"/>
        </w:rPr>
        <w:t>редотвращать причинение вреда собакой человеку и (или) иным домашним животным;</w:t>
      </w:r>
    </w:p>
    <w:p w:rsidR="0008309D" w:rsidRPr="003947D0"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6"/>
          <w:szCs w:val="26"/>
        </w:rPr>
      </w:pPr>
      <w:r>
        <w:rPr>
          <w:sz w:val="26"/>
          <w:szCs w:val="26"/>
        </w:rPr>
        <w:t>4. Н</w:t>
      </w:r>
      <w:r w:rsidRPr="003947D0">
        <w:rPr>
          <w:sz w:val="26"/>
          <w:szCs w:val="26"/>
        </w:rPr>
        <w:t>е допускать поведения собаки, ставящего в опасность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 а также нахождение без присмотра суки во время течки.</w:t>
      </w:r>
    </w:p>
    <w:p w:rsidR="0008309D" w:rsidRPr="003947D0"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6"/>
          <w:szCs w:val="26"/>
        </w:rPr>
      </w:pPr>
      <w:r>
        <w:rPr>
          <w:sz w:val="26"/>
          <w:szCs w:val="26"/>
        </w:rPr>
        <w:t>5. В</w:t>
      </w:r>
      <w:r w:rsidRPr="003947D0">
        <w:rPr>
          <w:sz w:val="26"/>
          <w:szCs w:val="26"/>
        </w:rPr>
        <w:t xml:space="preserve">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собаки;</w:t>
      </w:r>
    </w:p>
    <w:p w:rsidR="0008309D" w:rsidRPr="003947D0"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sz w:val="26"/>
          <w:szCs w:val="26"/>
        </w:rPr>
      </w:pPr>
      <w:r>
        <w:rPr>
          <w:sz w:val="26"/>
          <w:szCs w:val="26"/>
        </w:rPr>
        <w:t>6. В</w:t>
      </w:r>
      <w:r w:rsidRPr="003947D0">
        <w:rPr>
          <w:sz w:val="26"/>
          <w:szCs w:val="26"/>
        </w:rPr>
        <w:t xml:space="preserve"> случае смерти собаки обеспечить утилизацию (захоронение) трупа умершей собаки в соответствии с законодательством в местах, установленных органами местного самоуправления;</w:t>
      </w:r>
    </w:p>
    <w:p w:rsidR="0008309D" w:rsidRPr="007F2E9C" w:rsidRDefault="0008309D" w:rsidP="0008309D">
      <w:pPr>
        <w:pStyle w:val="ConsNonformat"/>
        <w:widowControl/>
        <w:ind w:firstLine="709"/>
        <w:jc w:val="both"/>
        <w:rPr>
          <w:rFonts w:ascii="Times New Roman" w:hAnsi="Times New Roman" w:cs="Times New Roman"/>
          <w:sz w:val="26"/>
          <w:szCs w:val="26"/>
        </w:rPr>
      </w:pPr>
    </w:p>
    <w:p w:rsidR="0008309D" w:rsidRPr="000B56F5" w:rsidRDefault="0008309D" w:rsidP="0008309D">
      <w:pPr>
        <w:pStyle w:val="Con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27</w:t>
      </w:r>
      <w:r w:rsidRPr="000B56F5">
        <w:rPr>
          <w:rFonts w:ascii="Times New Roman" w:hAnsi="Times New Roman" w:cs="Times New Roman"/>
          <w:b/>
          <w:sz w:val="26"/>
          <w:szCs w:val="26"/>
        </w:rPr>
        <w:t>. Обязанности главы Кировск</w:t>
      </w:r>
      <w:r>
        <w:rPr>
          <w:rFonts w:ascii="Times New Roman" w:hAnsi="Times New Roman" w:cs="Times New Roman"/>
          <w:b/>
          <w:sz w:val="26"/>
          <w:szCs w:val="26"/>
        </w:rPr>
        <w:t>ого</w:t>
      </w:r>
      <w:r w:rsidRPr="000B56F5">
        <w:rPr>
          <w:rFonts w:ascii="Times New Roman" w:hAnsi="Times New Roman" w:cs="Times New Roman"/>
          <w:b/>
          <w:sz w:val="26"/>
          <w:szCs w:val="26"/>
        </w:rPr>
        <w:t xml:space="preserve"> сельсовет</w:t>
      </w:r>
      <w:r>
        <w:rPr>
          <w:rFonts w:ascii="Times New Roman" w:hAnsi="Times New Roman" w:cs="Times New Roman"/>
          <w:b/>
          <w:sz w:val="26"/>
          <w:szCs w:val="26"/>
        </w:rPr>
        <w:t>а</w:t>
      </w:r>
      <w:r w:rsidRPr="000B56F5">
        <w:rPr>
          <w:rFonts w:ascii="Times New Roman" w:hAnsi="Times New Roman" w:cs="Times New Roman"/>
          <w:b/>
          <w:sz w:val="26"/>
          <w:szCs w:val="26"/>
        </w:rPr>
        <w:t>.</w:t>
      </w:r>
    </w:p>
    <w:p w:rsidR="0008309D" w:rsidRPr="007F2E9C" w:rsidRDefault="0008309D" w:rsidP="0008309D">
      <w:pPr>
        <w:pStyle w:val="ConsNormal"/>
        <w:widowControl/>
        <w:ind w:firstLine="709"/>
        <w:jc w:val="center"/>
        <w:rPr>
          <w:rFonts w:ascii="Times New Roman" w:hAnsi="Times New Roman" w:cs="Times New Roman"/>
          <w:sz w:val="26"/>
          <w:szCs w:val="26"/>
        </w:rPr>
      </w:pP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Глава Кировск</w:t>
      </w:r>
      <w:r>
        <w:rPr>
          <w:rFonts w:ascii="Times New Roman" w:hAnsi="Times New Roman" w:cs="Times New Roman"/>
          <w:sz w:val="26"/>
          <w:szCs w:val="26"/>
        </w:rPr>
        <w:t>ого</w:t>
      </w:r>
      <w:r w:rsidRPr="007F2E9C">
        <w:rPr>
          <w:rFonts w:ascii="Times New Roman" w:hAnsi="Times New Roman" w:cs="Times New Roman"/>
          <w:sz w:val="26"/>
          <w:szCs w:val="26"/>
        </w:rPr>
        <w:t xml:space="preserve"> сельсовет</w:t>
      </w:r>
      <w:r>
        <w:rPr>
          <w:rFonts w:ascii="Times New Roman" w:hAnsi="Times New Roman" w:cs="Times New Roman"/>
          <w:sz w:val="26"/>
          <w:szCs w:val="26"/>
        </w:rPr>
        <w:t>а</w:t>
      </w:r>
      <w:r w:rsidRPr="007F2E9C">
        <w:rPr>
          <w:rFonts w:ascii="Times New Roman" w:hAnsi="Times New Roman" w:cs="Times New Roman"/>
          <w:sz w:val="26"/>
          <w:szCs w:val="26"/>
        </w:rPr>
        <w:t xml:space="preserve"> обязан:</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 Определять места выпаса сельскохозяйственных животных на специально отведенных землях сельскохозяйственного назначения.</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2. На пастбищный период организовывать выпас сельскохозяйственных животных и оказывать содействие в заключении договоров между владельцами скота и лицами, осуществляющими пастьбу.</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Pr="007F2E9C">
        <w:rPr>
          <w:rFonts w:ascii="Times New Roman" w:hAnsi="Times New Roman" w:cs="Times New Roman"/>
          <w:sz w:val="26"/>
          <w:szCs w:val="26"/>
        </w:rPr>
        <w:t>. Оборудовать места временного содержания безнадзорных сельскохозяйственных животных и определять лиц, которые будут осуществлять работу по их задержанию и содержанию таких животных в специальных загонах.</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Pr="007F2E9C">
        <w:rPr>
          <w:rFonts w:ascii="Times New Roman" w:hAnsi="Times New Roman" w:cs="Times New Roman"/>
          <w:sz w:val="26"/>
          <w:szCs w:val="26"/>
        </w:rPr>
        <w:t>. Определять места захоронения трупов погибших сельскохозяйственных животных.</w:t>
      </w:r>
    </w:p>
    <w:p w:rsidR="0008309D" w:rsidRPr="007F2E9C" w:rsidRDefault="0008309D" w:rsidP="006C5B00">
      <w:pPr>
        <w:widowControl w:val="0"/>
        <w:shd w:val="clear" w:color="auto" w:fill="FFFFFF"/>
        <w:tabs>
          <w:tab w:val="left" w:pos="993"/>
          <w:tab w:val="left" w:pos="1274"/>
        </w:tabs>
        <w:autoSpaceDE w:val="0"/>
        <w:autoSpaceDN w:val="0"/>
        <w:adjustRightInd w:val="0"/>
        <w:jc w:val="both"/>
        <w:rPr>
          <w:sz w:val="26"/>
          <w:szCs w:val="26"/>
        </w:rPr>
      </w:pP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center"/>
        <w:rPr>
          <w:b/>
          <w:sz w:val="26"/>
          <w:szCs w:val="26"/>
        </w:rPr>
      </w:pPr>
      <w:r w:rsidRPr="007F2E9C">
        <w:rPr>
          <w:b/>
          <w:sz w:val="26"/>
          <w:szCs w:val="26"/>
        </w:rPr>
        <w:t>2</w:t>
      </w:r>
      <w:r>
        <w:rPr>
          <w:b/>
          <w:sz w:val="26"/>
          <w:szCs w:val="26"/>
        </w:rPr>
        <w:t>8</w:t>
      </w:r>
      <w:r w:rsidRPr="007F2E9C">
        <w:rPr>
          <w:b/>
          <w:sz w:val="26"/>
          <w:szCs w:val="26"/>
        </w:rPr>
        <w:t>. Контроль за исполнением Правил</w:t>
      </w:r>
    </w:p>
    <w:p w:rsidR="0008309D" w:rsidRDefault="0008309D" w:rsidP="0008309D">
      <w:pPr>
        <w:widowControl w:val="0"/>
        <w:shd w:val="clear" w:color="auto" w:fill="FFFFFF"/>
        <w:tabs>
          <w:tab w:val="left" w:pos="993"/>
          <w:tab w:val="left" w:pos="1260"/>
        </w:tabs>
        <w:autoSpaceDE w:val="0"/>
        <w:autoSpaceDN w:val="0"/>
        <w:adjustRightInd w:val="0"/>
        <w:ind w:firstLine="709"/>
        <w:jc w:val="both"/>
        <w:rPr>
          <w:sz w:val="26"/>
          <w:szCs w:val="26"/>
        </w:rPr>
      </w:pPr>
    </w:p>
    <w:p w:rsidR="0008309D" w:rsidRPr="007F2E9C" w:rsidRDefault="0008309D" w:rsidP="0008309D">
      <w:pPr>
        <w:widowControl w:val="0"/>
        <w:shd w:val="clear" w:color="auto" w:fill="FFFFFF"/>
        <w:tabs>
          <w:tab w:val="left" w:pos="993"/>
          <w:tab w:val="left" w:pos="1260"/>
        </w:tabs>
        <w:autoSpaceDE w:val="0"/>
        <w:autoSpaceDN w:val="0"/>
        <w:adjustRightInd w:val="0"/>
        <w:ind w:firstLine="709"/>
        <w:jc w:val="both"/>
        <w:rPr>
          <w:sz w:val="26"/>
          <w:szCs w:val="26"/>
        </w:rPr>
      </w:pPr>
      <w:r w:rsidRPr="007F2E9C">
        <w:rPr>
          <w:sz w:val="26"/>
          <w:szCs w:val="26"/>
        </w:rPr>
        <w:t>1.</w:t>
      </w:r>
      <w:r w:rsidRPr="007F2E9C">
        <w:rPr>
          <w:sz w:val="26"/>
          <w:szCs w:val="26"/>
        </w:rPr>
        <w:tab/>
        <w:t xml:space="preserve">Контроль  за соблюдением настоящих Правил осуществляют </w:t>
      </w:r>
      <w:r w:rsidRPr="007F2E9C">
        <w:rPr>
          <w:sz w:val="26"/>
          <w:szCs w:val="26"/>
        </w:rPr>
        <w:lastRenderedPageBreak/>
        <w:t>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2.</w:t>
      </w:r>
      <w:r w:rsidRPr="007F2E9C">
        <w:rPr>
          <w:sz w:val="26"/>
          <w:szCs w:val="26"/>
        </w:rPr>
        <w:tab/>
        <w:t>В случае выявления фактов нарушений Правил уполномоченные органы местного самоуправления и их должностные лица вправе:</w:t>
      </w:r>
    </w:p>
    <w:p w:rsidR="0008309D" w:rsidRPr="007F2E9C" w:rsidRDefault="0008309D" w:rsidP="0008309D">
      <w:pPr>
        <w:widowControl w:val="0"/>
        <w:numPr>
          <w:ilvl w:val="0"/>
          <w:numId w:val="4"/>
        </w:numPr>
        <w:shd w:val="clear" w:color="auto" w:fill="FFFFFF"/>
        <w:tabs>
          <w:tab w:val="left" w:pos="0"/>
        </w:tabs>
        <w:autoSpaceDE w:val="0"/>
        <w:autoSpaceDN w:val="0"/>
        <w:adjustRightInd w:val="0"/>
        <w:ind w:firstLine="709"/>
        <w:jc w:val="both"/>
        <w:rPr>
          <w:sz w:val="26"/>
          <w:szCs w:val="26"/>
        </w:rPr>
      </w:pPr>
      <w:r w:rsidRPr="007F2E9C">
        <w:rPr>
          <w:sz w:val="26"/>
          <w:szCs w:val="26"/>
        </w:rPr>
        <w:t>выдать предписание об устранении нарушений;</w:t>
      </w:r>
    </w:p>
    <w:p w:rsidR="0008309D" w:rsidRPr="007F2E9C" w:rsidRDefault="0008309D" w:rsidP="0008309D">
      <w:pPr>
        <w:widowControl w:val="0"/>
        <w:numPr>
          <w:ilvl w:val="0"/>
          <w:numId w:val="4"/>
        </w:numPr>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составить протокол об административном правонарушении в порядке, установленном действующим законодательством;</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 xml:space="preserve">- </w:t>
      </w:r>
      <w:r w:rsidRPr="007F2E9C">
        <w:rPr>
          <w:sz w:val="26"/>
          <w:szCs w:val="26"/>
        </w:rPr>
        <w:t xml:space="preserve">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3.</w:t>
      </w:r>
      <w:r w:rsidRPr="007F2E9C">
        <w:rPr>
          <w:sz w:val="26"/>
          <w:szCs w:val="26"/>
        </w:rPr>
        <w:tab/>
        <w:t xml:space="preserve"> Лица, допустившие нарушение настоящих Правил, несут ответственность в соответствии с Законом Республики Хакасия от 17.12.2008 № 91-ЗРХ «Об административных правонарушениях».</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p>
    <w:p w:rsidR="00830C4C" w:rsidRPr="00615E65" w:rsidRDefault="00830C4C" w:rsidP="0008309D">
      <w:pPr>
        <w:pStyle w:val="Default"/>
        <w:ind w:firstLine="426"/>
        <w:jc w:val="center"/>
        <w:rPr>
          <w:sz w:val="26"/>
          <w:szCs w:val="26"/>
        </w:rPr>
      </w:pPr>
    </w:p>
    <w:sectPr w:rsidR="00830C4C" w:rsidRPr="00615E65" w:rsidSect="008B3ECA">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33" w:rsidRDefault="000D1633" w:rsidP="008D11F2">
      <w:r>
        <w:separator/>
      </w:r>
    </w:p>
  </w:endnote>
  <w:endnote w:type="continuationSeparator" w:id="0">
    <w:p w:rsidR="000D1633" w:rsidRDefault="000D1633" w:rsidP="008D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33" w:rsidRDefault="000D1633" w:rsidP="008D11F2">
      <w:r>
        <w:separator/>
      </w:r>
    </w:p>
  </w:footnote>
  <w:footnote w:type="continuationSeparator" w:id="0">
    <w:p w:rsidR="000D1633" w:rsidRDefault="000D1633" w:rsidP="008D1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00FE32A3"/>
    <w:multiLevelType w:val="hybridMultilevel"/>
    <w:tmpl w:val="9E98A5F0"/>
    <w:lvl w:ilvl="0" w:tplc="6A20BE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367FC"/>
    <w:multiLevelType w:val="singleLevel"/>
    <w:tmpl w:val="D5969146"/>
    <w:lvl w:ilvl="0">
      <w:start w:val="1"/>
      <w:numFmt w:val="bullet"/>
      <w:lvlText w:val="-"/>
      <w:lvlJc w:val="left"/>
      <w:pPr>
        <w:tabs>
          <w:tab w:val="num" w:pos="735"/>
        </w:tabs>
        <w:ind w:left="735" w:hanging="360"/>
      </w:pPr>
      <w:rPr>
        <w:rFonts w:hint="default"/>
      </w:rPr>
    </w:lvl>
  </w:abstractNum>
  <w:abstractNum w:abstractNumId="3" w15:restartNumberingAfterBreak="0">
    <w:nsid w:val="04F844E7"/>
    <w:multiLevelType w:val="hybridMultilevel"/>
    <w:tmpl w:val="D20CD338"/>
    <w:lvl w:ilvl="0" w:tplc="C4B4C0D8">
      <w:start w:val="1"/>
      <w:numFmt w:val="decimal"/>
      <w:lvlText w:val="%1."/>
      <w:lvlJc w:val="left"/>
      <w:pPr>
        <w:ind w:left="720" w:hanging="360"/>
      </w:pPr>
      <w:rPr>
        <w:rFonts w:ascii="Times New Roman" w:hAnsi="Times New Roman" w:cs="Times New Roman"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4469C"/>
    <w:multiLevelType w:val="hybridMultilevel"/>
    <w:tmpl w:val="DE504308"/>
    <w:lvl w:ilvl="0" w:tplc="B9964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F36EE1"/>
    <w:multiLevelType w:val="hybridMultilevel"/>
    <w:tmpl w:val="27C2B40E"/>
    <w:lvl w:ilvl="0" w:tplc="FA00531E">
      <w:start w:val="1"/>
      <w:numFmt w:val="decimal"/>
      <w:lvlText w:val="%1."/>
      <w:lvlJc w:val="left"/>
      <w:pPr>
        <w:ind w:left="720" w:hanging="360"/>
      </w:pPr>
      <w:rPr>
        <w:rFonts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A7F9B"/>
    <w:multiLevelType w:val="hybridMultilevel"/>
    <w:tmpl w:val="75AA870E"/>
    <w:lvl w:ilvl="0" w:tplc="804A25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04A25D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E369F"/>
    <w:multiLevelType w:val="hybridMultilevel"/>
    <w:tmpl w:val="53F69EE0"/>
    <w:lvl w:ilvl="0" w:tplc="6A20BE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A4567"/>
    <w:multiLevelType w:val="hybridMultilevel"/>
    <w:tmpl w:val="89AAD11E"/>
    <w:lvl w:ilvl="0" w:tplc="6A20BE1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2945BD"/>
    <w:multiLevelType w:val="multilevel"/>
    <w:tmpl w:val="CDCA58F4"/>
    <w:lvl w:ilvl="0">
      <w:start w:val="1"/>
      <w:numFmt w:val="decimal"/>
      <w:lvlText w:val="%1."/>
      <w:lvlJc w:val="left"/>
      <w:pPr>
        <w:ind w:left="72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2DEF67CF"/>
    <w:multiLevelType w:val="hybridMultilevel"/>
    <w:tmpl w:val="4502EAEE"/>
    <w:lvl w:ilvl="0" w:tplc="19D8FDA4">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0A2449"/>
    <w:multiLevelType w:val="hybridMultilevel"/>
    <w:tmpl w:val="BFC68902"/>
    <w:lvl w:ilvl="0" w:tplc="C3423F74">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CE2A2A"/>
    <w:multiLevelType w:val="hybridMultilevel"/>
    <w:tmpl w:val="2FE0FEAE"/>
    <w:lvl w:ilvl="0" w:tplc="6A20BE18">
      <w:start w:val="65535"/>
      <w:numFmt w:val="bullet"/>
      <w:lvlText w:val="-"/>
      <w:lvlJc w:val="left"/>
      <w:pPr>
        <w:ind w:left="1429" w:hanging="360"/>
      </w:pPr>
      <w:rPr>
        <w:rFonts w:ascii="Times New Roman" w:hAnsi="Times New Roman" w:cs="Times New Roman" w:hint="default"/>
      </w:rPr>
    </w:lvl>
    <w:lvl w:ilvl="1" w:tplc="15FA6690">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13EEB"/>
    <w:multiLevelType w:val="hybridMultilevel"/>
    <w:tmpl w:val="43F8D9BA"/>
    <w:lvl w:ilvl="0" w:tplc="0419000F">
      <w:start w:val="3"/>
      <w:numFmt w:val="decimal"/>
      <w:lvlText w:val="%1."/>
      <w:lvlJc w:val="left"/>
      <w:pPr>
        <w:ind w:left="720" w:hanging="360"/>
      </w:pPr>
      <w:rPr>
        <w:rFonts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B803F7"/>
    <w:multiLevelType w:val="hybridMultilevel"/>
    <w:tmpl w:val="615433C2"/>
    <w:lvl w:ilvl="0" w:tplc="6A20BE18">
      <w:start w:val="65535"/>
      <w:numFmt w:val="bullet"/>
      <w:lvlText w:val="-"/>
      <w:lvlJc w:val="left"/>
      <w:pPr>
        <w:ind w:left="1429" w:hanging="360"/>
      </w:pPr>
      <w:rPr>
        <w:rFonts w:ascii="Times New Roman" w:hAnsi="Times New Roman" w:cs="Times New Roman" w:hint="default"/>
      </w:rPr>
    </w:lvl>
    <w:lvl w:ilvl="1" w:tplc="15FA6690">
      <w:start w:val="1"/>
      <w:numFmt w:val="decimal"/>
      <w:lvlText w:val="%2."/>
      <w:lvlJc w:val="left"/>
      <w:pPr>
        <w:ind w:left="2070" w:hanging="990"/>
      </w:pPr>
      <w:rPr>
        <w:rFonts w:hint="default"/>
      </w:rPr>
    </w:lvl>
    <w:lvl w:ilvl="2" w:tplc="E932EA76">
      <w:start w:val="1"/>
      <w:numFmt w:val="decimal"/>
      <w:lvlText w:val="%3)"/>
      <w:lvlJc w:val="left"/>
      <w:pPr>
        <w:ind w:left="3360" w:hanging="13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2B4185"/>
    <w:multiLevelType w:val="hybridMultilevel"/>
    <w:tmpl w:val="94FACA62"/>
    <w:lvl w:ilvl="0" w:tplc="6A20BE18">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B046331"/>
    <w:multiLevelType w:val="hybridMultilevel"/>
    <w:tmpl w:val="92FAEC8C"/>
    <w:lvl w:ilvl="0" w:tplc="94E82E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2D535F3"/>
    <w:multiLevelType w:val="hybridMultilevel"/>
    <w:tmpl w:val="A9D00192"/>
    <w:lvl w:ilvl="0" w:tplc="07BE84FE">
      <w:start w:val="1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3F9650A"/>
    <w:multiLevelType w:val="hybridMultilevel"/>
    <w:tmpl w:val="5530A826"/>
    <w:lvl w:ilvl="0" w:tplc="610C69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4"/>
  </w:num>
  <w:num w:numId="3">
    <w:abstractNumId w:val="16"/>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2"/>
  </w:num>
  <w:num w:numId="6">
    <w:abstractNumId w:val="1"/>
  </w:num>
  <w:num w:numId="7">
    <w:abstractNumId w:val="7"/>
  </w:num>
  <w:num w:numId="8">
    <w:abstractNumId w:val="9"/>
  </w:num>
  <w:num w:numId="9">
    <w:abstractNumId w:val="13"/>
  </w:num>
  <w:num w:numId="10">
    <w:abstractNumId w:val="14"/>
  </w:num>
  <w:num w:numId="11">
    <w:abstractNumId w:val="8"/>
  </w:num>
  <w:num w:numId="12">
    <w:abstractNumId w:val="3"/>
  </w:num>
  <w:num w:numId="13">
    <w:abstractNumId w:val="5"/>
  </w:num>
  <w:num w:numId="14">
    <w:abstractNumId w:val="12"/>
  </w:num>
  <w:num w:numId="15">
    <w:abstractNumId w:val="15"/>
  </w:num>
  <w:num w:numId="16">
    <w:abstractNumId w:val="17"/>
  </w:num>
  <w:num w:numId="17">
    <w:abstractNumId w:val="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E65"/>
    <w:rsid w:val="00013F94"/>
    <w:rsid w:val="0003726C"/>
    <w:rsid w:val="0008309D"/>
    <w:rsid w:val="000D1633"/>
    <w:rsid w:val="00112EAB"/>
    <w:rsid w:val="00123202"/>
    <w:rsid w:val="00137D46"/>
    <w:rsid w:val="001559B6"/>
    <w:rsid w:val="00181A8F"/>
    <w:rsid w:val="0018328F"/>
    <w:rsid w:val="0019579B"/>
    <w:rsid w:val="0024135F"/>
    <w:rsid w:val="0027385D"/>
    <w:rsid w:val="002B0B20"/>
    <w:rsid w:val="002C7D47"/>
    <w:rsid w:val="002F10C2"/>
    <w:rsid w:val="002F3A8F"/>
    <w:rsid w:val="003A03FF"/>
    <w:rsid w:val="003A26CA"/>
    <w:rsid w:val="003A787B"/>
    <w:rsid w:val="003E1DA8"/>
    <w:rsid w:val="003F7EBF"/>
    <w:rsid w:val="004476DA"/>
    <w:rsid w:val="00470ED1"/>
    <w:rsid w:val="00482A8B"/>
    <w:rsid w:val="004D43A8"/>
    <w:rsid w:val="004D60FE"/>
    <w:rsid w:val="004F3AA7"/>
    <w:rsid w:val="00507207"/>
    <w:rsid w:val="0053759E"/>
    <w:rsid w:val="005418CA"/>
    <w:rsid w:val="00554A4F"/>
    <w:rsid w:val="00581973"/>
    <w:rsid w:val="005C2FAD"/>
    <w:rsid w:val="00615E65"/>
    <w:rsid w:val="006312C1"/>
    <w:rsid w:val="006314D1"/>
    <w:rsid w:val="0063273E"/>
    <w:rsid w:val="00677857"/>
    <w:rsid w:val="0068430E"/>
    <w:rsid w:val="006B11CC"/>
    <w:rsid w:val="006C5B00"/>
    <w:rsid w:val="006C73A3"/>
    <w:rsid w:val="006F52E1"/>
    <w:rsid w:val="0071528D"/>
    <w:rsid w:val="00744AA9"/>
    <w:rsid w:val="00777A50"/>
    <w:rsid w:val="007814B8"/>
    <w:rsid w:val="007A37CB"/>
    <w:rsid w:val="007F4FD9"/>
    <w:rsid w:val="00830C4C"/>
    <w:rsid w:val="0083456D"/>
    <w:rsid w:val="008758DA"/>
    <w:rsid w:val="00883935"/>
    <w:rsid w:val="0088665C"/>
    <w:rsid w:val="00887DC6"/>
    <w:rsid w:val="008B3ECA"/>
    <w:rsid w:val="008C01C2"/>
    <w:rsid w:val="008D11F2"/>
    <w:rsid w:val="00920B87"/>
    <w:rsid w:val="009325A7"/>
    <w:rsid w:val="00937C76"/>
    <w:rsid w:val="00981876"/>
    <w:rsid w:val="009A72B2"/>
    <w:rsid w:val="009C377B"/>
    <w:rsid w:val="009E1A4B"/>
    <w:rsid w:val="009F1808"/>
    <w:rsid w:val="00A10A80"/>
    <w:rsid w:val="00A21D81"/>
    <w:rsid w:val="00A3347B"/>
    <w:rsid w:val="00A707F9"/>
    <w:rsid w:val="00A7552B"/>
    <w:rsid w:val="00AA230F"/>
    <w:rsid w:val="00AA2A68"/>
    <w:rsid w:val="00AF3445"/>
    <w:rsid w:val="00B00AFE"/>
    <w:rsid w:val="00B46620"/>
    <w:rsid w:val="00B470D5"/>
    <w:rsid w:val="00B76ABB"/>
    <w:rsid w:val="00BA730D"/>
    <w:rsid w:val="00BD7829"/>
    <w:rsid w:val="00C0712D"/>
    <w:rsid w:val="00C150B2"/>
    <w:rsid w:val="00C16AE7"/>
    <w:rsid w:val="00C2260E"/>
    <w:rsid w:val="00C40091"/>
    <w:rsid w:val="00C55C52"/>
    <w:rsid w:val="00C628FE"/>
    <w:rsid w:val="00C71B4E"/>
    <w:rsid w:val="00C76E45"/>
    <w:rsid w:val="00CA5E01"/>
    <w:rsid w:val="00CC1345"/>
    <w:rsid w:val="00CD7EAE"/>
    <w:rsid w:val="00CF1CBE"/>
    <w:rsid w:val="00D13B16"/>
    <w:rsid w:val="00D17C11"/>
    <w:rsid w:val="00D21101"/>
    <w:rsid w:val="00D355B8"/>
    <w:rsid w:val="00D73DE5"/>
    <w:rsid w:val="00DC1682"/>
    <w:rsid w:val="00DF4912"/>
    <w:rsid w:val="00E0781D"/>
    <w:rsid w:val="00E21B77"/>
    <w:rsid w:val="00E43B4C"/>
    <w:rsid w:val="00E73501"/>
    <w:rsid w:val="00E8044F"/>
    <w:rsid w:val="00E9656A"/>
    <w:rsid w:val="00EB62C4"/>
    <w:rsid w:val="00EF0704"/>
    <w:rsid w:val="00F21972"/>
    <w:rsid w:val="00F72201"/>
    <w:rsid w:val="00F903D9"/>
    <w:rsid w:val="00FB2148"/>
    <w:rsid w:val="00FB4D82"/>
    <w:rsid w:val="00FE6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1DBB50-2A9C-49D9-963B-66B8341F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D11F2"/>
    <w:pPr>
      <w:tabs>
        <w:tab w:val="center" w:pos="4677"/>
        <w:tab w:val="right" w:pos="9355"/>
      </w:tabs>
    </w:pPr>
  </w:style>
  <w:style w:type="character" w:customStyle="1" w:styleId="a4">
    <w:name w:val="Верхний колонтитул Знак"/>
    <w:basedOn w:val="a0"/>
    <w:link w:val="a3"/>
    <w:uiPriority w:val="99"/>
    <w:rsid w:val="008D11F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11F2"/>
    <w:pPr>
      <w:tabs>
        <w:tab w:val="center" w:pos="4677"/>
        <w:tab w:val="right" w:pos="9355"/>
      </w:tabs>
    </w:pPr>
  </w:style>
  <w:style w:type="character" w:customStyle="1" w:styleId="a6">
    <w:name w:val="Нижний колонтитул Знак"/>
    <w:basedOn w:val="a0"/>
    <w:link w:val="a5"/>
    <w:uiPriority w:val="99"/>
    <w:rsid w:val="008D11F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3759E"/>
    <w:rPr>
      <w:rFonts w:ascii="Tahoma" w:hAnsi="Tahoma" w:cs="Tahoma"/>
      <w:sz w:val="16"/>
      <w:szCs w:val="16"/>
    </w:rPr>
  </w:style>
  <w:style w:type="character" w:customStyle="1" w:styleId="a8">
    <w:name w:val="Текст выноски Знак"/>
    <w:basedOn w:val="a0"/>
    <w:link w:val="a7"/>
    <w:uiPriority w:val="99"/>
    <w:semiHidden/>
    <w:rsid w:val="0053759E"/>
    <w:rPr>
      <w:rFonts w:ascii="Tahoma" w:eastAsia="Times New Roman" w:hAnsi="Tahoma" w:cs="Tahoma"/>
      <w:sz w:val="16"/>
      <w:szCs w:val="16"/>
      <w:lang w:eastAsia="ru-RU"/>
    </w:rPr>
  </w:style>
  <w:style w:type="paragraph" w:customStyle="1" w:styleId="a9">
    <w:name w:val="Стиль"/>
    <w:rsid w:val="007F4FD9"/>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8B3ECA"/>
    <w:pPr>
      <w:widowControl w:val="0"/>
      <w:autoSpaceDE w:val="0"/>
      <w:autoSpaceDN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uiPriority w:val="99"/>
    <w:rsid w:val="00C71B4E"/>
    <w:pPr>
      <w:widowControl w:val="0"/>
      <w:autoSpaceDE w:val="0"/>
      <w:autoSpaceDN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83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08309D"/>
    <w:pPr>
      <w:widowControl w:val="0"/>
      <w:autoSpaceDE w:val="0"/>
      <w:autoSpaceDN w:val="0"/>
      <w:adjustRightInd w:val="0"/>
      <w:spacing w:after="120"/>
    </w:pPr>
    <w:rPr>
      <w:sz w:val="20"/>
      <w:szCs w:val="20"/>
    </w:rPr>
  </w:style>
  <w:style w:type="character" w:customStyle="1" w:styleId="ab">
    <w:name w:val="Основной текст Знак"/>
    <w:basedOn w:val="a0"/>
    <w:link w:val="aa"/>
    <w:rsid w:val="0008309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6C1B-9415-4305-8D87-424BA7F8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26</Pages>
  <Words>10931</Words>
  <Characters>62311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СВ</dc:creator>
  <cp:lastModifiedBy>User</cp:lastModifiedBy>
  <cp:revision>19</cp:revision>
  <cp:lastPrinted>2018-09-11T06:53:00Z</cp:lastPrinted>
  <dcterms:created xsi:type="dcterms:W3CDTF">2018-05-14T02:06:00Z</dcterms:created>
  <dcterms:modified xsi:type="dcterms:W3CDTF">2018-10-31T06:06:00Z</dcterms:modified>
</cp:coreProperties>
</file>