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Кировского сельсовета </w:t>
      </w:r>
    </w:p>
    <w:p w:rsidR="005014EA" w:rsidRDefault="005014EA" w:rsidP="005014EA">
      <w:pPr>
        <w:jc w:val="center"/>
        <w:rPr>
          <w:sz w:val="26"/>
          <w:szCs w:val="26"/>
        </w:rPr>
      </w:pP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014EA" w:rsidRDefault="005014EA" w:rsidP="005014EA">
      <w:pPr>
        <w:rPr>
          <w:sz w:val="26"/>
          <w:szCs w:val="26"/>
        </w:rPr>
      </w:pPr>
    </w:p>
    <w:p w:rsidR="005014EA" w:rsidRDefault="001B1663" w:rsidP="005014EA">
      <w:pPr>
        <w:rPr>
          <w:sz w:val="26"/>
          <w:szCs w:val="26"/>
        </w:rPr>
      </w:pPr>
      <w:r>
        <w:rPr>
          <w:sz w:val="26"/>
          <w:szCs w:val="26"/>
        </w:rPr>
        <w:t>05.12</w:t>
      </w:r>
      <w:bookmarkStart w:id="0" w:name="_GoBack"/>
      <w:bookmarkEnd w:id="0"/>
      <w:r w:rsidR="005014EA">
        <w:rPr>
          <w:sz w:val="26"/>
          <w:szCs w:val="26"/>
        </w:rPr>
        <w:t xml:space="preserve">.2017                                                                                </w:t>
      </w:r>
      <w:r w:rsidR="008975EC">
        <w:rPr>
          <w:sz w:val="26"/>
          <w:szCs w:val="26"/>
        </w:rPr>
        <w:t xml:space="preserve"> </w:t>
      </w:r>
      <w:r w:rsidR="00C339F4">
        <w:rPr>
          <w:sz w:val="26"/>
          <w:szCs w:val="26"/>
        </w:rPr>
        <w:t xml:space="preserve">                            № 4</w:t>
      </w:r>
      <w:r>
        <w:rPr>
          <w:sz w:val="26"/>
          <w:szCs w:val="26"/>
        </w:rPr>
        <w:t>5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с. Кирово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5014EA" w:rsidRDefault="008975EC" w:rsidP="005014EA">
      <w:pPr>
        <w:ind w:right="4854"/>
        <w:jc w:val="both"/>
        <w:rPr>
          <w:sz w:val="26"/>
          <w:szCs w:val="26"/>
        </w:rPr>
      </w:pPr>
      <w:r>
        <w:rPr>
          <w:sz w:val="26"/>
          <w:szCs w:val="26"/>
        </w:rPr>
        <w:t>«О назначении публичных слушаний по проекту решения Совета депутатов Кировского сельсовета «</w:t>
      </w:r>
      <w:r w:rsidR="001B1663" w:rsidRPr="001B1663">
        <w:rPr>
          <w:sz w:val="26"/>
          <w:szCs w:val="26"/>
        </w:rPr>
        <w:t>Стратегия социально-экономического развития Кировского сельсовета до 2030 года</w:t>
      </w:r>
      <w:r>
        <w:rPr>
          <w:sz w:val="26"/>
          <w:szCs w:val="26"/>
        </w:rPr>
        <w:t>»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 основании статьи 28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образования Кировский сельсовет, Положением о публичных слушаниях в муниципальном образовании Кировский сельсовет. Совет депутатов Кировского сельсовета </w:t>
      </w:r>
    </w:p>
    <w:p w:rsidR="005014EA" w:rsidRDefault="005014EA" w:rsidP="005014EA">
      <w:pPr>
        <w:ind w:firstLine="720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5014EA" w:rsidRDefault="005014EA" w:rsidP="005014EA">
      <w:pPr>
        <w:pStyle w:val="ConsNonformat"/>
        <w:widowControl/>
        <w:ind w:right="0"/>
        <w:jc w:val="both"/>
        <w:rPr>
          <w:sz w:val="26"/>
          <w:szCs w:val="26"/>
        </w:rPr>
      </w:pPr>
    </w:p>
    <w:p w:rsidR="005014EA" w:rsidRDefault="005014EA" w:rsidP="005014EA">
      <w:pPr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1.Назначить публичные слушания по проекту решения Совета депутатов Кировского сельсовета «</w:t>
      </w:r>
      <w:r w:rsidR="001B1663" w:rsidRPr="001B1663">
        <w:rPr>
          <w:sz w:val="26"/>
          <w:szCs w:val="26"/>
        </w:rPr>
        <w:t>Стратегия социально-экономического развития Кировского сельсовета до 2030 года</w:t>
      </w:r>
      <w:r w:rsidR="001B1663">
        <w:rPr>
          <w:sz w:val="26"/>
          <w:szCs w:val="26"/>
        </w:rPr>
        <w:t>», на   18.12.2017 на 16</w:t>
      </w:r>
      <w:r w:rsidR="008975EC">
        <w:rPr>
          <w:sz w:val="26"/>
          <w:szCs w:val="26"/>
        </w:rPr>
        <w:t xml:space="preserve"> – 00</w:t>
      </w:r>
      <w:r>
        <w:rPr>
          <w:sz w:val="26"/>
          <w:szCs w:val="26"/>
        </w:rPr>
        <w:t xml:space="preserve"> час. в актовом зале администрации Кировского сельсовета.</w:t>
      </w:r>
    </w:p>
    <w:p w:rsidR="005014EA" w:rsidRDefault="005014EA" w:rsidP="005014EA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</w:t>
      </w:r>
      <w:r w:rsidR="008975EC">
        <w:rPr>
          <w:rFonts w:ascii="Times New Roman" w:hAnsi="Times New Roman" w:cs="Times New Roman"/>
          <w:sz w:val="26"/>
          <w:szCs w:val="26"/>
        </w:rPr>
        <w:t xml:space="preserve"> подписания, подлежит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75EC">
        <w:rPr>
          <w:rFonts w:ascii="Times New Roman" w:hAnsi="Times New Roman" w:cs="Times New Roman"/>
          <w:sz w:val="26"/>
          <w:szCs w:val="26"/>
        </w:rPr>
        <w:t>официальному обнародованию (опубликованию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</w:pPr>
      <w:r>
        <w:rPr>
          <w:sz w:val="26"/>
          <w:szCs w:val="26"/>
        </w:rPr>
        <w:t xml:space="preserve">Глава Кировского сельсовета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И.В. Манаенко </w:t>
      </w:r>
    </w:p>
    <w:p w:rsidR="00C40820" w:rsidRDefault="00C40820"/>
    <w:sectPr w:rsidR="00C4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8"/>
    <w:rsid w:val="001B1663"/>
    <w:rsid w:val="005014EA"/>
    <w:rsid w:val="008975EC"/>
    <w:rsid w:val="00C339F4"/>
    <w:rsid w:val="00C40820"/>
    <w:rsid w:val="00E034C6"/>
    <w:rsid w:val="00E3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10F68-355E-40F9-B8AE-B813D9C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14EA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14E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4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2017-11-13T08:47:00Z</cp:lastPrinted>
  <dcterms:created xsi:type="dcterms:W3CDTF">2017-08-08T04:27:00Z</dcterms:created>
  <dcterms:modified xsi:type="dcterms:W3CDTF">2017-12-06T04:14:00Z</dcterms:modified>
</cp:coreProperties>
</file>