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E5" w:rsidRPr="005A2780" w:rsidRDefault="007A6FE5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A6FE5" w:rsidRPr="005A2780" w:rsidRDefault="007A6FE5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7A6FE5" w:rsidRPr="005A2780" w:rsidRDefault="007A6FE5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7A6FE5" w:rsidRPr="003E3817" w:rsidRDefault="007A6FE5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651237" w:rsidRDefault="00651237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A6FE5" w:rsidRPr="003E3817" w:rsidRDefault="007A6FE5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7A6FE5" w:rsidRPr="003E3817" w:rsidRDefault="007A6FE5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A6FE5" w:rsidRPr="003E3817" w:rsidRDefault="007A6FE5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A6FE5" w:rsidRPr="003E3817" w:rsidRDefault="00E80F15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10.07.2015</w:t>
      </w:r>
      <w:r w:rsidR="007A6FE5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="007A6FE5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A6FE5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A6FE5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A6FE5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A6FE5"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</w:t>
      </w:r>
      <w:r w:rsidR="00651237">
        <w:rPr>
          <w:rFonts w:ascii="Times New Roman" w:hAnsi="Times New Roman" w:cs="Times New Roman"/>
          <w:sz w:val="26"/>
          <w:szCs w:val="26"/>
          <w:lang w:eastAsia="ar-SA"/>
        </w:rPr>
        <w:t xml:space="preserve">            </w:t>
      </w:r>
      <w:r w:rsidR="007A6FE5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            № </w:t>
      </w:r>
      <w:r w:rsidR="00651237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>1</w:t>
      </w:r>
      <w:bookmarkStart w:id="0" w:name="_GoBack"/>
      <w:bookmarkEnd w:id="0"/>
    </w:p>
    <w:p w:rsidR="007A6FE5" w:rsidRPr="003E3817" w:rsidRDefault="007A6FE5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с. Кирово</w:t>
      </w:r>
    </w:p>
    <w:p w:rsidR="007A6FE5" w:rsidRPr="003E3817" w:rsidRDefault="007A6FE5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6FE5" w:rsidRPr="003E3817" w:rsidRDefault="007A6FE5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6FE5" w:rsidRPr="0038731B" w:rsidRDefault="007A6FE5" w:rsidP="00387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8731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Устав муниципального образования Кировский сельсовет Алтайского района Республики Хакасия</w:t>
      </w:r>
    </w:p>
    <w:p w:rsidR="007A6FE5" w:rsidRPr="003E3817" w:rsidRDefault="007A6FE5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6FE5" w:rsidRPr="003E3817" w:rsidRDefault="007A6FE5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6FE5" w:rsidRPr="003E3817" w:rsidRDefault="007A6FE5" w:rsidP="003E3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 Совет депутатов Кировского сельсовета Алтайского района Республики Хакасия</w:t>
      </w:r>
    </w:p>
    <w:p w:rsidR="007A6FE5" w:rsidRPr="003E3817" w:rsidRDefault="007A6FE5" w:rsidP="003E3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6FE5" w:rsidRPr="003E3817" w:rsidRDefault="007A6FE5" w:rsidP="003E3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7A6FE5" w:rsidRPr="003E3817" w:rsidRDefault="007A6FE5" w:rsidP="003E3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6FE5" w:rsidRPr="003E3817" w:rsidRDefault="007A6FE5" w:rsidP="003E3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3E3817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</w:t>
      </w:r>
      <w:r w:rsidRPr="003E381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(далее - Устав), </w:t>
      </w: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3E3817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часть 1 статьи 9.1  </w:t>
      </w:r>
      <w:r w:rsidRPr="00E34270">
        <w:rPr>
          <w:rFonts w:ascii="Times New Roman" w:hAnsi="Times New Roman" w:cs="Times New Roman"/>
          <w:bCs/>
          <w:sz w:val="26"/>
          <w:szCs w:val="26"/>
        </w:rPr>
        <w:t>Устава</w:t>
      </w:r>
      <w:r w:rsidRPr="00E34270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E34270">
        <w:rPr>
          <w:rFonts w:ascii="Times New Roman" w:hAnsi="Times New Roman" w:cs="Times New Roman"/>
          <w:b/>
          <w:bCs/>
          <w:sz w:val="26"/>
          <w:szCs w:val="26"/>
        </w:rPr>
        <w:t>пунктом 15</w:t>
      </w:r>
      <w:r w:rsidRPr="00E342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sz w:val="26"/>
          <w:szCs w:val="26"/>
        </w:rPr>
        <w:t>«15) осуществление мероприятий по отлову и содержанию безнадзорных животных, обитающих на территории поселения.»;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b/>
          <w:bCs/>
          <w:sz w:val="26"/>
          <w:szCs w:val="26"/>
        </w:rPr>
        <w:t>2) в пункт 7 части 1 статьи 29</w:t>
      </w:r>
      <w:r w:rsidRPr="00E34270">
        <w:rPr>
          <w:rFonts w:ascii="Times New Roman" w:hAnsi="Times New Roman" w:cs="Times New Roman"/>
          <w:sz w:val="26"/>
          <w:szCs w:val="26"/>
        </w:rPr>
        <w:t xml:space="preserve"> Устава слова «главы поселения по» заменить словами «главы поселения, голосования по»;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b/>
          <w:bCs/>
          <w:sz w:val="26"/>
          <w:szCs w:val="26"/>
        </w:rPr>
        <w:t>3)</w:t>
      </w:r>
      <w:r w:rsidRPr="00E34270">
        <w:rPr>
          <w:rFonts w:ascii="Times New Roman" w:hAnsi="Times New Roman" w:cs="Times New Roman"/>
          <w:sz w:val="26"/>
          <w:szCs w:val="26"/>
        </w:rPr>
        <w:t xml:space="preserve"> </w:t>
      </w:r>
      <w:r w:rsidRPr="00E34270">
        <w:rPr>
          <w:rFonts w:ascii="Times New Roman" w:hAnsi="Times New Roman" w:cs="Times New Roman"/>
          <w:b/>
          <w:bCs/>
          <w:sz w:val="26"/>
          <w:szCs w:val="26"/>
        </w:rPr>
        <w:t>статью 42</w:t>
      </w:r>
      <w:r w:rsidRPr="00E34270"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sz w:val="26"/>
          <w:szCs w:val="26"/>
        </w:rPr>
        <w:t>«</w:t>
      </w:r>
      <w:r w:rsidRPr="00E34270">
        <w:rPr>
          <w:rFonts w:ascii="Times New Roman" w:hAnsi="Times New Roman" w:cs="Times New Roman"/>
          <w:b/>
          <w:bCs/>
          <w:sz w:val="26"/>
          <w:szCs w:val="26"/>
        </w:rPr>
        <w:t>Статья 42. Исполнение полномочий главы поселения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sz w:val="26"/>
          <w:szCs w:val="26"/>
        </w:rPr>
        <w:t>1. В случае досрочного прекращения полномочий главы поселения его полномочия временно, до вступления в должность вновь избранного главы поселения, осуществляет специалист 1 категории.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sz w:val="26"/>
          <w:szCs w:val="26"/>
        </w:rPr>
        <w:t>2. В случае если специалист 1 категории отсутствует или не назначен, указанные полномочия исполняет лицо, определенное Советом депутатов.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sz w:val="26"/>
          <w:szCs w:val="26"/>
        </w:rPr>
        <w:t>3. В случае временного отсутствия главы поселения (отпуск, болезнь, командировка и т.д.) его полномочия исполняет назначенный им специалист 1 категории, а в случае если специалист 1 категории отсутствует или не назначен, полномочия главы поселения исполняет лицо, определенное Советом депутатов.»;</w:t>
      </w:r>
    </w:p>
    <w:p w:rsidR="00E34270" w:rsidRPr="00E34270" w:rsidRDefault="00E34270" w:rsidP="00E342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270">
        <w:rPr>
          <w:rFonts w:ascii="Times New Roman" w:hAnsi="Times New Roman" w:cs="Times New Roman"/>
          <w:b/>
          <w:bCs/>
          <w:sz w:val="26"/>
          <w:szCs w:val="26"/>
        </w:rPr>
        <w:t>4) пункт 3 части 2 статьи 47.1</w:t>
      </w:r>
      <w:r w:rsidRPr="00E34270">
        <w:rPr>
          <w:rFonts w:ascii="Times New Roman" w:hAnsi="Times New Roman" w:cs="Times New Roman"/>
          <w:sz w:val="26"/>
          <w:szCs w:val="26"/>
        </w:rPr>
        <w:t xml:space="preserve"> Устава признать утратившим силу.</w:t>
      </w:r>
    </w:p>
    <w:p w:rsidR="007A6FE5" w:rsidRPr="003E3817" w:rsidRDefault="007A6FE5" w:rsidP="0038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31B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опубликованию (обнародованию</w:t>
      </w:r>
      <w:r w:rsidRPr="003E3817">
        <w:rPr>
          <w:rFonts w:ascii="Times New Roman" w:hAnsi="Times New Roman" w:cs="Times New Roman"/>
          <w:sz w:val="26"/>
          <w:szCs w:val="26"/>
        </w:rPr>
        <w:t>) после его государственной регистрации и вступает в силу после его официального опубликования (обнародования).</w:t>
      </w:r>
    </w:p>
    <w:p w:rsidR="007A6FE5" w:rsidRDefault="007A6FE5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7A6FE5" w:rsidRPr="003E3817" w:rsidRDefault="007A6FE5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7A6FE5" w:rsidRPr="003E3817" w:rsidRDefault="007A6FE5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7A6FE5" w:rsidRPr="003E3817" w:rsidRDefault="007A6FE5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     В.Т. Коваль</w:t>
      </w:r>
    </w:p>
    <w:sectPr w:rsidR="007A6FE5" w:rsidRPr="003E3817" w:rsidSect="00651237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1F" w:rsidRDefault="00D0591F">
      <w:r>
        <w:separator/>
      </w:r>
    </w:p>
  </w:endnote>
  <w:endnote w:type="continuationSeparator" w:id="0">
    <w:p w:rsidR="00D0591F" w:rsidRDefault="00D0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1F" w:rsidRDefault="00D0591F">
      <w:r>
        <w:separator/>
      </w:r>
    </w:p>
  </w:footnote>
  <w:footnote w:type="continuationSeparator" w:id="0">
    <w:p w:rsidR="00D0591F" w:rsidRDefault="00D0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E5" w:rsidRPr="009C4B51" w:rsidRDefault="007A6FE5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E34270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7A6FE5" w:rsidRDefault="007A6F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A88"/>
    <w:rsid w:val="000679B1"/>
    <w:rsid w:val="0008595E"/>
    <w:rsid w:val="000B31FA"/>
    <w:rsid w:val="000C04DB"/>
    <w:rsid w:val="000F1198"/>
    <w:rsid w:val="0010111B"/>
    <w:rsid w:val="00196F4C"/>
    <w:rsid w:val="00263F70"/>
    <w:rsid w:val="00265DE9"/>
    <w:rsid w:val="002715BC"/>
    <w:rsid w:val="00276ACB"/>
    <w:rsid w:val="002F16EA"/>
    <w:rsid w:val="003218E3"/>
    <w:rsid w:val="0038731B"/>
    <w:rsid w:val="003B2439"/>
    <w:rsid w:val="003E3817"/>
    <w:rsid w:val="004E5F82"/>
    <w:rsid w:val="00517B3A"/>
    <w:rsid w:val="0054431E"/>
    <w:rsid w:val="00572B54"/>
    <w:rsid w:val="005A2780"/>
    <w:rsid w:val="005D5505"/>
    <w:rsid w:val="00627A88"/>
    <w:rsid w:val="00651237"/>
    <w:rsid w:val="006E0DE6"/>
    <w:rsid w:val="007330A0"/>
    <w:rsid w:val="007A6FE5"/>
    <w:rsid w:val="00842C76"/>
    <w:rsid w:val="00884229"/>
    <w:rsid w:val="008D40EB"/>
    <w:rsid w:val="0093787B"/>
    <w:rsid w:val="009651C1"/>
    <w:rsid w:val="009820D4"/>
    <w:rsid w:val="009A0C05"/>
    <w:rsid w:val="009C4B51"/>
    <w:rsid w:val="00A55A6B"/>
    <w:rsid w:val="00A93627"/>
    <w:rsid w:val="00B50E93"/>
    <w:rsid w:val="00B904DC"/>
    <w:rsid w:val="00BC71DA"/>
    <w:rsid w:val="00C10103"/>
    <w:rsid w:val="00C51F67"/>
    <w:rsid w:val="00C54061"/>
    <w:rsid w:val="00C71F69"/>
    <w:rsid w:val="00CC0141"/>
    <w:rsid w:val="00D0591F"/>
    <w:rsid w:val="00D22FF8"/>
    <w:rsid w:val="00D47D57"/>
    <w:rsid w:val="00DB632C"/>
    <w:rsid w:val="00DD1448"/>
    <w:rsid w:val="00E34270"/>
    <w:rsid w:val="00E80F15"/>
    <w:rsid w:val="00E97E8A"/>
    <w:rsid w:val="00EB35FC"/>
    <w:rsid w:val="00EE0A7E"/>
    <w:rsid w:val="00EF1ED1"/>
    <w:rsid w:val="00F5186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3C8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Глава</cp:lastModifiedBy>
  <cp:revision>7</cp:revision>
  <cp:lastPrinted>2015-01-20T04:29:00Z</cp:lastPrinted>
  <dcterms:created xsi:type="dcterms:W3CDTF">2015-01-14T09:13:00Z</dcterms:created>
  <dcterms:modified xsi:type="dcterms:W3CDTF">2015-07-07T08:30:00Z</dcterms:modified>
</cp:coreProperties>
</file>