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94A" w:rsidRDefault="00F4094A" w:rsidP="00F4094A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F4094A">
        <w:rPr>
          <w:rFonts w:ascii="Times New Roman" w:eastAsia="Calibri" w:hAnsi="Times New Roman" w:cs="Times New Roman"/>
          <w:sz w:val="26"/>
          <w:szCs w:val="26"/>
        </w:rPr>
        <w:t xml:space="preserve">Проект </w:t>
      </w:r>
    </w:p>
    <w:p w:rsidR="00F4094A" w:rsidRDefault="00F4094A" w:rsidP="00F4094A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Российская Федерация</w:t>
      </w:r>
    </w:p>
    <w:p w:rsidR="00F4094A" w:rsidRDefault="00F4094A" w:rsidP="00F4094A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Совет депутатов Кировского сельсовета</w:t>
      </w:r>
    </w:p>
    <w:p w:rsidR="00F4094A" w:rsidRDefault="00F4094A" w:rsidP="00F4094A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Алтайского района</w:t>
      </w:r>
    </w:p>
    <w:p w:rsidR="00F4094A" w:rsidRDefault="00F4094A" w:rsidP="00F4094A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Республики Хакасия</w:t>
      </w:r>
    </w:p>
    <w:p w:rsidR="00F4094A" w:rsidRDefault="00F4094A" w:rsidP="00F4094A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F4094A" w:rsidRPr="00F4094A" w:rsidRDefault="00F4094A" w:rsidP="00F4094A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F4094A">
        <w:rPr>
          <w:rFonts w:ascii="Times New Roman" w:eastAsia="Calibri" w:hAnsi="Times New Roman" w:cs="Times New Roman"/>
          <w:sz w:val="26"/>
          <w:szCs w:val="26"/>
          <w:lang w:eastAsia="ar-SA"/>
        </w:rPr>
        <w:t>РЕШЕНИЕ</w:t>
      </w:r>
    </w:p>
    <w:p w:rsidR="00F4094A" w:rsidRPr="00F4094A" w:rsidRDefault="00F4094A" w:rsidP="00F4094A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ar-SA"/>
        </w:rPr>
      </w:pPr>
    </w:p>
    <w:p w:rsidR="00F4094A" w:rsidRPr="00F4094A" w:rsidRDefault="00F4094A" w:rsidP="00F4094A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ar-SA"/>
        </w:rPr>
      </w:pPr>
    </w:p>
    <w:p w:rsidR="00F4094A" w:rsidRPr="00F4094A" w:rsidRDefault="00F4094A" w:rsidP="00F4094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>
        <w:rPr>
          <w:rFonts w:ascii="Times New Roman" w:eastAsia="Calibri" w:hAnsi="Times New Roman" w:cs="Times New Roman"/>
          <w:sz w:val="26"/>
          <w:szCs w:val="26"/>
          <w:lang w:eastAsia="ar-SA"/>
        </w:rPr>
        <w:t>00.00.2014</w:t>
      </w:r>
      <w:r w:rsidRPr="00F4094A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                     </w:t>
      </w:r>
      <w:r w:rsidRPr="00F4094A">
        <w:rPr>
          <w:rFonts w:ascii="Times New Roman" w:eastAsia="Calibri" w:hAnsi="Times New Roman" w:cs="Times New Roman"/>
          <w:sz w:val="26"/>
          <w:szCs w:val="26"/>
          <w:lang w:eastAsia="ar-SA"/>
        </w:rPr>
        <w:tab/>
      </w:r>
      <w:r w:rsidRPr="00F4094A">
        <w:rPr>
          <w:rFonts w:ascii="Times New Roman" w:eastAsia="Calibri" w:hAnsi="Times New Roman" w:cs="Times New Roman"/>
          <w:sz w:val="26"/>
          <w:szCs w:val="26"/>
          <w:lang w:eastAsia="ar-SA"/>
        </w:rPr>
        <w:tab/>
      </w:r>
      <w:r w:rsidRPr="00F4094A">
        <w:rPr>
          <w:rFonts w:ascii="Times New Roman" w:eastAsia="Calibri" w:hAnsi="Times New Roman" w:cs="Times New Roman"/>
          <w:sz w:val="26"/>
          <w:szCs w:val="26"/>
          <w:lang w:eastAsia="ar-SA"/>
        </w:rPr>
        <w:tab/>
      </w:r>
      <w:r w:rsidRPr="00F4094A">
        <w:rPr>
          <w:rFonts w:ascii="Times New Roman" w:eastAsia="Calibri" w:hAnsi="Times New Roman" w:cs="Times New Roman"/>
          <w:sz w:val="26"/>
          <w:szCs w:val="26"/>
          <w:lang w:eastAsia="ar-SA"/>
        </w:rPr>
        <w:tab/>
      </w:r>
      <w:r w:rsidRPr="00F4094A">
        <w:rPr>
          <w:rFonts w:ascii="Times New Roman" w:eastAsia="Calibri" w:hAnsi="Times New Roman" w:cs="Times New Roman"/>
          <w:sz w:val="26"/>
          <w:szCs w:val="26"/>
          <w:lang w:eastAsia="ar-SA"/>
        </w:rPr>
        <w:tab/>
        <w:t xml:space="preserve">                      </w:t>
      </w:r>
      <w:r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             </w:t>
      </w:r>
      <w:r w:rsidRPr="00F4094A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 №</w:t>
      </w:r>
      <w:r>
        <w:rPr>
          <w:rFonts w:ascii="Times New Roman" w:eastAsia="Calibri" w:hAnsi="Times New Roman" w:cs="Times New Roman"/>
          <w:sz w:val="26"/>
          <w:szCs w:val="26"/>
          <w:lang w:eastAsia="ar-SA"/>
        </w:rPr>
        <w:t>00</w:t>
      </w:r>
    </w:p>
    <w:p w:rsidR="00F4094A" w:rsidRPr="00F4094A" w:rsidRDefault="00F4094A" w:rsidP="00F4094A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F4094A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с. </w:t>
      </w:r>
      <w:proofErr w:type="spellStart"/>
      <w:r w:rsidRPr="00F4094A">
        <w:rPr>
          <w:rFonts w:ascii="Times New Roman" w:eastAsia="Calibri" w:hAnsi="Times New Roman" w:cs="Times New Roman"/>
          <w:sz w:val="26"/>
          <w:szCs w:val="26"/>
          <w:lang w:eastAsia="ar-SA"/>
        </w:rPr>
        <w:t>Кирово</w:t>
      </w:r>
      <w:proofErr w:type="spellEnd"/>
    </w:p>
    <w:p w:rsidR="00F4094A" w:rsidRPr="00F4094A" w:rsidRDefault="00F4094A" w:rsidP="00F4094A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F4094A" w:rsidRPr="00F4094A" w:rsidRDefault="00F4094A" w:rsidP="00F4094A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F4094A" w:rsidRDefault="00F4094A" w:rsidP="00F4094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4094A">
        <w:rPr>
          <w:rFonts w:ascii="Times New Roman" w:eastAsia="Calibri" w:hAnsi="Times New Roman" w:cs="Times New Roman"/>
          <w:sz w:val="26"/>
          <w:szCs w:val="26"/>
          <w:lang w:eastAsia="ru-RU"/>
        </w:rPr>
        <w:t>О внесении изменений и дополнений</w:t>
      </w:r>
    </w:p>
    <w:p w:rsidR="00F4094A" w:rsidRDefault="00F4094A" w:rsidP="00F4094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4094A">
        <w:rPr>
          <w:rFonts w:ascii="Times New Roman" w:eastAsia="Calibri" w:hAnsi="Times New Roman" w:cs="Times New Roman"/>
          <w:sz w:val="26"/>
          <w:szCs w:val="26"/>
          <w:lang w:eastAsia="ru-RU"/>
        </w:rPr>
        <w:t>в Устав муниципального образования</w:t>
      </w:r>
    </w:p>
    <w:p w:rsidR="00F4094A" w:rsidRDefault="00F4094A" w:rsidP="00F4094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4094A">
        <w:rPr>
          <w:rFonts w:ascii="Times New Roman" w:eastAsia="Calibri" w:hAnsi="Times New Roman" w:cs="Times New Roman"/>
          <w:sz w:val="26"/>
          <w:szCs w:val="26"/>
          <w:lang w:eastAsia="ru-RU"/>
        </w:rPr>
        <w:t>Кировский сельсовет Алтайского района</w:t>
      </w:r>
    </w:p>
    <w:p w:rsidR="00F4094A" w:rsidRPr="00F4094A" w:rsidRDefault="00F4094A" w:rsidP="00F4094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4094A">
        <w:rPr>
          <w:rFonts w:ascii="Times New Roman" w:eastAsia="Calibri" w:hAnsi="Times New Roman" w:cs="Times New Roman"/>
          <w:sz w:val="26"/>
          <w:szCs w:val="26"/>
          <w:lang w:eastAsia="ru-RU"/>
        </w:rPr>
        <w:t>Республики Хакасия</w:t>
      </w:r>
    </w:p>
    <w:p w:rsidR="00F4094A" w:rsidRPr="00F4094A" w:rsidRDefault="00F4094A" w:rsidP="00F4094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F4094A" w:rsidRPr="00F4094A" w:rsidRDefault="00F4094A" w:rsidP="00F409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4094A">
        <w:rPr>
          <w:rFonts w:ascii="Times New Roman" w:eastAsia="Calibri" w:hAnsi="Times New Roman" w:cs="Times New Roman"/>
          <w:sz w:val="26"/>
          <w:szCs w:val="26"/>
          <w:lang w:eastAsia="ru-RU"/>
        </w:rPr>
        <w:t>Руководствуясь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Федерации» (с последующими изменениями), пунктом 1 части 1 статьи 29 Устава муниципального образования Кировский сельсовет Алтайского района Республики Хакасия Совет депутатов Кировского сельсовета Алтайского района Республики Хакасия</w:t>
      </w:r>
    </w:p>
    <w:p w:rsidR="00F4094A" w:rsidRPr="00F4094A" w:rsidRDefault="00F4094A" w:rsidP="00F4094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4094A">
        <w:rPr>
          <w:rFonts w:ascii="Times New Roman" w:eastAsia="Calibri" w:hAnsi="Times New Roman" w:cs="Times New Roman"/>
          <w:sz w:val="26"/>
          <w:szCs w:val="26"/>
          <w:lang w:eastAsia="ru-RU"/>
        </w:rPr>
        <w:t>РЕШИЛ:</w:t>
      </w:r>
    </w:p>
    <w:p w:rsidR="00F4094A" w:rsidRPr="00F4094A" w:rsidRDefault="00F4094A" w:rsidP="00F409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4094A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1. </w:t>
      </w:r>
      <w:proofErr w:type="gramStart"/>
      <w:r w:rsidRPr="00F4094A">
        <w:rPr>
          <w:rFonts w:ascii="Times New Roman" w:eastAsia="Calibri" w:hAnsi="Times New Roman" w:cs="Times New Roman"/>
          <w:sz w:val="26"/>
          <w:szCs w:val="26"/>
        </w:rPr>
        <w:t>Внести в Устав муниципального образования Кировский сельсовет Алтайского района Республики Хакасия, принятый решением Совета депутатов муниципального образования Кировский сельсовет от 08.01.2006 № 14 (в редакции от 15.05.2006 № 33, 20.11.2006 № 56, 31.05.2007 № 18, 01.12.2008 № 52, 15.05.2009 № 15, 28.05.2010 № 17, 11.11.2010 № 10, 16.05.2011 № 19, 14.05.2012 № 15, 12.11.2012 № 33, 16.05.2013 № 16, 11.12.2013 № 46, 05.06.2014 № 30</w:t>
      </w:r>
      <w:r w:rsidRPr="00F4094A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) (далее - Устав), </w:t>
      </w:r>
      <w:r w:rsidRPr="00F4094A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следующие </w:t>
      </w:r>
      <w:r w:rsidRPr="00F4094A">
        <w:rPr>
          <w:rFonts w:ascii="Times New Roman" w:eastAsia="Calibri" w:hAnsi="Times New Roman" w:cs="Times New Roman"/>
          <w:sz w:val="26"/>
          <w:szCs w:val="26"/>
        </w:rPr>
        <w:t>изменения и дополнения:</w:t>
      </w:r>
      <w:proofErr w:type="gramEnd"/>
    </w:p>
    <w:p w:rsidR="00F4094A" w:rsidRPr="00F4094A" w:rsidRDefault="00F4094A" w:rsidP="00F409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4094A">
        <w:rPr>
          <w:rFonts w:ascii="Times New Roman" w:eastAsia="Calibri" w:hAnsi="Times New Roman" w:cs="Times New Roman"/>
          <w:b/>
          <w:bCs/>
          <w:sz w:val="26"/>
          <w:szCs w:val="26"/>
        </w:rPr>
        <w:t>1) в статье 9</w:t>
      </w:r>
      <w:r w:rsidRPr="00F4094A">
        <w:rPr>
          <w:rFonts w:ascii="Times New Roman" w:eastAsia="Calibri" w:hAnsi="Times New Roman" w:cs="Times New Roman"/>
          <w:sz w:val="26"/>
          <w:szCs w:val="26"/>
        </w:rPr>
        <w:t xml:space="preserve"> Устава:</w:t>
      </w:r>
    </w:p>
    <w:p w:rsidR="00F4094A" w:rsidRPr="00F4094A" w:rsidRDefault="00F4094A" w:rsidP="00F409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4094A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а) часть 1 </w:t>
      </w:r>
      <w:r w:rsidRPr="00F4094A">
        <w:rPr>
          <w:rFonts w:ascii="Times New Roman" w:eastAsia="Calibri" w:hAnsi="Times New Roman" w:cs="Times New Roman"/>
          <w:sz w:val="26"/>
          <w:szCs w:val="26"/>
        </w:rPr>
        <w:t>изложить в следующей редакции:</w:t>
      </w:r>
    </w:p>
    <w:p w:rsidR="00F4094A" w:rsidRPr="00F4094A" w:rsidRDefault="00F4094A" w:rsidP="00F409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F4094A">
        <w:rPr>
          <w:rFonts w:ascii="Times New Roman" w:eastAsia="Calibri" w:hAnsi="Times New Roman" w:cs="Times New Roman"/>
          <w:sz w:val="26"/>
          <w:szCs w:val="26"/>
        </w:rPr>
        <w:t>«1. К вопросам местного значения поселения относятся:</w:t>
      </w:r>
    </w:p>
    <w:p w:rsidR="00F4094A" w:rsidRPr="00F4094A" w:rsidRDefault="00F4094A" w:rsidP="00F409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F4094A">
        <w:rPr>
          <w:rFonts w:ascii="Times New Roman" w:eastAsia="Calibri" w:hAnsi="Times New Roman" w:cs="Times New Roman"/>
          <w:sz w:val="26"/>
          <w:szCs w:val="26"/>
        </w:rPr>
        <w:t xml:space="preserve">1) составление и рассмотрение проекта бюджета поселения, утверждение и исполнение бюджета поселения, осуществление </w:t>
      </w:r>
      <w:proofErr w:type="gramStart"/>
      <w:r w:rsidRPr="00F4094A">
        <w:rPr>
          <w:rFonts w:ascii="Times New Roman" w:eastAsia="Calibri" w:hAnsi="Times New Roman" w:cs="Times New Roman"/>
          <w:sz w:val="26"/>
          <w:szCs w:val="26"/>
        </w:rPr>
        <w:t>контроля за</w:t>
      </w:r>
      <w:proofErr w:type="gramEnd"/>
      <w:r w:rsidRPr="00F4094A">
        <w:rPr>
          <w:rFonts w:ascii="Times New Roman" w:eastAsia="Calibri" w:hAnsi="Times New Roman" w:cs="Times New Roman"/>
          <w:sz w:val="26"/>
          <w:szCs w:val="26"/>
        </w:rPr>
        <w:t xml:space="preserve"> его исполнением, составление и утверждение отчета об исполнении бюджета поселения;</w:t>
      </w:r>
    </w:p>
    <w:p w:rsidR="00F4094A" w:rsidRPr="00F4094A" w:rsidRDefault="00F4094A" w:rsidP="00F409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F4094A">
        <w:rPr>
          <w:rFonts w:ascii="Times New Roman" w:eastAsia="Calibri" w:hAnsi="Times New Roman" w:cs="Times New Roman"/>
          <w:sz w:val="26"/>
          <w:szCs w:val="26"/>
        </w:rPr>
        <w:t>2) установление, изменение и отмена местных налогов и сборов поселения;</w:t>
      </w:r>
    </w:p>
    <w:p w:rsidR="00F4094A" w:rsidRPr="00F4094A" w:rsidRDefault="00F4094A" w:rsidP="00F409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F4094A">
        <w:rPr>
          <w:rFonts w:ascii="Times New Roman" w:eastAsia="Calibri" w:hAnsi="Times New Roman" w:cs="Times New Roman"/>
          <w:sz w:val="26"/>
          <w:szCs w:val="26"/>
        </w:rPr>
        <w:t>3) владение, пользование и распоряжение имуществом, находящимся в муниципальной собственности поселения;</w:t>
      </w:r>
    </w:p>
    <w:p w:rsidR="00F4094A" w:rsidRPr="00F4094A" w:rsidRDefault="00F4094A" w:rsidP="00F409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F4094A">
        <w:rPr>
          <w:rFonts w:ascii="Times New Roman" w:eastAsia="Calibri" w:hAnsi="Times New Roman" w:cs="Times New Roman"/>
          <w:sz w:val="26"/>
          <w:szCs w:val="26"/>
        </w:rPr>
        <w:t>4) обеспечение первичных мер пожарной безопасности в границах населенных пунктов поселения;</w:t>
      </w:r>
    </w:p>
    <w:p w:rsidR="00F4094A" w:rsidRPr="00F4094A" w:rsidRDefault="00F4094A" w:rsidP="00F409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F4094A">
        <w:rPr>
          <w:rFonts w:ascii="Times New Roman" w:eastAsia="Calibri" w:hAnsi="Times New Roman" w:cs="Times New Roman"/>
          <w:sz w:val="26"/>
          <w:szCs w:val="26"/>
        </w:rPr>
        <w:t>5)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F4094A" w:rsidRPr="00F4094A" w:rsidRDefault="00F4094A" w:rsidP="00F409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F4094A">
        <w:rPr>
          <w:rFonts w:ascii="Times New Roman" w:eastAsia="Calibri" w:hAnsi="Times New Roman" w:cs="Times New Roman"/>
          <w:sz w:val="26"/>
          <w:szCs w:val="26"/>
        </w:rPr>
        <w:t>6) создание условий для организации досуга и обеспечения жителей поселения услугами организаций культуры;</w:t>
      </w:r>
    </w:p>
    <w:p w:rsidR="00F4094A" w:rsidRPr="00F4094A" w:rsidRDefault="00F4094A" w:rsidP="00F409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F4094A">
        <w:rPr>
          <w:rFonts w:ascii="Times New Roman" w:eastAsia="Calibri" w:hAnsi="Times New Roman" w:cs="Times New Roman"/>
          <w:sz w:val="26"/>
          <w:szCs w:val="26"/>
        </w:rPr>
        <w:lastRenderedPageBreak/>
        <w:t>7) 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поселения;</w:t>
      </w:r>
    </w:p>
    <w:p w:rsidR="00F4094A" w:rsidRPr="00F4094A" w:rsidRDefault="00F4094A" w:rsidP="00F409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F4094A">
        <w:rPr>
          <w:rFonts w:ascii="Times New Roman" w:eastAsia="Calibri" w:hAnsi="Times New Roman" w:cs="Times New Roman"/>
          <w:sz w:val="26"/>
          <w:szCs w:val="26"/>
        </w:rPr>
        <w:t>8) формирование архивных фондов поселения;</w:t>
      </w:r>
    </w:p>
    <w:p w:rsidR="00F4094A" w:rsidRPr="00F4094A" w:rsidRDefault="00F4094A" w:rsidP="00F409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F4094A">
        <w:rPr>
          <w:rFonts w:ascii="Times New Roman" w:eastAsia="Calibri" w:hAnsi="Times New Roman" w:cs="Times New Roman"/>
          <w:sz w:val="26"/>
          <w:szCs w:val="26"/>
        </w:rPr>
        <w:t xml:space="preserve">9) утверждение правил благоустройства территории поселения, </w:t>
      </w:r>
      <w:proofErr w:type="gramStart"/>
      <w:r w:rsidRPr="00F4094A">
        <w:rPr>
          <w:rFonts w:ascii="Times New Roman" w:eastAsia="Calibri" w:hAnsi="Times New Roman" w:cs="Times New Roman"/>
          <w:sz w:val="26"/>
          <w:szCs w:val="26"/>
        </w:rPr>
        <w:t>устанавливающих</w:t>
      </w:r>
      <w:proofErr w:type="gramEnd"/>
      <w:r w:rsidRPr="00F4094A">
        <w:rPr>
          <w:rFonts w:ascii="Times New Roman" w:eastAsia="Calibri" w:hAnsi="Times New Roman" w:cs="Times New Roman"/>
          <w:sz w:val="26"/>
          <w:szCs w:val="26"/>
        </w:rP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форм);</w:t>
      </w:r>
    </w:p>
    <w:p w:rsidR="00F4094A" w:rsidRPr="00F4094A" w:rsidRDefault="00F4094A" w:rsidP="00F409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F4094A">
        <w:rPr>
          <w:rFonts w:ascii="Times New Roman" w:eastAsia="Calibri" w:hAnsi="Times New Roman" w:cs="Times New Roman"/>
          <w:sz w:val="26"/>
          <w:szCs w:val="26"/>
        </w:rPr>
        <w:t>10)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F4094A" w:rsidRPr="00F4094A" w:rsidRDefault="00F4094A" w:rsidP="00F409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F4094A">
        <w:rPr>
          <w:rFonts w:ascii="Times New Roman" w:eastAsia="Calibri" w:hAnsi="Times New Roman" w:cs="Times New Roman"/>
          <w:sz w:val="26"/>
          <w:szCs w:val="26"/>
        </w:rPr>
        <w:t>11)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F4094A" w:rsidRPr="00F4094A" w:rsidRDefault="00F4094A" w:rsidP="00F409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F4094A">
        <w:rPr>
          <w:rFonts w:ascii="Times New Roman" w:eastAsia="Calibri" w:hAnsi="Times New Roman" w:cs="Times New Roman"/>
          <w:sz w:val="26"/>
          <w:szCs w:val="26"/>
        </w:rPr>
        <w:t>12) организация и осуществление мероприятий по работе с детьми и молодежью в поселении;</w:t>
      </w:r>
    </w:p>
    <w:p w:rsidR="00F4094A" w:rsidRPr="00F4094A" w:rsidRDefault="00F4094A" w:rsidP="00F409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F4094A">
        <w:rPr>
          <w:rFonts w:ascii="Times New Roman" w:eastAsia="Calibri" w:hAnsi="Times New Roman" w:cs="Times New Roman"/>
          <w:sz w:val="26"/>
          <w:szCs w:val="26"/>
        </w:rPr>
        <w:t>13)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F4094A" w:rsidRPr="00F4094A" w:rsidRDefault="00F4094A" w:rsidP="00F409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4094A">
        <w:rPr>
          <w:rFonts w:ascii="Times New Roman" w:eastAsia="Calibri" w:hAnsi="Times New Roman" w:cs="Times New Roman"/>
          <w:sz w:val="26"/>
          <w:szCs w:val="26"/>
        </w:rPr>
        <w:t>14) организация в границах поселения электро-, тепл</w:t>
      </w:r>
      <w:proofErr w:type="gramStart"/>
      <w:r w:rsidRPr="00F4094A">
        <w:rPr>
          <w:rFonts w:ascii="Times New Roman" w:eastAsia="Calibri" w:hAnsi="Times New Roman" w:cs="Times New Roman"/>
          <w:sz w:val="26"/>
          <w:szCs w:val="26"/>
        </w:rPr>
        <w:t>о-</w:t>
      </w:r>
      <w:proofErr w:type="gramEnd"/>
      <w:r w:rsidRPr="00F4094A">
        <w:rPr>
          <w:rFonts w:ascii="Times New Roman" w:eastAsia="Calibri" w:hAnsi="Times New Roman" w:cs="Times New Roman"/>
          <w:sz w:val="26"/>
          <w:szCs w:val="26"/>
        </w:rPr>
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F4094A" w:rsidRPr="00F4094A" w:rsidRDefault="00F4094A" w:rsidP="00F409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F4094A">
        <w:rPr>
          <w:rFonts w:ascii="Times New Roman" w:eastAsia="Calibri" w:hAnsi="Times New Roman" w:cs="Times New Roman"/>
          <w:sz w:val="26"/>
          <w:szCs w:val="26"/>
        </w:rPr>
        <w:t>15)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</w:t>
      </w:r>
      <w:proofErr w:type="gramEnd"/>
      <w:r w:rsidRPr="00F4094A">
        <w:rPr>
          <w:rFonts w:ascii="Times New Roman" w:eastAsia="Calibri" w:hAnsi="Times New Roman" w:cs="Times New Roman"/>
          <w:sz w:val="26"/>
          <w:szCs w:val="26"/>
        </w:rPr>
        <w:t xml:space="preserve"> </w:t>
      </w:r>
      <w:hyperlink r:id="rId5" w:history="1">
        <w:r w:rsidRPr="00F4094A">
          <w:rPr>
            <w:rFonts w:ascii="Times New Roman" w:eastAsia="Calibri" w:hAnsi="Times New Roman" w:cs="Times New Roman"/>
            <w:sz w:val="26"/>
            <w:szCs w:val="26"/>
          </w:rPr>
          <w:t>законодательством</w:t>
        </w:r>
      </w:hyperlink>
      <w:r w:rsidRPr="00F4094A">
        <w:rPr>
          <w:rFonts w:ascii="Times New Roman" w:eastAsia="Calibri" w:hAnsi="Times New Roman" w:cs="Times New Roman"/>
          <w:sz w:val="26"/>
          <w:szCs w:val="26"/>
        </w:rPr>
        <w:t xml:space="preserve"> Российской Федерации;</w:t>
      </w:r>
    </w:p>
    <w:p w:rsidR="00F4094A" w:rsidRPr="00F4094A" w:rsidRDefault="00F4094A" w:rsidP="00F409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4094A">
        <w:rPr>
          <w:rFonts w:ascii="Times New Roman" w:eastAsia="Calibri" w:hAnsi="Times New Roman" w:cs="Times New Roman"/>
          <w:sz w:val="26"/>
          <w:szCs w:val="26"/>
        </w:rPr>
        <w:t xml:space="preserve">16)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6" w:history="1">
        <w:r w:rsidRPr="00F4094A">
          <w:rPr>
            <w:rFonts w:ascii="Times New Roman" w:eastAsia="Calibri" w:hAnsi="Times New Roman" w:cs="Times New Roman"/>
            <w:sz w:val="26"/>
            <w:szCs w:val="26"/>
          </w:rPr>
          <w:t>законодательством</w:t>
        </w:r>
      </w:hyperlink>
      <w:r w:rsidRPr="00F4094A">
        <w:rPr>
          <w:rFonts w:ascii="Times New Roman" w:eastAsia="Calibri" w:hAnsi="Times New Roman" w:cs="Times New Roman"/>
          <w:sz w:val="26"/>
          <w:szCs w:val="26"/>
        </w:rPr>
        <w:t>;</w:t>
      </w:r>
    </w:p>
    <w:p w:rsidR="00F4094A" w:rsidRPr="00F4094A" w:rsidRDefault="00F4094A" w:rsidP="00F409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4094A">
        <w:rPr>
          <w:rFonts w:ascii="Times New Roman" w:eastAsia="Calibri" w:hAnsi="Times New Roman" w:cs="Times New Roman"/>
          <w:sz w:val="26"/>
          <w:szCs w:val="26"/>
        </w:rPr>
        <w:t>17)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F4094A" w:rsidRPr="00F4094A" w:rsidRDefault="00F4094A" w:rsidP="00F409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4094A">
        <w:rPr>
          <w:rFonts w:ascii="Times New Roman" w:eastAsia="Calibri" w:hAnsi="Times New Roman" w:cs="Times New Roman"/>
          <w:sz w:val="26"/>
          <w:szCs w:val="26"/>
        </w:rPr>
        <w:lastRenderedPageBreak/>
        <w:t>18)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F4094A" w:rsidRPr="00F4094A" w:rsidRDefault="00F4094A" w:rsidP="00F409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4094A">
        <w:rPr>
          <w:rFonts w:ascii="Times New Roman" w:eastAsia="Calibri" w:hAnsi="Times New Roman" w:cs="Times New Roman"/>
          <w:sz w:val="26"/>
          <w:szCs w:val="26"/>
        </w:rPr>
        <w:t>19) участие в предупреждении и ликвидации последствий чрезвычайных ситуаций в границах поселения;</w:t>
      </w:r>
    </w:p>
    <w:p w:rsidR="00F4094A" w:rsidRPr="00F4094A" w:rsidRDefault="00F4094A" w:rsidP="00F409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4094A">
        <w:rPr>
          <w:rFonts w:ascii="Times New Roman" w:eastAsia="Calibri" w:hAnsi="Times New Roman" w:cs="Times New Roman"/>
          <w:sz w:val="26"/>
          <w:szCs w:val="26"/>
        </w:rPr>
        <w:t>20)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F4094A" w:rsidRPr="00F4094A" w:rsidRDefault="00F4094A" w:rsidP="00F409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4094A">
        <w:rPr>
          <w:rFonts w:ascii="Times New Roman" w:eastAsia="Calibri" w:hAnsi="Times New Roman" w:cs="Times New Roman"/>
          <w:sz w:val="26"/>
          <w:szCs w:val="26"/>
        </w:rPr>
        <w:t>21)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F4094A" w:rsidRPr="00F4094A" w:rsidRDefault="00F4094A" w:rsidP="00F409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4094A">
        <w:rPr>
          <w:rFonts w:ascii="Times New Roman" w:eastAsia="Calibri" w:hAnsi="Times New Roman" w:cs="Times New Roman"/>
          <w:sz w:val="26"/>
          <w:szCs w:val="26"/>
        </w:rPr>
        <w:t>22)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F4094A" w:rsidRPr="00F4094A" w:rsidRDefault="00F4094A" w:rsidP="00F409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4094A">
        <w:rPr>
          <w:rFonts w:ascii="Times New Roman" w:eastAsia="Calibri" w:hAnsi="Times New Roman" w:cs="Times New Roman"/>
          <w:sz w:val="26"/>
          <w:szCs w:val="26"/>
        </w:rPr>
        <w:t>23) организация сбора и вывоза бытовых отходов и мусора;</w:t>
      </w:r>
    </w:p>
    <w:p w:rsidR="00F4094A" w:rsidRPr="00F4094A" w:rsidRDefault="00F4094A" w:rsidP="00F409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4094A">
        <w:rPr>
          <w:rFonts w:ascii="Times New Roman" w:eastAsia="Calibri" w:hAnsi="Times New Roman" w:cs="Times New Roman"/>
          <w:sz w:val="26"/>
          <w:szCs w:val="26"/>
        </w:rPr>
        <w:t>24) организация ритуальных услуг и содержание мест захоронения;</w:t>
      </w:r>
    </w:p>
    <w:p w:rsidR="00F4094A" w:rsidRPr="00F4094A" w:rsidRDefault="00F4094A" w:rsidP="00F409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4094A">
        <w:rPr>
          <w:rFonts w:ascii="Times New Roman" w:eastAsia="Calibri" w:hAnsi="Times New Roman" w:cs="Times New Roman"/>
          <w:sz w:val="26"/>
          <w:szCs w:val="26"/>
        </w:rPr>
        <w:t>25) 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характера;</w:t>
      </w:r>
    </w:p>
    <w:p w:rsidR="00F4094A" w:rsidRPr="00F4094A" w:rsidRDefault="00F4094A" w:rsidP="00F409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4094A">
        <w:rPr>
          <w:rFonts w:ascii="Times New Roman" w:eastAsia="Calibri" w:hAnsi="Times New Roman" w:cs="Times New Roman"/>
          <w:sz w:val="26"/>
          <w:szCs w:val="26"/>
        </w:rPr>
        <w:t>26) осуществление мероприятий по обеспечению безопасности людей на водных объектах, охране их жизни и здоровья;</w:t>
      </w:r>
    </w:p>
    <w:p w:rsidR="00F4094A" w:rsidRPr="00F4094A" w:rsidRDefault="00F4094A" w:rsidP="00F409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4094A">
        <w:rPr>
          <w:rFonts w:ascii="Times New Roman" w:eastAsia="Calibri" w:hAnsi="Times New Roman" w:cs="Times New Roman"/>
          <w:sz w:val="26"/>
          <w:szCs w:val="26"/>
        </w:rPr>
        <w:t xml:space="preserve">27) осуществление в пределах, установленных водным </w:t>
      </w:r>
      <w:hyperlink r:id="rId7" w:history="1">
        <w:r w:rsidRPr="00F4094A">
          <w:rPr>
            <w:rFonts w:ascii="Times New Roman" w:eastAsia="Calibri" w:hAnsi="Times New Roman" w:cs="Times New Roman"/>
            <w:sz w:val="26"/>
            <w:szCs w:val="26"/>
          </w:rPr>
          <w:t>законодательством</w:t>
        </w:r>
      </w:hyperlink>
      <w:r w:rsidRPr="00F4094A">
        <w:rPr>
          <w:rFonts w:ascii="Times New Roman" w:eastAsia="Calibri" w:hAnsi="Times New Roman" w:cs="Times New Roman"/>
          <w:sz w:val="26"/>
          <w:szCs w:val="26"/>
        </w:rPr>
        <w:t xml:space="preserve">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F4094A" w:rsidRPr="00F4094A" w:rsidRDefault="00F4094A" w:rsidP="00F409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4094A">
        <w:rPr>
          <w:rFonts w:ascii="Times New Roman" w:eastAsia="Calibri" w:hAnsi="Times New Roman" w:cs="Times New Roman"/>
          <w:sz w:val="26"/>
          <w:szCs w:val="26"/>
        </w:rPr>
        <w:t>28)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F4094A" w:rsidRPr="00F4094A" w:rsidRDefault="00F4094A" w:rsidP="00F409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4094A">
        <w:rPr>
          <w:rFonts w:ascii="Times New Roman" w:eastAsia="Calibri" w:hAnsi="Times New Roman" w:cs="Times New Roman"/>
          <w:sz w:val="26"/>
          <w:szCs w:val="26"/>
        </w:rPr>
        <w:t>29)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F4094A" w:rsidRPr="00F4094A" w:rsidRDefault="00F4094A" w:rsidP="00F409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4094A">
        <w:rPr>
          <w:rFonts w:ascii="Times New Roman" w:eastAsia="Calibri" w:hAnsi="Times New Roman" w:cs="Times New Roman"/>
          <w:sz w:val="26"/>
          <w:szCs w:val="26"/>
        </w:rPr>
        <w:t xml:space="preserve">30) оказание поддержки социально ориентированным некоммерческим организациям в пределах полномочий, установленных </w:t>
      </w:r>
      <w:hyperlink r:id="rId8" w:history="1">
        <w:r w:rsidRPr="00F4094A">
          <w:rPr>
            <w:rFonts w:ascii="Times New Roman" w:eastAsia="Calibri" w:hAnsi="Times New Roman" w:cs="Times New Roman"/>
            <w:sz w:val="26"/>
            <w:szCs w:val="26"/>
          </w:rPr>
          <w:t>статьями 31.1</w:t>
        </w:r>
      </w:hyperlink>
      <w:r w:rsidRPr="00F4094A">
        <w:rPr>
          <w:rFonts w:ascii="Times New Roman" w:eastAsia="Calibri" w:hAnsi="Times New Roman" w:cs="Times New Roman"/>
          <w:sz w:val="26"/>
          <w:szCs w:val="26"/>
        </w:rPr>
        <w:t xml:space="preserve"> и </w:t>
      </w:r>
      <w:hyperlink r:id="rId9" w:history="1">
        <w:r w:rsidRPr="00F4094A">
          <w:rPr>
            <w:rFonts w:ascii="Times New Roman" w:eastAsia="Calibri" w:hAnsi="Times New Roman" w:cs="Times New Roman"/>
            <w:sz w:val="26"/>
            <w:szCs w:val="26"/>
          </w:rPr>
          <w:t>31.3</w:t>
        </w:r>
      </w:hyperlink>
      <w:r w:rsidRPr="00F4094A">
        <w:rPr>
          <w:rFonts w:ascii="Times New Roman" w:eastAsia="Calibri" w:hAnsi="Times New Roman" w:cs="Times New Roman"/>
          <w:sz w:val="26"/>
          <w:szCs w:val="26"/>
        </w:rPr>
        <w:t xml:space="preserve"> Федерального закона от 12 января 1996 года № 7-ФЗ «О некоммерческих организациях»;</w:t>
      </w:r>
    </w:p>
    <w:p w:rsidR="00F4094A" w:rsidRPr="00F4094A" w:rsidRDefault="00F4094A" w:rsidP="00F409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4094A">
        <w:rPr>
          <w:rFonts w:ascii="Times New Roman" w:eastAsia="Calibri" w:hAnsi="Times New Roman" w:cs="Times New Roman"/>
          <w:sz w:val="26"/>
          <w:szCs w:val="26"/>
        </w:rPr>
        <w:t>31) осуществление мер по противодействию коррупции в границах поселения</w:t>
      </w:r>
      <w:proofErr w:type="gramStart"/>
      <w:r w:rsidRPr="00F4094A">
        <w:rPr>
          <w:rFonts w:ascii="Times New Roman" w:eastAsia="Calibri" w:hAnsi="Times New Roman" w:cs="Times New Roman"/>
          <w:sz w:val="26"/>
          <w:szCs w:val="26"/>
        </w:rPr>
        <w:t>.»;</w:t>
      </w:r>
      <w:proofErr w:type="gramEnd"/>
    </w:p>
    <w:p w:rsidR="00F4094A" w:rsidRPr="00F4094A" w:rsidRDefault="00F4094A" w:rsidP="00F409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4094A">
        <w:rPr>
          <w:rFonts w:ascii="Times New Roman" w:eastAsia="Calibri" w:hAnsi="Times New Roman" w:cs="Times New Roman"/>
          <w:b/>
          <w:bCs/>
          <w:sz w:val="26"/>
          <w:szCs w:val="26"/>
        </w:rPr>
        <w:t>б) часть 3</w:t>
      </w:r>
      <w:r w:rsidRPr="00F4094A">
        <w:rPr>
          <w:rFonts w:ascii="Times New Roman" w:eastAsia="Calibri" w:hAnsi="Times New Roman" w:cs="Times New Roman"/>
          <w:sz w:val="26"/>
          <w:szCs w:val="26"/>
        </w:rPr>
        <w:t xml:space="preserve"> дополнить </w:t>
      </w:r>
      <w:r w:rsidRPr="00F4094A">
        <w:rPr>
          <w:rFonts w:ascii="Times New Roman" w:eastAsia="Calibri" w:hAnsi="Times New Roman" w:cs="Times New Roman"/>
          <w:b/>
          <w:bCs/>
          <w:sz w:val="26"/>
          <w:szCs w:val="26"/>
        </w:rPr>
        <w:t>предложением</w:t>
      </w:r>
      <w:r w:rsidRPr="00F4094A">
        <w:rPr>
          <w:rFonts w:ascii="Times New Roman" w:eastAsia="Calibri" w:hAnsi="Times New Roman" w:cs="Times New Roman"/>
          <w:sz w:val="26"/>
          <w:szCs w:val="26"/>
        </w:rPr>
        <w:t xml:space="preserve"> следующего содержания:</w:t>
      </w:r>
    </w:p>
    <w:p w:rsidR="00F4094A" w:rsidRPr="00F4094A" w:rsidRDefault="00F4094A" w:rsidP="00F409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4094A">
        <w:rPr>
          <w:rFonts w:ascii="Times New Roman" w:eastAsia="Calibri" w:hAnsi="Times New Roman" w:cs="Times New Roman"/>
          <w:sz w:val="26"/>
          <w:szCs w:val="26"/>
        </w:rPr>
        <w:t>«Порядок заключения соглашений определяется нормативным правовым актом Совета депутатов поселения</w:t>
      </w:r>
      <w:proofErr w:type="gramStart"/>
      <w:r w:rsidRPr="00F4094A">
        <w:rPr>
          <w:rFonts w:ascii="Times New Roman" w:eastAsia="Calibri" w:hAnsi="Times New Roman" w:cs="Times New Roman"/>
          <w:sz w:val="26"/>
          <w:szCs w:val="26"/>
        </w:rPr>
        <w:t>.»;</w:t>
      </w:r>
      <w:proofErr w:type="gramEnd"/>
    </w:p>
    <w:p w:rsidR="00F4094A" w:rsidRPr="00F4094A" w:rsidRDefault="00F4094A" w:rsidP="00F409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4094A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2) </w:t>
      </w:r>
      <w:hyperlink r:id="rId10" w:history="1">
        <w:r w:rsidRPr="00F4094A">
          <w:rPr>
            <w:rFonts w:ascii="Times New Roman" w:eastAsia="Calibri" w:hAnsi="Times New Roman" w:cs="Times New Roman"/>
            <w:b/>
            <w:bCs/>
            <w:sz w:val="26"/>
            <w:szCs w:val="26"/>
          </w:rPr>
          <w:t>часть 1 статьи 9</w:t>
        </w:r>
      </w:hyperlink>
      <w:r w:rsidRPr="00F4094A">
        <w:rPr>
          <w:rFonts w:ascii="Times New Roman" w:eastAsia="Calibri" w:hAnsi="Times New Roman" w:cs="Times New Roman"/>
          <w:b/>
          <w:bCs/>
          <w:sz w:val="26"/>
          <w:szCs w:val="26"/>
        </w:rPr>
        <w:t>.1</w:t>
      </w:r>
      <w:r w:rsidRPr="00F4094A">
        <w:rPr>
          <w:rFonts w:ascii="Times New Roman" w:eastAsia="Calibri" w:hAnsi="Times New Roman" w:cs="Times New Roman"/>
          <w:sz w:val="26"/>
          <w:szCs w:val="26"/>
        </w:rPr>
        <w:t xml:space="preserve"> Устава дополнить </w:t>
      </w:r>
      <w:r w:rsidRPr="00F4094A">
        <w:rPr>
          <w:rFonts w:ascii="Times New Roman" w:eastAsia="Calibri" w:hAnsi="Times New Roman" w:cs="Times New Roman"/>
          <w:b/>
          <w:bCs/>
          <w:sz w:val="26"/>
          <w:szCs w:val="26"/>
        </w:rPr>
        <w:t>пунктами 13, 14</w:t>
      </w:r>
      <w:r w:rsidRPr="00F4094A">
        <w:rPr>
          <w:rFonts w:ascii="Times New Roman" w:eastAsia="Calibri" w:hAnsi="Times New Roman" w:cs="Times New Roman"/>
          <w:sz w:val="26"/>
          <w:szCs w:val="26"/>
        </w:rPr>
        <w:t xml:space="preserve"> следующего содержания:</w:t>
      </w:r>
    </w:p>
    <w:p w:rsidR="00F4094A" w:rsidRPr="00F4094A" w:rsidRDefault="00F4094A" w:rsidP="00F409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4094A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«13) создание условий для организации </w:t>
      </w:r>
      <w:proofErr w:type="gramStart"/>
      <w:r w:rsidRPr="00F4094A">
        <w:rPr>
          <w:rFonts w:ascii="Times New Roman" w:eastAsia="Calibri" w:hAnsi="Times New Roman" w:cs="Times New Roman"/>
          <w:sz w:val="26"/>
          <w:szCs w:val="26"/>
        </w:rPr>
        <w:t>проведения независимой оценки качества оказания услуг</w:t>
      </w:r>
      <w:proofErr w:type="gramEnd"/>
      <w:r w:rsidRPr="00F4094A">
        <w:rPr>
          <w:rFonts w:ascii="Times New Roman" w:eastAsia="Calibri" w:hAnsi="Times New Roman" w:cs="Times New Roman"/>
          <w:sz w:val="26"/>
          <w:szCs w:val="26"/>
        </w:rPr>
        <w:t xml:space="preserve"> организациями в порядке и на условиях, которые установлены федеральными законами;</w:t>
      </w:r>
    </w:p>
    <w:p w:rsidR="00F4094A" w:rsidRPr="00F4094A" w:rsidRDefault="00F4094A" w:rsidP="00F409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4094A">
        <w:rPr>
          <w:rFonts w:ascii="Times New Roman" w:eastAsia="Calibri" w:hAnsi="Times New Roman" w:cs="Times New Roman"/>
          <w:sz w:val="26"/>
          <w:szCs w:val="26"/>
        </w:rPr>
        <w:t xml:space="preserve">14)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</w:t>
      </w:r>
      <w:hyperlink r:id="rId11" w:history="1">
        <w:r w:rsidRPr="00F4094A">
          <w:rPr>
            <w:rFonts w:ascii="Times New Roman" w:eastAsia="Calibri" w:hAnsi="Times New Roman" w:cs="Times New Roman"/>
            <w:sz w:val="26"/>
            <w:szCs w:val="26"/>
          </w:rPr>
          <w:t>законодательством</w:t>
        </w:r>
      </w:hyperlink>
      <w:r w:rsidRPr="00F4094A">
        <w:rPr>
          <w:rFonts w:ascii="Times New Roman" w:eastAsia="Calibri" w:hAnsi="Times New Roman" w:cs="Times New Roman"/>
          <w:sz w:val="26"/>
          <w:szCs w:val="26"/>
        </w:rPr>
        <w:t>.»;</w:t>
      </w:r>
    </w:p>
    <w:p w:rsidR="00F4094A" w:rsidRPr="00F4094A" w:rsidRDefault="00F4094A" w:rsidP="00F409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4094A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3) в статье 10 </w:t>
      </w:r>
      <w:r w:rsidRPr="00F4094A">
        <w:rPr>
          <w:rFonts w:ascii="Times New Roman" w:eastAsia="Calibri" w:hAnsi="Times New Roman" w:cs="Times New Roman"/>
          <w:sz w:val="26"/>
          <w:szCs w:val="26"/>
        </w:rPr>
        <w:t>Устава:</w:t>
      </w:r>
    </w:p>
    <w:p w:rsidR="00F4094A" w:rsidRPr="00F4094A" w:rsidRDefault="00F4094A" w:rsidP="00F409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4094A">
        <w:rPr>
          <w:rFonts w:ascii="Times New Roman" w:eastAsia="Calibri" w:hAnsi="Times New Roman" w:cs="Times New Roman"/>
          <w:b/>
          <w:bCs/>
          <w:sz w:val="26"/>
          <w:szCs w:val="26"/>
        </w:rPr>
        <w:t>а) пункт 1 части 2</w:t>
      </w:r>
      <w:r w:rsidRPr="00F4094A">
        <w:rPr>
          <w:rFonts w:ascii="Times New Roman" w:eastAsia="Calibri" w:hAnsi="Times New Roman" w:cs="Times New Roman"/>
          <w:sz w:val="26"/>
          <w:szCs w:val="26"/>
        </w:rPr>
        <w:t xml:space="preserve"> изложить в следующей редакции:</w:t>
      </w:r>
    </w:p>
    <w:p w:rsidR="00F4094A" w:rsidRPr="00F4094A" w:rsidRDefault="00F4094A" w:rsidP="00F409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4094A">
        <w:rPr>
          <w:rFonts w:ascii="Times New Roman" w:eastAsia="Calibri" w:hAnsi="Times New Roman" w:cs="Times New Roman"/>
          <w:sz w:val="26"/>
          <w:szCs w:val="26"/>
        </w:rPr>
        <w:t>«1) устав муниципального образования, правовые акты, принятые на местном референдуме (сходе граждан)</w:t>
      </w:r>
      <w:proofErr w:type="gramStart"/>
      <w:r w:rsidRPr="00F4094A">
        <w:rPr>
          <w:rFonts w:ascii="Times New Roman" w:eastAsia="Calibri" w:hAnsi="Times New Roman" w:cs="Times New Roman"/>
          <w:sz w:val="26"/>
          <w:szCs w:val="26"/>
        </w:rPr>
        <w:t>;»</w:t>
      </w:r>
      <w:proofErr w:type="gramEnd"/>
      <w:r w:rsidRPr="00F4094A">
        <w:rPr>
          <w:rFonts w:ascii="Times New Roman" w:eastAsia="Calibri" w:hAnsi="Times New Roman" w:cs="Times New Roman"/>
          <w:sz w:val="26"/>
          <w:szCs w:val="26"/>
        </w:rPr>
        <w:t>;</w:t>
      </w:r>
    </w:p>
    <w:p w:rsidR="00F4094A" w:rsidRPr="00F4094A" w:rsidRDefault="00F4094A" w:rsidP="00F409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4094A">
        <w:rPr>
          <w:rFonts w:ascii="Times New Roman" w:eastAsia="Calibri" w:hAnsi="Times New Roman" w:cs="Times New Roman"/>
          <w:b/>
          <w:bCs/>
          <w:sz w:val="26"/>
          <w:szCs w:val="26"/>
        </w:rPr>
        <w:t>б) пункт 2 части 2</w:t>
      </w:r>
      <w:r w:rsidRPr="00F4094A">
        <w:rPr>
          <w:rFonts w:ascii="Times New Roman" w:eastAsia="Calibri" w:hAnsi="Times New Roman" w:cs="Times New Roman"/>
          <w:sz w:val="26"/>
          <w:szCs w:val="26"/>
        </w:rPr>
        <w:t xml:space="preserve"> признать утратившим силу;</w:t>
      </w:r>
    </w:p>
    <w:p w:rsidR="00F4094A" w:rsidRPr="00F4094A" w:rsidRDefault="00F4094A" w:rsidP="00F409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4094A">
        <w:rPr>
          <w:rFonts w:ascii="Times New Roman" w:eastAsia="Calibri" w:hAnsi="Times New Roman" w:cs="Times New Roman"/>
          <w:b/>
          <w:bCs/>
          <w:sz w:val="26"/>
          <w:szCs w:val="26"/>
        </w:rPr>
        <w:t>в) в части 5</w:t>
      </w:r>
      <w:r w:rsidRPr="00F4094A">
        <w:rPr>
          <w:rFonts w:ascii="Times New Roman" w:eastAsia="Calibri" w:hAnsi="Times New Roman" w:cs="Times New Roman"/>
          <w:sz w:val="26"/>
          <w:szCs w:val="26"/>
        </w:rPr>
        <w:t xml:space="preserve"> слова «Муниципальные правовые акты» заменить словами «Муниципальные нормативные правовые акты»;</w:t>
      </w:r>
    </w:p>
    <w:p w:rsidR="00F4094A" w:rsidRPr="00F4094A" w:rsidRDefault="00F4094A" w:rsidP="00F409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4094A">
        <w:rPr>
          <w:rFonts w:ascii="Times New Roman" w:eastAsia="Calibri" w:hAnsi="Times New Roman" w:cs="Times New Roman"/>
          <w:b/>
          <w:bCs/>
          <w:sz w:val="26"/>
          <w:szCs w:val="26"/>
        </w:rPr>
        <w:t>г) в абзаце втором части 10</w:t>
      </w:r>
      <w:r w:rsidRPr="00F4094A">
        <w:rPr>
          <w:rFonts w:ascii="Times New Roman" w:eastAsia="Calibri" w:hAnsi="Times New Roman" w:cs="Times New Roman"/>
          <w:sz w:val="26"/>
          <w:szCs w:val="26"/>
        </w:rPr>
        <w:t xml:space="preserve"> слова «со дня принятия им» заменить словами «со дня принятия ими»;</w:t>
      </w:r>
    </w:p>
    <w:p w:rsidR="00F4094A" w:rsidRPr="00F4094A" w:rsidRDefault="00F4094A" w:rsidP="00F4094A">
      <w:pPr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6"/>
          <w:szCs w:val="26"/>
        </w:rPr>
      </w:pPr>
      <w:r w:rsidRPr="00F4094A">
        <w:rPr>
          <w:rFonts w:ascii="Times New Roman" w:eastAsia="Calibri" w:hAnsi="Times New Roman" w:cs="Times New Roman"/>
          <w:b/>
          <w:bCs/>
          <w:sz w:val="26"/>
          <w:szCs w:val="26"/>
        </w:rPr>
        <w:t>4) в статье 22</w:t>
      </w:r>
      <w:r w:rsidRPr="00F4094A">
        <w:rPr>
          <w:rFonts w:ascii="Times New Roman" w:eastAsia="Calibri" w:hAnsi="Times New Roman" w:cs="Times New Roman"/>
          <w:sz w:val="26"/>
          <w:szCs w:val="26"/>
        </w:rPr>
        <w:t xml:space="preserve"> Устава:</w:t>
      </w:r>
    </w:p>
    <w:p w:rsidR="00F4094A" w:rsidRPr="00F4094A" w:rsidRDefault="00F4094A" w:rsidP="00F4094A">
      <w:pPr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6"/>
          <w:szCs w:val="26"/>
        </w:rPr>
      </w:pPr>
      <w:r w:rsidRPr="00F4094A">
        <w:rPr>
          <w:rFonts w:ascii="Times New Roman" w:eastAsia="Calibri" w:hAnsi="Times New Roman" w:cs="Times New Roman"/>
          <w:b/>
          <w:bCs/>
          <w:sz w:val="26"/>
          <w:szCs w:val="26"/>
        </w:rPr>
        <w:t>а) часть 3</w:t>
      </w:r>
      <w:r w:rsidRPr="00F4094A">
        <w:rPr>
          <w:rFonts w:ascii="Times New Roman" w:eastAsia="Calibri" w:hAnsi="Times New Roman" w:cs="Times New Roman"/>
          <w:sz w:val="26"/>
          <w:szCs w:val="26"/>
        </w:rPr>
        <w:t xml:space="preserve"> изложить в следующей редакции:</w:t>
      </w:r>
    </w:p>
    <w:p w:rsidR="00F4094A" w:rsidRPr="00F4094A" w:rsidRDefault="00F4094A" w:rsidP="00F409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4094A">
        <w:rPr>
          <w:rFonts w:ascii="Times New Roman" w:eastAsia="Calibri" w:hAnsi="Times New Roman" w:cs="Times New Roman"/>
          <w:sz w:val="26"/>
          <w:szCs w:val="26"/>
        </w:rPr>
        <w:t>«3. Границы территории, на которой осуществляется ТОС, устанавливаются Советом депутатов поселения по предложению населения, проживающего на данной территории</w:t>
      </w:r>
      <w:proofErr w:type="gramStart"/>
      <w:r w:rsidRPr="00F4094A">
        <w:rPr>
          <w:rFonts w:ascii="Times New Roman" w:eastAsia="Calibri" w:hAnsi="Times New Roman" w:cs="Times New Roman"/>
          <w:sz w:val="26"/>
          <w:szCs w:val="26"/>
        </w:rPr>
        <w:t>.»;</w:t>
      </w:r>
    </w:p>
    <w:p w:rsidR="00F4094A" w:rsidRPr="00F4094A" w:rsidRDefault="00F4094A" w:rsidP="00F4094A">
      <w:pPr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6"/>
          <w:szCs w:val="26"/>
        </w:rPr>
      </w:pPr>
      <w:proofErr w:type="gramEnd"/>
      <w:r w:rsidRPr="00F4094A">
        <w:rPr>
          <w:rFonts w:ascii="Times New Roman" w:eastAsia="Calibri" w:hAnsi="Times New Roman" w:cs="Times New Roman"/>
          <w:b/>
          <w:bCs/>
          <w:sz w:val="26"/>
          <w:szCs w:val="26"/>
        </w:rPr>
        <w:t>б) часть 5</w:t>
      </w:r>
      <w:r w:rsidRPr="00F4094A">
        <w:rPr>
          <w:rFonts w:ascii="Times New Roman" w:eastAsia="Calibri" w:hAnsi="Times New Roman" w:cs="Times New Roman"/>
          <w:sz w:val="26"/>
          <w:szCs w:val="26"/>
        </w:rPr>
        <w:t xml:space="preserve"> изложить в следующей редакции:</w:t>
      </w:r>
    </w:p>
    <w:p w:rsidR="00F4094A" w:rsidRPr="00F4094A" w:rsidRDefault="00F4094A" w:rsidP="00F409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4094A">
        <w:rPr>
          <w:rFonts w:ascii="Times New Roman" w:eastAsia="Calibri" w:hAnsi="Times New Roman" w:cs="Times New Roman"/>
          <w:sz w:val="26"/>
          <w:szCs w:val="26"/>
        </w:rPr>
        <w:t>«5. ТОС считается учрежденным с момента регистрации устава ТОС местной администрацией поселения. Порядок регистрации устава ТОС определяется нормативным правовым актом Совета депутатов поселения</w:t>
      </w:r>
      <w:proofErr w:type="gramStart"/>
      <w:r w:rsidRPr="00F4094A">
        <w:rPr>
          <w:rFonts w:ascii="Times New Roman" w:eastAsia="Calibri" w:hAnsi="Times New Roman" w:cs="Times New Roman"/>
          <w:sz w:val="26"/>
          <w:szCs w:val="26"/>
        </w:rPr>
        <w:t>.»;</w:t>
      </w:r>
    </w:p>
    <w:p w:rsidR="00F4094A" w:rsidRPr="00F4094A" w:rsidRDefault="00F4094A" w:rsidP="00F409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End"/>
      <w:r w:rsidRPr="00F4094A">
        <w:rPr>
          <w:rFonts w:ascii="Times New Roman" w:eastAsia="Calibri" w:hAnsi="Times New Roman" w:cs="Times New Roman"/>
          <w:b/>
          <w:bCs/>
          <w:sz w:val="26"/>
          <w:szCs w:val="26"/>
        </w:rPr>
        <w:t>5) в пункте 4 части 1 статьи 28</w:t>
      </w:r>
      <w:r w:rsidRPr="00F4094A">
        <w:rPr>
          <w:rFonts w:ascii="Times New Roman" w:eastAsia="Calibri" w:hAnsi="Times New Roman" w:cs="Times New Roman"/>
          <w:sz w:val="26"/>
          <w:szCs w:val="26"/>
        </w:rPr>
        <w:t xml:space="preserve"> Устава слова «с частями 3, 4-7» заменить словами «с частями 3, 5, 6.2»;</w:t>
      </w:r>
    </w:p>
    <w:p w:rsidR="00F4094A" w:rsidRPr="00F4094A" w:rsidRDefault="00F4094A" w:rsidP="00F409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4094A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6) в пункте 22 части 1 статьи 29 </w:t>
      </w:r>
      <w:r w:rsidRPr="00F4094A">
        <w:rPr>
          <w:rFonts w:ascii="Times New Roman" w:eastAsia="Calibri" w:hAnsi="Times New Roman" w:cs="Times New Roman"/>
          <w:sz w:val="26"/>
          <w:szCs w:val="26"/>
        </w:rPr>
        <w:t>Устава слова «пунктами 7.1-9, 15 и 19» дополнить словами «(за исключением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поселения)»;</w:t>
      </w:r>
    </w:p>
    <w:p w:rsidR="00F4094A" w:rsidRPr="00F4094A" w:rsidRDefault="00F4094A" w:rsidP="00F409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4094A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7) в </w:t>
      </w:r>
      <w:hyperlink r:id="rId12" w:history="1">
        <w:r w:rsidRPr="00F4094A">
          <w:rPr>
            <w:rFonts w:ascii="Times New Roman" w:eastAsia="Calibri" w:hAnsi="Times New Roman" w:cs="Times New Roman"/>
            <w:b/>
            <w:bCs/>
            <w:sz w:val="26"/>
            <w:szCs w:val="26"/>
          </w:rPr>
          <w:t xml:space="preserve">пункте 2 части </w:t>
        </w:r>
      </w:hyperlink>
      <w:r w:rsidRPr="00F4094A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5 </w:t>
      </w:r>
      <w:hyperlink r:id="rId13" w:history="1">
        <w:r w:rsidRPr="00F4094A">
          <w:rPr>
            <w:rFonts w:ascii="Times New Roman" w:eastAsia="Calibri" w:hAnsi="Times New Roman" w:cs="Times New Roman"/>
            <w:b/>
            <w:bCs/>
            <w:sz w:val="26"/>
            <w:szCs w:val="26"/>
          </w:rPr>
          <w:t xml:space="preserve">статьи </w:t>
        </w:r>
      </w:hyperlink>
      <w:r w:rsidRPr="00F4094A">
        <w:rPr>
          <w:rFonts w:ascii="Times New Roman" w:eastAsia="Calibri" w:hAnsi="Times New Roman" w:cs="Times New Roman"/>
          <w:b/>
          <w:bCs/>
          <w:sz w:val="26"/>
          <w:szCs w:val="26"/>
        </w:rPr>
        <w:t>34</w:t>
      </w:r>
      <w:r w:rsidRPr="00F4094A">
        <w:rPr>
          <w:rFonts w:ascii="Times New Roman" w:eastAsia="Calibri" w:hAnsi="Times New Roman" w:cs="Times New Roman"/>
          <w:sz w:val="26"/>
          <w:szCs w:val="26"/>
        </w:rPr>
        <w:t xml:space="preserve"> Устава слова «состоять членом управления» заменить словами «состоять членом органа управления»;</w:t>
      </w:r>
    </w:p>
    <w:p w:rsidR="00F4094A" w:rsidRPr="00F4094A" w:rsidRDefault="00F4094A" w:rsidP="00F409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4094A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8) в </w:t>
      </w:r>
      <w:hyperlink r:id="rId14" w:history="1">
        <w:r w:rsidRPr="00F4094A">
          <w:rPr>
            <w:rFonts w:ascii="Times New Roman" w:eastAsia="Calibri" w:hAnsi="Times New Roman" w:cs="Times New Roman"/>
            <w:b/>
            <w:bCs/>
            <w:sz w:val="26"/>
            <w:szCs w:val="26"/>
          </w:rPr>
          <w:t xml:space="preserve">пункте 2 части </w:t>
        </w:r>
      </w:hyperlink>
      <w:r w:rsidRPr="00F4094A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7 </w:t>
      </w:r>
      <w:hyperlink r:id="rId15" w:history="1">
        <w:r w:rsidRPr="00F4094A">
          <w:rPr>
            <w:rFonts w:ascii="Times New Roman" w:eastAsia="Calibri" w:hAnsi="Times New Roman" w:cs="Times New Roman"/>
            <w:b/>
            <w:bCs/>
            <w:sz w:val="26"/>
            <w:szCs w:val="26"/>
          </w:rPr>
          <w:t xml:space="preserve">статьи </w:t>
        </w:r>
      </w:hyperlink>
      <w:r w:rsidRPr="00F4094A">
        <w:rPr>
          <w:rFonts w:ascii="Times New Roman" w:eastAsia="Calibri" w:hAnsi="Times New Roman" w:cs="Times New Roman"/>
          <w:b/>
          <w:bCs/>
          <w:sz w:val="26"/>
          <w:szCs w:val="26"/>
        </w:rPr>
        <w:t>38</w:t>
      </w:r>
      <w:r w:rsidRPr="00F4094A">
        <w:rPr>
          <w:rFonts w:ascii="Times New Roman" w:eastAsia="Calibri" w:hAnsi="Times New Roman" w:cs="Times New Roman"/>
          <w:sz w:val="26"/>
          <w:szCs w:val="26"/>
        </w:rPr>
        <w:t xml:space="preserve"> Устава слова «состоять членом управления» заменить словами «состоять членом органа управления»;</w:t>
      </w:r>
    </w:p>
    <w:p w:rsidR="00F4094A" w:rsidRPr="00F4094A" w:rsidRDefault="00F4094A" w:rsidP="00F409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4094A">
        <w:rPr>
          <w:rFonts w:ascii="Times New Roman" w:eastAsia="Calibri" w:hAnsi="Times New Roman" w:cs="Times New Roman"/>
          <w:b/>
          <w:bCs/>
          <w:sz w:val="26"/>
          <w:szCs w:val="26"/>
        </w:rPr>
        <w:t>9) в пункте 11 части 2 статьи 40</w:t>
      </w:r>
      <w:r w:rsidRPr="00F4094A">
        <w:rPr>
          <w:rFonts w:ascii="Times New Roman" w:eastAsia="Calibri" w:hAnsi="Times New Roman" w:cs="Times New Roman"/>
          <w:sz w:val="26"/>
          <w:szCs w:val="26"/>
        </w:rPr>
        <w:t xml:space="preserve"> Устава слова «с </w:t>
      </w:r>
      <w:hyperlink r:id="rId16" w:anchor="sub_1303" w:history="1">
        <w:r w:rsidRPr="00F4094A">
          <w:rPr>
            <w:rFonts w:ascii="Times New Roman" w:eastAsia="Calibri" w:hAnsi="Times New Roman" w:cs="Times New Roman"/>
            <w:sz w:val="26"/>
            <w:szCs w:val="26"/>
          </w:rPr>
          <w:t>частями 3</w:t>
        </w:r>
      </w:hyperlink>
      <w:r w:rsidRPr="00F4094A">
        <w:rPr>
          <w:rFonts w:ascii="Times New Roman" w:eastAsia="Calibri" w:hAnsi="Times New Roman" w:cs="Times New Roman"/>
          <w:sz w:val="26"/>
          <w:szCs w:val="26"/>
        </w:rPr>
        <w:t xml:space="preserve">, </w:t>
      </w:r>
      <w:hyperlink r:id="rId17" w:anchor="sub_1304" w:history="1">
        <w:r w:rsidRPr="00F4094A">
          <w:rPr>
            <w:rFonts w:ascii="Times New Roman" w:eastAsia="Calibri" w:hAnsi="Times New Roman" w:cs="Times New Roman"/>
            <w:sz w:val="26"/>
            <w:szCs w:val="26"/>
          </w:rPr>
          <w:t>4-7» заменить словами «</w:t>
        </w:r>
      </w:hyperlink>
      <w:r w:rsidRPr="00F4094A">
        <w:rPr>
          <w:rFonts w:ascii="Times New Roman" w:eastAsia="Calibri" w:hAnsi="Times New Roman" w:cs="Times New Roman"/>
          <w:sz w:val="26"/>
          <w:szCs w:val="26"/>
        </w:rPr>
        <w:t>с частями 3, 5, 6.2»;</w:t>
      </w:r>
    </w:p>
    <w:p w:rsidR="00F4094A" w:rsidRPr="00F4094A" w:rsidRDefault="00F4094A" w:rsidP="00F409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4094A">
        <w:rPr>
          <w:rFonts w:ascii="Times New Roman" w:eastAsia="Calibri" w:hAnsi="Times New Roman" w:cs="Times New Roman"/>
          <w:b/>
          <w:bCs/>
          <w:sz w:val="26"/>
          <w:szCs w:val="26"/>
        </w:rPr>
        <w:t>10) пункт 3 статьи 41</w:t>
      </w:r>
      <w:r w:rsidRPr="00F4094A">
        <w:rPr>
          <w:rFonts w:ascii="Times New Roman" w:eastAsia="Calibri" w:hAnsi="Times New Roman" w:cs="Times New Roman"/>
          <w:sz w:val="26"/>
          <w:szCs w:val="26"/>
        </w:rPr>
        <w:t xml:space="preserve"> Устава признать утратившим силу;</w:t>
      </w:r>
    </w:p>
    <w:p w:rsidR="00F4094A" w:rsidRPr="00F4094A" w:rsidRDefault="00F4094A" w:rsidP="00F409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4094A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11) в статье 44 </w:t>
      </w:r>
      <w:r w:rsidRPr="00F4094A">
        <w:rPr>
          <w:rFonts w:ascii="Times New Roman" w:eastAsia="Calibri" w:hAnsi="Times New Roman" w:cs="Times New Roman"/>
          <w:sz w:val="26"/>
          <w:szCs w:val="26"/>
        </w:rPr>
        <w:t>Устава:</w:t>
      </w:r>
    </w:p>
    <w:p w:rsidR="00F4094A" w:rsidRPr="00F4094A" w:rsidRDefault="00F4094A" w:rsidP="00F409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4094A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а) </w:t>
      </w:r>
      <w:r w:rsidRPr="00F4094A">
        <w:rPr>
          <w:rFonts w:ascii="Times New Roman" w:eastAsia="Calibri" w:hAnsi="Times New Roman" w:cs="Times New Roman"/>
          <w:sz w:val="26"/>
          <w:szCs w:val="26"/>
        </w:rPr>
        <w:t>в наименовании слова «главы поселения» заменить словами «, издаваемые главой поселения»;</w:t>
      </w:r>
    </w:p>
    <w:p w:rsidR="00F4094A" w:rsidRPr="00F4094A" w:rsidRDefault="00F4094A" w:rsidP="00F409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4094A">
        <w:rPr>
          <w:rFonts w:ascii="Times New Roman" w:eastAsia="Calibri" w:hAnsi="Times New Roman" w:cs="Times New Roman"/>
          <w:b/>
          <w:bCs/>
          <w:sz w:val="26"/>
          <w:szCs w:val="26"/>
        </w:rPr>
        <w:t>б) часть 4</w:t>
      </w:r>
      <w:r w:rsidRPr="00F4094A">
        <w:rPr>
          <w:rFonts w:ascii="Times New Roman" w:eastAsia="Calibri" w:hAnsi="Times New Roman" w:cs="Times New Roman"/>
          <w:sz w:val="26"/>
          <w:szCs w:val="26"/>
        </w:rPr>
        <w:t xml:space="preserve"> признать утратившей силу;</w:t>
      </w:r>
    </w:p>
    <w:p w:rsidR="00F4094A" w:rsidRPr="00F4094A" w:rsidRDefault="00F4094A" w:rsidP="00F4094A">
      <w:pPr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6"/>
          <w:szCs w:val="26"/>
        </w:rPr>
      </w:pPr>
      <w:r w:rsidRPr="00F4094A">
        <w:rPr>
          <w:rFonts w:ascii="Times New Roman" w:eastAsia="Calibri" w:hAnsi="Times New Roman" w:cs="Times New Roman"/>
          <w:b/>
          <w:bCs/>
          <w:sz w:val="26"/>
          <w:szCs w:val="26"/>
        </w:rPr>
        <w:t>12) часть 1 статьи 47</w:t>
      </w:r>
      <w:r w:rsidRPr="00F4094A">
        <w:rPr>
          <w:rFonts w:ascii="Times New Roman" w:eastAsia="Calibri" w:hAnsi="Times New Roman" w:cs="Times New Roman"/>
          <w:sz w:val="26"/>
          <w:szCs w:val="26"/>
        </w:rPr>
        <w:t xml:space="preserve"> Устава дополнить </w:t>
      </w:r>
      <w:r w:rsidRPr="00F4094A">
        <w:rPr>
          <w:rFonts w:ascii="Times New Roman" w:eastAsia="Calibri" w:hAnsi="Times New Roman" w:cs="Times New Roman"/>
          <w:b/>
          <w:bCs/>
          <w:sz w:val="26"/>
          <w:szCs w:val="26"/>
        </w:rPr>
        <w:t>пунктами 28.1, 28.2, 28.3</w:t>
      </w:r>
      <w:r w:rsidRPr="00F4094A">
        <w:rPr>
          <w:rFonts w:ascii="Times New Roman" w:eastAsia="Calibri" w:hAnsi="Times New Roman" w:cs="Times New Roman"/>
          <w:sz w:val="26"/>
          <w:szCs w:val="26"/>
        </w:rPr>
        <w:t xml:space="preserve"> следующего содержания:</w:t>
      </w:r>
    </w:p>
    <w:p w:rsidR="00F4094A" w:rsidRPr="00F4094A" w:rsidRDefault="00F4094A" w:rsidP="00F4094A">
      <w:pPr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6"/>
          <w:szCs w:val="26"/>
        </w:rPr>
      </w:pPr>
      <w:r w:rsidRPr="00F4094A">
        <w:rPr>
          <w:rFonts w:ascii="Times New Roman" w:eastAsia="Calibri" w:hAnsi="Times New Roman" w:cs="Times New Roman"/>
          <w:sz w:val="26"/>
          <w:szCs w:val="26"/>
        </w:rPr>
        <w:t>«28.1) осуществляет закупки товаров, работ, услуг для обеспечения муниципальных нужд;</w:t>
      </w:r>
    </w:p>
    <w:p w:rsidR="00F4094A" w:rsidRPr="00F4094A" w:rsidRDefault="00F4094A" w:rsidP="00F4094A">
      <w:pPr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F4094A">
        <w:rPr>
          <w:rFonts w:ascii="Times New Roman" w:eastAsia="Calibri" w:hAnsi="Times New Roman" w:cs="Times New Roman"/>
          <w:sz w:val="26"/>
          <w:szCs w:val="26"/>
        </w:rPr>
        <w:t xml:space="preserve">28.2) присваивает наименования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</w:t>
      </w:r>
      <w:r w:rsidRPr="00F4094A">
        <w:rPr>
          <w:rFonts w:ascii="Times New Roman" w:eastAsia="Calibri" w:hAnsi="Times New Roman" w:cs="Times New Roman"/>
          <w:sz w:val="26"/>
          <w:szCs w:val="26"/>
        </w:rPr>
        <w:lastRenderedPageBreak/>
        <w:t>муниципального района), наименования элементам планировочной структуры в границах поселения, изменяет, аннулирует такие наименования; присваивает адреса объектам адресации, изменяет адреса объектов адресации, аннулирует их в соответствии с установленными Правительством Российской Федерации правилами присвоения, изменения, аннулирования адресов;</w:t>
      </w:r>
      <w:proofErr w:type="gramEnd"/>
      <w:r w:rsidRPr="00F4094A">
        <w:rPr>
          <w:rFonts w:ascii="Times New Roman" w:eastAsia="Calibri" w:hAnsi="Times New Roman" w:cs="Times New Roman"/>
          <w:sz w:val="26"/>
          <w:szCs w:val="26"/>
        </w:rPr>
        <w:t xml:space="preserve"> размещает, изменяет, аннулирует содержащиеся в государственном адресном реестре сведения об адресах в соответствии с порядком ведения государственного адресного реестра;</w:t>
      </w:r>
    </w:p>
    <w:p w:rsidR="00F4094A" w:rsidRPr="00F4094A" w:rsidRDefault="00F4094A" w:rsidP="00F4094A">
      <w:pPr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6"/>
          <w:szCs w:val="26"/>
        </w:rPr>
      </w:pPr>
      <w:r w:rsidRPr="00F4094A">
        <w:rPr>
          <w:rFonts w:ascii="Times New Roman" w:eastAsia="Calibri" w:hAnsi="Times New Roman" w:cs="Times New Roman"/>
          <w:sz w:val="26"/>
          <w:szCs w:val="26"/>
        </w:rPr>
        <w:t>28.3) оказывает поддержку гражданам и их объединениям, участвующим в охране общественного порядка, создает условия для деятельности народных дружин</w:t>
      </w:r>
      <w:proofErr w:type="gramStart"/>
      <w:r w:rsidRPr="00F4094A">
        <w:rPr>
          <w:rFonts w:ascii="Times New Roman" w:eastAsia="Calibri" w:hAnsi="Times New Roman" w:cs="Times New Roman"/>
          <w:sz w:val="26"/>
          <w:szCs w:val="26"/>
        </w:rPr>
        <w:t>;»</w:t>
      </w:r>
      <w:proofErr w:type="gramEnd"/>
      <w:r w:rsidRPr="00F4094A">
        <w:rPr>
          <w:rFonts w:ascii="Times New Roman" w:eastAsia="Calibri" w:hAnsi="Times New Roman" w:cs="Times New Roman"/>
          <w:sz w:val="26"/>
          <w:szCs w:val="26"/>
        </w:rPr>
        <w:t>;</w:t>
      </w:r>
    </w:p>
    <w:p w:rsidR="00F4094A" w:rsidRPr="00F4094A" w:rsidRDefault="00F4094A" w:rsidP="00F4094A">
      <w:pPr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6"/>
          <w:szCs w:val="26"/>
        </w:rPr>
      </w:pPr>
      <w:r w:rsidRPr="00F4094A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13) статью 54 </w:t>
      </w:r>
      <w:r w:rsidRPr="00F4094A">
        <w:rPr>
          <w:rFonts w:ascii="Times New Roman" w:eastAsia="Calibri" w:hAnsi="Times New Roman" w:cs="Times New Roman"/>
          <w:sz w:val="26"/>
          <w:szCs w:val="26"/>
        </w:rPr>
        <w:t>Устава изложить в следующей редакции:</w:t>
      </w:r>
    </w:p>
    <w:p w:rsidR="00F4094A" w:rsidRPr="00F4094A" w:rsidRDefault="00F4094A" w:rsidP="00F4094A">
      <w:pPr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6"/>
          <w:szCs w:val="26"/>
        </w:rPr>
      </w:pPr>
      <w:r w:rsidRPr="00F4094A">
        <w:rPr>
          <w:rFonts w:ascii="Times New Roman" w:eastAsia="Calibri" w:hAnsi="Times New Roman" w:cs="Times New Roman"/>
          <w:sz w:val="26"/>
          <w:szCs w:val="26"/>
        </w:rPr>
        <w:t>«</w:t>
      </w:r>
      <w:r w:rsidRPr="00F4094A">
        <w:rPr>
          <w:rFonts w:ascii="Times New Roman" w:eastAsia="Calibri" w:hAnsi="Times New Roman" w:cs="Times New Roman"/>
          <w:b/>
          <w:bCs/>
          <w:sz w:val="26"/>
          <w:szCs w:val="26"/>
        </w:rPr>
        <w:t>Статья 54. Муниципальное имущество</w:t>
      </w:r>
    </w:p>
    <w:p w:rsidR="00F4094A" w:rsidRPr="00F4094A" w:rsidRDefault="00F4094A" w:rsidP="00F4094A">
      <w:pPr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6"/>
          <w:szCs w:val="26"/>
        </w:rPr>
      </w:pPr>
      <w:r w:rsidRPr="00F4094A">
        <w:rPr>
          <w:rFonts w:ascii="Times New Roman" w:eastAsia="Calibri" w:hAnsi="Times New Roman" w:cs="Times New Roman"/>
          <w:sz w:val="26"/>
          <w:szCs w:val="26"/>
        </w:rPr>
        <w:t>1. В собственности поселения может находиться:</w:t>
      </w:r>
    </w:p>
    <w:p w:rsidR="00F4094A" w:rsidRPr="00F4094A" w:rsidRDefault="00F4094A" w:rsidP="00F4094A">
      <w:pPr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6"/>
          <w:szCs w:val="26"/>
        </w:rPr>
      </w:pPr>
      <w:r w:rsidRPr="00F4094A">
        <w:rPr>
          <w:rFonts w:ascii="Times New Roman" w:eastAsia="Calibri" w:hAnsi="Times New Roman" w:cs="Times New Roman"/>
          <w:sz w:val="26"/>
          <w:szCs w:val="26"/>
        </w:rPr>
        <w:t xml:space="preserve">1) имущество, предназначенное для решения установленных Федеральным </w:t>
      </w:r>
      <w:hyperlink r:id="rId18" w:history="1">
        <w:r w:rsidRPr="00F4094A">
          <w:rPr>
            <w:rFonts w:ascii="Times New Roman" w:eastAsia="Calibri" w:hAnsi="Times New Roman" w:cs="Times New Roman"/>
            <w:sz w:val="26"/>
            <w:szCs w:val="26"/>
          </w:rPr>
          <w:t>законом</w:t>
        </w:r>
      </w:hyperlink>
      <w:r w:rsidRPr="00F4094A">
        <w:rPr>
          <w:rFonts w:ascii="Times New Roman" w:eastAsia="Calibri" w:hAnsi="Times New Roman" w:cs="Times New Roman"/>
          <w:sz w:val="26"/>
          <w:szCs w:val="26"/>
        </w:rPr>
        <w:t xml:space="preserve"> № 131-ФЗ вопросов местного значения;</w:t>
      </w:r>
    </w:p>
    <w:p w:rsidR="00F4094A" w:rsidRPr="00F4094A" w:rsidRDefault="00F4094A" w:rsidP="00F4094A">
      <w:pPr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6"/>
          <w:szCs w:val="26"/>
        </w:rPr>
      </w:pPr>
      <w:r w:rsidRPr="00F4094A">
        <w:rPr>
          <w:rFonts w:ascii="Times New Roman" w:eastAsia="Calibri" w:hAnsi="Times New Roman" w:cs="Times New Roman"/>
          <w:sz w:val="26"/>
          <w:szCs w:val="26"/>
        </w:rPr>
        <w:t xml:space="preserve">2) имущество, предназначенное для осуществления отдельных полномочий органов местного самоуправления, переданных им в порядке, предусмотренном </w:t>
      </w:r>
      <w:hyperlink r:id="rId19" w:history="1">
        <w:r w:rsidRPr="00F4094A">
          <w:rPr>
            <w:rFonts w:ascii="Times New Roman" w:eastAsia="Calibri" w:hAnsi="Times New Roman" w:cs="Times New Roman"/>
            <w:sz w:val="26"/>
            <w:szCs w:val="26"/>
          </w:rPr>
          <w:t>частью 4 статьи 15</w:t>
        </w:r>
      </w:hyperlink>
      <w:r w:rsidRPr="00F4094A">
        <w:rPr>
          <w:rFonts w:ascii="Times New Roman" w:eastAsia="Calibri" w:hAnsi="Times New Roman" w:cs="Times New Roman"/>
          <w:sz w:val="26"/>
          <w:szCs w:val="26"/>
        </w:rPr>
        <w:t xml:space="preserve"> Федерального закона № 131-ФЗ;</w:t>
      </w:r>
    </w:p>
    <w:p w:rsidR="00F4094A" w:rsidRPr="00F4094A" w:rsidRDefault="00F4094A" w:rsidP="00F4094A">
      <w:pPr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6"/>
          <w:szCs w:val="26"/>
        </w:rPr>
      </w:pPr>
      <w:r w:rsidRPr="00F4094A">
        <w:rPr>
          <w:rFonts w:ascii="Times New Roman" w:eastAsia="Calibri" w:hAnsi="Times New Roman" w:cs="Times New Roman"/>
          <w:sz w:val="26"/>
          <w:szCs w:val="26"/>
        </w:rPr>
        <w:t>3) имущество, предназначенное для обеспечения деятельности органов местного самоуправления и должностных лиц местного самоуправления, муниципальных служащих, работников муниципальных предприятий и учреждений в соответствии с решениями Совета;</w:t>
      </w:r>
    </w:p>
    <w:p w:rsidR="00F4094A" w:rsidRPr="00F4094A" w:rsidRDefault="00F4094A" w:rsidP="00F4094A">
      <w:pPr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6"/>
          <w:szCs w:val="26"/>
        </w:rPr>
      </w:pPr>
      <w:r w:rsidRPr="00F4094A">
        <w:rPr>
          <w:rFonts w:ascii="Times New Roman" w:eastAsia="Calibri" w:hAnsi="Times New Roman" w:cs="Times New Roman"/>
          <w:sz w:val="26"/>
          <w:szCs w:val="26"/>
        </w:rPr>
        <w:t xml:space="preserve">4) имущество, необходимое для решения вопросов, право </w:t>
      </w:r>
      <w:proofErr w:type="gramStart"/>
      <w:r w:rsidRPr="00F4094A">
        <w:rPr>
          <w:rFonts w:ascii="Times New Roman" w:eastAsia="Calibri" w:hAnsi="Times New Roman" w:cs="Times New Roman"/>
          <w:sz w:val="26"/>
          <w:szCs w:val="26"/>
        </w:rPr>
        <w:t>решения</w:t>
      </w:r>
      <w:proofErr w:type="gramEnd"/>
      <w:r w:rsidRPr="00F4094A">
        <w:rPr>
          <w:rFonts w:ascii="Times New Roman" w:eastAsia="Calibri" w:hAnsi="Times New Roman" w:cs="Times New Roman"/>
          <w:sz w:val="26"/>
          <w:szCs w:val="26"/>
        </w:rPr>
        <w:t xml:space="preserve"> которых предоставлено органам местного самоуправления федеральными законами и которые не отнесены к вопросам местного значения;</w:t>
      </w:r>
    </w:p>
    <w:p w:rsidR="00F4094A" w:rsidRPr="00F4094A" w:rsidRDefault="00F4094A" w:rsidP="00F4094A">
      <w:pPr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6"/>
          <w:szCs w:val="26"/>
        </w:rPr>
      </w:pPr>
      <w:r w:rsidRPr="00F4094A">
        <w:rPr>
          <w:rFonts w:ascii="Times New Roman" w:eastAsia="Calibri" w:hAnsi="Times New Roman" w:cs="Times New Roman"/>
          <w:sz w:val="26"/>
          <w:szCs w:val="26"/>
        </w:rPr>
        <w:t>5) имущество, предназначенное для решения вопросов местного значения в соответствии с частью 3 статьи 14 Федерального закона № 131-ФЗ, а также имущество, предназначенное для осуществления полномочий по решению вопросов местного значения в соответствии с частями 1 и 1.1 статьи 17 Федерального закона № 131-ФЗ.</w:t>
      </w:r>
    </w:p>
    <w:p w:rsidR="00F4094A" w:rsidRPr="00F4094A" w:rsidRDefault="00F4094A" w:rsidP="00F4094A">
      <w:pPr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6"/>
          <w:szCs w:val="26"/>
        </w:rPr>
      </w:pPr>
      <w:r w:rsidRPr="00F4094A">
        <w:rPr>
          <w:rFonts w:ascii="Times New Roman" w:eastAsia="Calibri" w:hAnsi="Times New Roman" w:cs="Times New Roman"/>
          <w:sz w:val="26"/>
          <w:szCs w:val="26"/>
        </w:rPr>
        <w:t xml:space="preserve">2. В случаях возникновения у поселения права собственности на имущество, не соответствующее требованиям части 1 настоящей статьи, указанное имущество подлежит перепрофилированию (изменению целевого назначения имущества) либо отчуждению. </w:t>
      </w:r>
      <w:proofErr w:type="gramStart"/>
      <w:r w:rsidRPr="00F4094A">
        <w:rPr>
          <w:rFonts w:ascii="Times New Roman" w:eastAsia="Calibri" w:hAnsi="Times New Roman" w:cs="Times New Roman"/>
          <w:sz w:val="26"/>
          <w:szCs w:val="26"/>
        </w:rPr>
        <w:t>Порядок и сроки отчуждения такого имущества устанавливаются федеральным законом.»;</w:t>
      </w:r>
      <w:proofErr w:type="gramEnd"/>
    </w:p>
    <w:p w:rsidR="00F4094A" w:rsidRPr="00F4094A" w:rsidRDefault="00F4094A" w:rsidP="00F4094A">
      <w:pPr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6"/>
          <w:szCs w:val="26"/>
        </w:rPr>
      </w:pPr>
      <w:r w:rsidRPr="00F4094A">
        <w:rPr>
          <w:rFonts w:ascii="Times New Roman" w:eastAsia="Calibri" w:hAnsi="Times New Roman" w:cs="Times New Roman"/>
          <w:b/>
          <w:bCs/>
          <w:sz w:val="26"/>
          <w:szCs w:val="26"/>
        </w:rPr>
        <w:t>14) в статье 58</w:t>
      </w:r>
      <w:r w:rsidRPr="00F4094A">
        <w:rPr>
          <w:rFonts w:ascii="Times New Roman" w:eastAsia="Calibri" w:hAnsi="Times New Roman" w:cs="Times New Roman"/>
          <w:sz w:val="26"/>
          <w:szCs w:val="26"/>
        </w:rPr>
        <w:t xml:space="preserve"> Устава:</w:t>
      </w:r>
    </w:p>
    <w:p w:rsidR="00F4094A" w:rsidRPr="00F4094A" w:rsidRDefault="00F4094A" w:rsidP="00F4094A">
      <w:pPr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6"/>
          <w:szCs w:val="26"/>
        </w:rPr>
      </w:pPr>
      <w:r w:rsidRPr="00F4094A">
        <w:rPr>
          <w:rFonts w:ascii="Times New Roman" w:eastAsia="Calibri" w:hAnsi="Times New Roman" w:cs="Times New Roman"/>
          <w:b/>
          <w:bCs/>
          <w:sz w:val="26"/>
          <w:szCs w:val="26"/>
        </w:rPr>
        <w:t>а) часть 3</w:t>
      </w:r>
      <w:r w:rsidRPr="00F4094A">
        <w:rPr>
          <w:rFonts w:ascii="Times New Roman" w:eastAsia="Calibri" w:hAnsi="Times New Roman" w:cs="Times New Roman"/>
          <w:sz w:val="26"/>
          <w:szCs w:val="26"/>
        </w:rPr>
        <w:t xml:space="preserve"> изложить в следующей редакции:</w:t>
      </w:r>
    </w:p>
    <w:p w:rsidR="00F4094A" w:rsidRPr="00F4094A" w:rsidRDefault="00F4094A" w:rsidP="00F4094A">
      <w:pPr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6"/>
          <w:szCs w:val="26"/>
        </w:rPr>
      </w:pPr>
      <w:r w:rsidRPr="00F4094A">
        <w:rPr>
          <w:rFonts w:ascii="Times New Roman" w:eastAsia="Calibri" w:hAnsi="Times New Roman" w:cs="Times New Roman"/>
          <w:sz w:val="26"/>
          <w:szCs w:val="26"/>
        </w:rPr>
        <w:t xml:space="preserve">«3. Бюджетные полномочия поселения устанавливаются Бюджетным </w:t>
      </w:r>
      <w:hyperlink r:id="rId20" w:history="1">
        <w:r w:rsidRPr="00F4094A">
          <w:rPr>
            <w:rFonts w:ascii="Times New Roman" w:eastAsia="Calibri" w:hAnsi="Times New Roman" w:cs="Times New Roman"/>
            <w:sz w:val="26"/>
            <w:szCs w:val="26"/>
          </w:rPr>
          <w:t>кодексом</w:t>
        </w:r>
      </w:hyperlink>
      <w:r w:rsidRPr="00F4094A">
        <w:rPr>
          <w:rFonts w:ascii="Times New Roman" w:eastAsia="Calibri" w:hAnsi="Times New Roman" w:cs="Times New Roman"/>
          <w:sz w:val="26"/>
          <w:szCs w:val="26"/>
        </w:rPr>
        <w:t xml:space="preserve"> Российской Федерации</w:t>
      </w:r>
      <w:proofErr w:type="gramStart"/>
      <w:r w:rsidRPr="00F4094A">
        <w:rPr>
          <w:rFonts w:ascii="Times New Roman" w:eastAsia="Calibri" w:hAnsi="Times New Roman" w:cs="Times New Roman"/>
          <w:sz w:val="26"/>
          <w:szCs w:val="26"/>
        </w:rPr>
        <w:t>.»;</w:t>
      </w:r>
    </w:p>
    <w:p w:rsidR="00F4094A" w:rsidRPr="00F4094A" w:rsidRDefault="00F4094A" w:rsidP="00F4094A">
      <w:pPr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6"/>
          <w:szCs w:val="26"/>
        </w:rPr>
      </w:pPr>
      <w:proofErr w:type="gramEnd"/>
      <w:r w:rsidRPr="00F4094A">
        <w:rPr>
          <w:rFonts w:ascii="Times New Roman" w:eastAsia="Calibri" w:hAnsi="Times New Roman" w:cs="Times New Roman"/>
          <w:b/>
          <w:bCs/>
          <w:sz w:val="26"/>
          <w:szCs w:val="26"/>
        </w:rPr>
        <w:t>б) часть 4</w:t>
      </w:r>
      <w:r w:rsidRPr="00F4094A">
        <w:rPr>
          <w:rFonts w:ascii="Times New Roman" w:eastAsia="Calibri" w:hAnsi="Times New Roman" w:cs="Times New Roman"/>
          <w:sz w:val="26"/>
          <w:szCs w:val="26"/>
        </w:rPr>
        <w:t xml:space="preserve"> изложить в следующей редакции:</w:t>
      </w:r>
    </w:p>
    <w:p w:rsidR="00F4094A" w:rsidRPr="00F4094A" w:rsidRDefault="00F4094A" w:rsidP="00F4094A">
      <w:pPr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6"/>
          <w:szCs w:val="26"/>
        </w:rPr>
      </w:pPr>
      <w:r w:rsidRPr="00F4094A">
        <w:rPr>
          <w:rFonts w:ascii="Times New Roman" w:eastAsia="Calibri" w:hAnsi="Times New Roman" w:cs="Times New Roman"/>
          <w:sz w:val="26"/>
          <w:szCs w:val="26"/>
        </w:rPr>
        <w:t xml:space="preserve">«4. </w:t>
      </w:r>
      <w:proofErr w:type="gramStart"/>
      <w:r w:rsidRPr="00F4094A">
        <w:rPr>
          <w:rFonts w:ascii="Times New Roman" w:eastAsia="Calibri" w:hAnsi="Times New Roman" w:cs="Times New Roman"/>
          <w:sz w:val="26"/>
          <w:szCs w:val="26"/>
        </w:rPr>
        <w:t xml:space="preserve">Составление и рассмотрение проекта местного бюджета, утверждение и исполнение местного бюджета, осуществление контроля за его исполнением, составление и утверждение отчета об исполнении местного бюджета осуществляются органами местного самоуправления поселения самостоятельно с соблюдением требований, установленных Бюджетным </w:t>
      </w:r>
      <w:hyperlink r:id="rId21" w:history="1">
        <w:r w:rsidRPr="00F4094A">
          <w:rPr>
            <w:rFonts w:ascii="Times New Roman" w:eastAsia="Calibri" w:hAnsi="Times New Roman" w:cs="Times New Roman"/>
            <w:sz w:val="26"/>
            <w:szCs w:val="26"/>
          </w:rPr>
          <w:t>кодексом</w:t>
        </w:r>
      </w:hyperlink>
      <w:r w:rsidRPr="00F4094A">
        <w:rPr>
          <w:rFonts w:ascii="Times New Roman" w:eastAsia="Calibri" w:hAnsi="Times New Roman" w:cs="Times New Roman"/>
          <w:sz w:val="26"/>
          <w:szCs w:val="26"/>
        </w:rPr>
        <w:t xml:space="preserve"> Российской Федерации.»;</w:t>
      </w:r>
      <w:proofErr w:type="gramEnd"/>
    </w:p>
    <w:p w:rsidR="00F4094A" w:rsidRPr="00F4094A" w:rsidRDefault="00F4094A" w:rsidP="00F4094A">
      <w:pPr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6"/>
          <w:szCs w:val="26"/>
        </w:rPr>
      </w:pPr>
      <w:r w:rsidRPr="00F4094A">
        <w:rPr>
          <w:rFonts w:ascii="Times New Roman" w:eastAsia="Calibri" w:hAnsi="Times New Roman" w:cs="Times New Roman"/>
          <w:b/>
          <w:bCs/>
          <w:sz w:val="26"/>
          <w:szCs w:val="26"/>
        </w:rPr>
        <w:t>15) статью 59</w:t>
      </w:r>
      <w:r w:rsidRPr="00F4094A">
        <w:rPr>
          <w:rFonts w:ascii="Times New Roman" w:eastAsia="Calibri" w:hAnsi="Times New Roman" w:cs="Times New Roman"/>
          <w:sz w:val="26"/>
          <w:szCs w:val="26"/>
        </w:rPr>
        <w:t xml:space="preserve"> Устава признать утратившей силу;</w:t>
      </w:r>
    </w:p>
    <w:p w:rsidR="00F4094A" w:rsidRPr="00F4094A" w:rsidRDefault="00F4094A" w:rsidP="00F409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4094A">
        <w:rPr>
          <w:rFonts w:ascii="Times New Roman" w:eastAsia="Calibri" w:hAnsi="Times New Roman" w:cs="Times New Roman"/>
          <w:b/>
          <w:bCs/>
          <w:sz w:val="26"/>
          <w:szCs w:val="26"/>
        </w:rPr>
        <w:t>16) статью 60</w:t>
      </w:r>
      <w:r w:rsidRPr="00F4094A">
        <w:rPr>
          <w:rFonts w:ascii="Times New Roman" w:eastAsia="Calibri" w:hAnsi="Times New Roman" w:cs="Times New Roman"/>
          <w:sz w:val="26"/>
          <w:szCs w:val="26"/>
        </w:rPr>
        <w:t xml:space="preserve"> Устава изложить в следующей редакции:</w:t>
      </w:r>
    </w:p>
    <w:p w:rsidR="00F4094A" w:rsidRPr="00F4094A" w:rsidRDefault="00F4094A" w:rsidP="00F409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4094A">
        <w:rPr>
          <w:rFonts w:ascii="Times New Roman" w:eastAsia="Calibri" w:hAnsi="Times New Roman" w:cs="Times New Roman"/>
          <w:sz w:val="26"/>
          <w:szCs w:val="26"/>
        </w:rPr>
        <w:lastRenderedPageBreak/>
        <w:t>«</w:t>
      </w:r>
      <w:r w:rsidRPr="00F4094A">
        <w:rPr>
          <w:rFonts w:ascii="Times New Roman" w:eastAsia="Calibri" w:hAnsi="Times New Roman" w:cs="Times New Roman"/>
          <w:b/>
          <w:bCs/>
          <w:sz w:val="26"/>
          <w:szCs w:val="26"/>
        </w:rPr>
        <w:t>Статья 60. Расходы местного бюджета</w:t>
      </w:r>
    </w:p>
    <w:p w:rsidR="00F4094A" w:rsidRPr="00F4094A" w:rsidRDefault="00F4094A" w:rsidP="00F409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4094A">
        <w:rPr>
          <w:rFonts w:ascii="Times New Roman" w:eastAsia="Calibri" w:hAnsi="Times New Roman" w:cs="Times New Roman"/>
          <w:sz w:val="26"/>
          <w:szCs w:val="26"/>
        </w:rPr>
        <w:t xml:space="preserve">1. Формирование расходов местного бюджета осуществляется в соответствии с расходными обязательствами муниципального образования, устанавливаемыми и исполняемыми органами местного самоуправления муниципального образования в соответствии с требованиями Бюджетного </w:t>
      </w:r>
      <w:hyperlink r:id="rId22" w:history="1">
        <w:r w:rsidRPr="00F4094A">
          <w:rPr>
            <w:rFonts w:ascii="Times New Roman" w:eastAsia="Calibri" w:hAnsi="Times New Roman" w:cs="Times New Roman"/>
            <w:sz w:val="26"/>
            <w:szCs w:val="26"/>
          </w:rPr>
          <w:t>кодекса</w:t>
        </w:r>
      </w:hyperlink>
      <w:r w:rsidRPr="00F4094A">
        <w:rPr>
          <w:rFonts w:ascii="Times New Roman" w:eastAsia="Calibri" w:hAnsi="Times New Roman" w:cs="Times New Roman"/>
          <w:sz w:val="26"/>
          <w:szCs w:val="26"/>
        </w:rPr>
        <w:t xml:space="preserve"> Российской Федерации.</w:t>
      </w:r>
    </w:p>
    <w:p w:rsidR="00F4094A" w:rsidRPr="00F4094A" w:rsidRDefault="00F4094A" w:rsidP="00F409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4094A">
        <w:rPr>
          <w:rFonts w:ascii="Times New Roman" w:eastAsia="Calibri" w:hAnsi="Times New Roman" w:cs="Times New Roman"/>
          <w:sz w:val="26"/>
          <w:szCs w:val="26"/>
        </w:rPr>
        <w:t xml:space="preserve">2. </w:t>
      </w:r>
      <w:proofErr w:type="gramStart"/>
      <w:r w:rsidRPr="00F4094A">
        <w:rPr>
          <w:rFonts w:ascii="Times New Roman" w:eastAsia="Calibri" w:hAnsi="Times New Roman" w:cs="Times New Roman"/>
          <w:sz w:val="26"/>
          <w:szCs w:val="26"/>
        </w:rPr>
        <w:t xml:space="preserve">Исполнение расходных обязательств поселения осуществляется за счет средств местного бюджета в соответствии с требованиями Бюджетного </w:t>
      </w:r>
      <w:hyperlink r:id="rId23" w:history="1">
        <w:r w:rsidRPr="00F4094A">
          <w:rPr>
            <w:rFonts w:ascii="Times New Roman" w:eastAsia="Calibri" w:hAnsi="Times New Roman" w:cs="Times New Roman"/>
            <w:sz w:val="26"/>
            <w:szCs w:val="26"/>
          </w:rPr>
          <w:t>кодекса</w:t>
        </w:r>
      </w:hyperlink>
      <w:r w:rsidRPr="00F4094A">
        <w:rPr>
          <w:rFonts w:ascii="Times New Roman" w:eastAsia="Calibri" w:hAnsi="Times New Roman" w:cs="Times New Roman"/>
          <w:sz w:val="26"/>
          <w:szCs w:val="26"/>
        </w:rPr>
        <w:t xml:space="preserve"> Российской Федерации.»;</w:t>
      </w:r>
      <w:proofErr w:type="gramEnd"/>
    </w:p>
    <w:p w:rsidR="00F4094A" w:rsidRPr="00F4094A" w:rsidRDefault="00F4094A" w:rsidP="00F409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4094A">
        <w:rPr>
          <w:rFonts w:ascii="Times New Roman" w:eastAsia="Calibri" w:hAnsi="Times New Roman" w:cs="Times New Roman"/>
          <w:b/>
          <w:bCs/>
          <w:sz w:val="26"/>
          <w:szCs w:val="26"/>
        </w:rPr>
        <w:t>17) в статье 61</w:t>
      </w:r>
      <w:r w:rsidRPr="00F4094A">
        <w:rPr>
          <w:rFonts w:ascii="Times New Roman" w:eastAsia="Calibri" w:hAnsi="Times New Roman" w:cs="Times New Roman"/>
          <w:sz w:val="26"/>
          <w:szCs w:val="26"/>
        </w:rPr>
        <w:t xml:space="preserve"> Устава:</w:t>
      </w:r>
    </w:p>
    <w:p w:rsidR="00F4094A" w:rsidRPr="00F4094A" w:rsidRDefault="00F4094A" w:rsidP="00F4094A">
      <w:pPr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6"/>
          <w:szCs w:val="26"/>
        </w:rPr>
      </w:pPr>
      <w:r w:rsidRPr="00F4094A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а) </w:t>
      </w:r>
      <w:r w:rsidRPr="00F4094A">
        <w:rPr>
          <w:rFonts w:ascii="Times New Roman" w:eastAsia="Calibri" w:hAnsi="Times New Roman" w:cs="Times New Roman"/>
          <w:sz w:val="26"/>
          <w:szCs w:val="26"/>
        </w:rPr>
        <w:t>наименование изложить в следующей редакции:</w:t>
      </w:r>
    </w:p>
    <w:p w:rsidR="00F4094A" w:rsidRPr="00F4094A" w:rsidRDefault="00F4094A" w:rsidP="00F4094A">
      <w:pPr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6"/>
          <w:szCs w:val="26"/>
        </w:rPr>
      </w:pPr>
      <w:r w:rsidRPr="00F4094A">
        <w:rPr>
          <w:rFonts w:ascii="Times New Roman" w:eastAsia="Calibri" w:hAnsi="Times New Roman" w:cs="Times New Roman"/>
          <w:sz w:val="26"/>
          <w:szCs w:val="26"/>
        </w:rPr>
        <w:t>«</w:t>
      </w:r>
      <w:r w:rsidRPr="00F4094A">
        <w:rPr>
          <w:rFonts w:ascii="Times New Roman" w:eastAsia="Calibri" w:hAnsi="Times New Roman" w:cs="Times New Roman"/>
          <w:b/>
          <w:bCs/>
          <w:sz w:val="26"/>
          <w:szCs w:val="26"/>
        </w:rPr>
        <w:t>Статья 61. Составление и рассмотрение проекта местного бюджета, утверждение местного бюджета</w:t>
      </w:r>
      <w:r w:rsidRPr="00F4094A">
        <w:rPr>
          <w:rFonts w:ascii="Times New Roman" w:eastAsia="Calibri" w:hAnsi="Times New Roman" w:cs="Times New Roman"/>
          <w:sz w:val="26"/>
          <w:szCs w:val="26"/>
        </w:rPr>
        <w:t>»;</w:t>
      </w:r>
    </w:p>
    <w:p w:rsidR="00F4094A" w:rsidRPr="00F4094A" w:rsidRDefault="00F4094A" w:rsidP="00F4094A">
      <w:pPr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6"/>
          <w:szCs w:val="26"/>
        </w:rPr>
      </w:pPr>
      <w:r w:rsidRPr="00F4094A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б) часть 1 </w:t>
      </w:r>
      <w:r w:rsidRPr="00F4094A">
        <w:rPr>
          <w:rFonts w:ascii="Times New Roman" w:eastAsia="Calibri" w:hAnsi="Times New Roman" w:cs="Times New Roman"/>
          <w:sz w:val="26"/>
          <w:szCs w:val="26"/>
        </w:rPr>
        <w:t>изложить в следующей редакции:</w:t>
      </w:r>
    </w:p>
    <w:p w:rsidR="00F4094A" w:rsidRPr="00F4094A" w:rsidRDefault="00F4094A" w:rsidP="00F409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F4094A">
        <w:rPr>
          <w:rFonts w:ascii="Times New Roman" w:eastAsia="Calibri" w:hAnsi="Times New Roman" w:cs="Times New Roman"/>
          <w:sz w:val="26"/>
          <w:szCs w:val="26"/>
        </w:rPr>
        <w:t>«1. Составление проекта местного бюджета - исключительная прерогатива администрации.</w:t>
      </w:r>
      <w:r w:rsidRPr="00F4094A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Pr="00F4094A">
        <w:rPr>
          <w:rFonts w:ascii="Times New Roman" w:eastAsia="Calibri" w:hAnsi="Times New Roman" w:cs="Times New Roman"/>
          <w:sz w:val="26"/>
          <w:szCs w:val="26"/>
        </w:rPr>
        <w:t>Порядок и сроки составления проекта местного бюджета устанавливаются администрацией с соблюдением требований, устанавливаемых Бюджетным кодексом Российской Федерации и муниципальным правовым актом Совета</w:t>
      </w:r>
      <w:proofErr w:type="gramStart"/>
      <w:r w:rsidRPr="00F4094A">
        <w:rPr>
          <w:rFonts w:ascii="Times New Roman" w:eastAsia="Calibri" w:hAnsi="Times New Roman" w:cs="Times New Roman"/>
          <w:sz w:val="26"/>
          <w:szCs w:val="26"/>
        </w:rPr>
        <w:t>.»;</w:t>
      </w:r>
    </w:p>
    <w:p w:rsidR="00F4094A" w:rsidRPr="00F4094A" w:rsidRDefault="00F4094A" w:rsidP="00F409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End"/>
      <w:r w:rsidRPr="00F4094A">
        <w:rPr>
          <w:rFonts w:ascii="Times New Roman" w:eastAsia="Calibri" w:hAnsi="Times New Roman" w:cs="Times New Roman"/>
          <w:b/>
          <w:bCs/>
          <w:sz w:val="26"/>
          <w:szCs w:val="26"/>
        </w:rPr>
        <w:t>в) часть 2</w:t>
      </w:r>
      <w:r w:rsidRPr="00F4094A">
        <w:rPr>
          <w:rFonts w:ascii="Times New Roman" w:eastAsia="Calibri" w:hAnsi="Times New Roman" w:cs="Times New Roman"/>
          <w:sz w:val="26"/>
          <w:szCs w:val="26"/>
        </w:rPr>
        <w:t xml:space="preserve"> изложить в следующей редакции:</w:t>
      </w:r>
    </w:p>
    <w:p w:rsidR="00F4094A" w:rsidRPr="00F4094A" w:rsidRDefault="00F4094A" w:rsidP="00F409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4094A">
        <w:rPr>
          <w:rFonts w:ascii="Times New Roman" w:eastAsia="Calibri" w:hAnsi="Times New Roman" w:cs="Times New Roman"/>
          <w:sz w:val="26"/>
          <w:szCs w:val="26"/>
        </w:rPr>
        <w:t>«2. В решении о местном бюджете должны содержаться основные характеристики местного бюджета, к которым относятся общий объем доходов местного бюджета, общий объем расходов, дефицит (профицит) местного бюджета, а также иные показатели, установленные Бюджетным кодексом Российской Федерации, муниципальными правовыми актами Совета (кроме решения о местном бюджете)</w:t>
      </w:r>
      <w:proofErr w:type="gramStart"/>
      <w:r w:rsidRPr="00F4094A">
        <w:rPr>
          <w:rFonts w:ascii="Times New Roman" w:eastAsia="Calibri" w:hAnsi="Times New Roman" w:cs="Times New Roman"/>
          <w:sz w:val="26"/>
          <w:szCs w:val="26"/>
        </w:rPr>
        <w:t>.»</w:t>
      </w:r>
      <w:proofErr w:type="gramEnd"/>
      <w:r w:rsidRPr="00F4094A">
        <w:rPr>
          <w:rFonts w:ascii="Times New Roman" w:eastAsia="Calibri" w:hAnsi="Times New Roman" w:cs="Times New Roman"/>
          <w:sz w:val="26"/>
          <w:szCs w:val="26"/>
        </w:rPr>
        <w:t>;</w:t>
      </w:r>
    </w:p>
    <w:p w:rsidR="00F4094A" w:rsidRPr="00F4094A" w:rsidRDefault="00F4094A" w:rsidP="00F409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4094A">
        <w:rPr>
          <w:rFonts w:ascii="Times New Roman" w:eastAsia="Calibri" w:hAnsi="Times New Roman" w:cs="Times New Roman"/>
          <w:b/>
          <w:bCs/>
          <w:sz w:val="26"/>
          <w:szCs w:val="26"/>
        </w:rPr>
        <w:t>г) в части 3</w:t>
      </w:r>
      <w:r w:rsidRPr="00F4094A">
        <w:rPr>
          <w:rFonts w:ascii="Times New Roman" w:eastAsia="Calibri" w:hAnsi="Times New Roman" w:cs="Times New Roman"/>
          <w:sz w:val="26"/>
          <w:szCs w:val="26"/>
        </w:rPr>
        <w:t xml:space="preserve"> слова «Глава поселения» заменить словом «Администрация», слова «, определенные бюджетным законодательством» заменить словами «в соответствии с Бюджетным кодексом Российской Федерации»;</w:t>
      </w:r>
    </w:p>
    <w:p w:rsidR="00F4094A" w:rsidRPr="00F4094A" w:rsidRDefault="00F4094A" w:rsidP="00F409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4094A">
        <w:rPr>
          <w:rFonts w:ascii="Times New Roman" w:eastAsia="Calibri" w:hAnsi="Times New Roman" w:cs="Times New Roman"/>
          <w:b/>
          <w:bCs/>
          <w:sz w:val="26"/>
          <w:szCs w:val="26"/>
        </w:rPr>
        <w:t>18) статью 62</w:t>
      </w:r>
      <w:r w:rsidRPr="00F4094A">
        <w:rPr>
          <w:rFonts w:ascii="Times New Roman" w:eastAsia="Calibri" w:hAnsi="Times New Roman" w:cs="Times New Roman"/>
          <w:sz w:val="26"/>
          <w:szCs w:val="26"/>
        </w:rPr>
        <w:t xml:space="preserve"> Устава изложить в следующей редакции:</w:t>
      </w:r>
    </w:p>
    <w:p w:rsidR="00F4094A" w:rsidRPr="00F4094A" w:rsidRDefault="00F4094A" w:rsidP="00F409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4094A">
        <w:rPr>
          <w:rFonts w:ascii="Times New Roman" w:eastAsia="Calibri" w:hAnsi="Times New Roman" w:cs="Times New Roman"/>
          <w:sz w:val="26"/>
          <w:szCs w:val="26"/>
        </w:rPr>
        <w:t>«</w:t>
      </w:r>
      <w:r w:rsidRPr="00F4094A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Статья 62. Исполнение местного бюджета, </w:t>
      </w:r>
      <w:proofErr w:type="gramStart"/>
      <w:r w:rsidRPr="00F4094A">
        <w:rPr>
          <w:rFonts w:ascii="Times New Roman" w:eastAsia="Calibri" w:hAnsi="Times New Roman" w:cs="Times New Roman"/>
          <w:b/>
          <w:bCs/>
          <w:sz w:val="26"/>
          <w:szCs w:val="26"/>
        </w:rPr>
        <w:t>контроль за</w:t>
      </w:r>
      <w:proofErr w:type="gramEnd"/>
      <w:r w:rsidRPr="00F4094A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исполнением местного бюджета</w:t>
      </w:r>
    </w:p>
    <w:p w:rsidR="00F4094A" w:rsidRPr="00F4094A" w:rsidRDefault="00F4094A" w:rsidP="00F409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4094A">
        <w:rPr>
          <w:rFonts w:ascii="Times New Roman" w:eastAsia="Calibri" w:hAnsi="Times New Roman" w:cs="Times New Roman"/>
          <w:sz w:val="26"/>
          <w:szCs w:val="26"/>
        </w:rPr>
        <w:t>1. Исполнение местного бюджета обеспечивается администрацией.</w:t>
      </w:r>
    </w:p>
    <w:p w:rsidR="00F4094A" w:rsidRPr="00F4094A" w:rsidRDefault="00F4094A" w:rsidP="00F409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4094A">
        <w:rPr>
          <w:rFonts w:ascii="Times New Roman" w:eastAsia="Calibri" w:hAnsi="Times New Roman" w:cs="Times New Roman"/>
          <w:sz w:val="26"/>
          <w:szCs w:val="26"/>
        </w:rPr>
        <w:t xml:space="preserve">2. Местный бюджет исполняется на основе </w:t>
      </w:r>
      <w:hyperlink r:id="rId24" w:history="1">
        <w:r w:rsidRPr="00F4094A">
          <w:rPr>
            <w:rFonts w:ascii="Times New Roman" w:eastAsia="Calibri" w:hAnsi="Times New Roman" w:cs="Times New Roman"/>
            <w:sz w:val="26"/>
            <w:szCs w:val="26"/>
          </w:rPr>
          <w:t>единства кассы</w:t>
        </w:r>
      </w:hyperlink>
      <w:r w:rsidRPr="00F4094A">
        <w:rPr>
          <w:rFonts w:ascii="Times New Roman" w:eastAsia="Calibri" w:hAnsi="Times New Roman" w:cs="Times New Roman"/>
          <w:sz w:val="26"/>
          <w:szCs w:val="26"/>
        </w:rPr>
        <w:t xml:space="preserve"> и </w:t>
      </w:r>
      <w:hyperlink r:id="rId25" w:history="1">
        <w:r w:rsidRPr="00F4094A">
          <w:rPr>
            <w:rFonts w:ascii="Times New Roman" w:eastAsia="Calibri" w:hAnsi="Times New Roman" w:cs="Times New Roman"/>
            <w:sz w:val="26"/>
            <w:szCs w:val="26"/>
          </w:rPr>
          <w:t>подведомственности расходов</w:t>
        </w:r>
      </w:hyperlink>
      <w:r w:rsidRPr="00F4094A">
        <w:rPr>
          <w:rFonts w:ascii="Times New Roman" w:eastAsia="Calibri" w:hAnsi="Times New Roman" w:cs="Times New Roman"/>
          <w:sz w:val="26"/>
          <w:szCs w:val="26"/>
        </w:rPr>
        <w:t>.</w:t>
      </w:r>
    </w:p>
    <w:p w:rsidR="00F4094A" w:rsidRPr="00F4094A" w:rsidRDefault="00F4094A" w:rsidP="00F409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4094A">
        <w:rPr>
          <w:rFonts w:ascii="Times New Roman" w:eastAsia="Calibri" w:hAnsi="Times New Roman" w:cs="Times New Roman"/>
          <w:sz w:val="26"/>
          <w:szCs w:val="26"/>
        </w:rPr>
        <w:t xml:space="preserve">3. Совет осуществляет </w:t>
      </w:r>
      <w:proofErr w:type="gramStart"/>
      <w:r w:rsidRPr="00F4094A">
        <w:rPr>
          <w:rFonts w:ascii="Times New Roman" w:eastAsia="Calibri" w:hAnsi="Times New Roman" w:cs="Times New Roman"/>
          <w:sz w:val="26"/>
          <w:szCs w:val="26"/>
        </w:rPr>
        <w:t>контроль за</w:t>
      </w:r>
      <w:proofErr w:type="gramEnd"/>
      <w:r w:rsidRPr="00F4094A">
        <w:rPr>
          <w:rFonts w:ascii="Times New Roman" w:eastAsia="Calibri" w:hAnsi="Times New Roman" w:cs="Times New Roman"/>
          <w:sz w:val="26"/>
          <w:szCs w:val="26"/>
        </w:rPr>
        <w:t xml:space="preserve"> исполнением местного бюджета в ходе рассмотрения отдельных вопросов исполнения местного бюджета на своих заседаниях, заседаниях комиссий, рабочих групп, в ходе проводимых Советом слушаний и в связи с депутатскими запросами.</w:t>
      </w:r>
    </w:p>
    <w:p w:rsidR="00F4094A" w:rsidRPr="00F4094A" w:rsidRDefault="00F4094A" w:rsidP="00F409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4094A">
        <w:rPr>
          <w:rFonts w:ascii="Times New Roman" w:eastAsia="Calibri" w:hAnsi="Times New Roman" w:cs="Times New Roman"/>
          <w:sz w:val="26"/>
          <w:szCs w:val="26"/>
        </w:rPr>
        <w:t xml:space="preserve">Администрация предоставляет всю необходимую информацию Совету в пределах его компетенции по бюджетным вопросам, установленной </w:t>
      </w:r>
      <w:hyperlink r:id="rId26" w:history="1">
        <w:r w:rsidRPr="00F4094A">
          <w:rPr>
            <w:rFonts w:ascii="Times New Roman" w:eastAsia="Calibri" w:hAnsi="Times New Roman" w:cs="Times New Roman"/>
            <w:sz w:val="26"/>
            <w:szCs w:val="26"/>
          </w:rPr>
          <w:t>Конституцией</w:t>
        </w:r>
      </w:hyperlink>
      <w:r w:rsidRPr="00F4094A">
        <w:rPr>
          <w:rFonts w:ascii="Times New Roman" w:eastAsia="Calibri" w:hAnsi="Times New Roman" w:cs="Times New Roman"/>
          <w:sz w:val="26"/>
          <w:szCs w:val="26"/>
        </w:rPr>
        <w:t xml:space="preserve"> Российской Федерации, Бюджетным кодексом Российской Федерации, иными нормативными правовыми актами Российской Федерации, для обеспечения его полномочий</w:t>
      </w:r>
      <w:proofErr w:type="gramStart"/>
      <w:r w:rsidRPr="00F4094A">
        <w:rPr>
          <w:rFonts w:ascii="Times New Roman" w:eastAsia="Calibri" w:hAnsi="Times New Roman" w:cs="Times New Roman"/>
          <w:sz w:val="26"/>
          <w:szCs w:val="26"/>
        </w:rPr>
        <w:t>.»;</w:t>
      </w:r>
      <w:proofErr w:type="gramEnd"/>
    </w:p>
    <w:p w:rsidR="00F4094A" w:rsidRPr="00F4094A" w:rsidRDefault="00F4094A" w:rsidP="00F409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4094A">
        <w:rPr>
          <w:rFonts w:ascii="Times New Roman" w:eastAsia="Calibri" w:hAnsi="Times New Roman" w:cs="Times New Roman"/>
          <w:b/>
          <w:bCs/>
          <w:sz w:val="26"/>
          <w:szCs w:val="26"/>
        </w:rPr>
        <w:t>19) статью 63</w:t>
      </w:r>
      <w:r w:rsidRPr="00F4094A">
        <w:rPr>
          <w:rFonts w:ascii="Times New Roman" w:eastAsia="Calibri" w:hAnsi="Times New Roman" w:cs="Times New Roman"/>
          <w:sz w:val="26"/>
          <w:szCs w:val="26"/>
        </w:rPr>
        <w:t xml:space="preserve"> Устава изложить в следующей редакции:</w:t>
      </w:r>
    </w:p>
    <w:p w:rsidR="00F4094A" w:rsidRPr="00F4094A" w:rsidRDefault="00F4094A" w:rsidP="00F4094A">
      <w:pPr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6"/>
          <w:szCs w:val="26"/>
        </w:rPr>
      </w:pPr>
      <w:r w:rsidRPr="00F4094A">
        <w:rPr>
          <w:rFonts w:ascii="Times New Roman" w:eastAsia="Calibri" w:hAnsi="Times New Roman" w:cs="Times New Roman"/>
          <w:sz w:val="26"/>
          <w:szCs w:val="26"/>
        </w:rPr>
        <w:t>«</w:t>
      </w:r>
      <w:r w:rsidRPr="00F4094A">
        <w:rPr>
          <w:rFonts w:ascii="Times New Roman" w:eastAsia="Calibri" w:hAnsi="Times New Roman" w:cs="Times New Roman"/>
          <w:b/>
          <w:bCs/>
          <w:sz w:val="26"/>
          <w:szCs w:val="26"/>
        </w:rPr>
        <w:t>Статья 63. Составление и утверждение отчета об исполнении местного бюджета</w:t>
      </w:r>
    </w:p>
    <w:p w:rsidR="00F4094A" w:rsidRPr="00F4094A" w:rsidRDefault="00F4094A" w:rsidP="00F409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4094A">
        <w:rPr>
          <w:rFonts w:ascii="Times New Roman" w:eastAsia="Calibri" w:hAnsi="Times New Roman" w:cs="Times New Roman"/>
          <w:sz w:val="26"/>
          <w:szCs w:val="26"/>
        </w:rPr>
        <w:t>1. Отчет об исполнении местного бюджета составляется администрацией.</w:t>
      </w:r>
    </w:p>
    <w:p w:rsidR="00F4094A" w:rsidRPr="00F4094A" w:rsidRDefault="00F4094A" w:rsidP="00F409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4094A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2. Отчет об исполнении местного бюджета является ежеквартальным. </w:t>
      </w:r>
    </w:p>
    <w:p w:rsidR="00F4094A" w:rsidRPr="00F4094A" w:rsidRDefault="00F4094A" w:rsidP="00F409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4094A">
        <w:rPr>
          <w:rFonts w:ascii="Times New Roman" w:eastAsia="Calibri" w:hAnsi="Times New Roman" w:cs="Times New Roman"/>
          <w:sz w:val="26"/>
          <w:szCs w:val="26"/>
        </w:rPr>
        <w:t>Отчет об исполнении местного бюджета за первый квартал, полугодие и девять месяцев текущего финансового года утверждается администрацией и направляется в Совет и ревизионную комиссию поселения.</w:t>
      </w:r>
    </w:p>
    <w:p w:rsidR="00F4094A" w:rsidRPr="00F4094A" w:rsidRDefault="00F4094A" w:rsidP="00F409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4094A">
        <w:rPr>
          <w:rFonts w:ascii="Times New Roman" w:eastAsia="Calibri" w:hAnsi="Times New Roman" w:cs="Times New Roman"/>
          <w:sz w:val="26"/>
          <w:szCs w:val="26"/>
        </w:rPr>
        <w:t>3. Годовой отчет об исполнении местного бюджета утверждается муниципальным правовым актом Совета.</w:t>
      </w:r>
    </w:p>
    <w:p w:rsidR="00F4094A" w:rsidRPr="00F4094A" w:rsidRDefault="00F4094A" w:rsidP="00F409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4094A">
        <w:rPr>
          <w:rFonts w:ascii="Times New Roman" w:eastAsia="Calibri" w:hAnsi="Times New Roman" w:cs="Times New Roman"/>
          <w:sz w:val="26"/>
          <w:szCs w:val="26"/>
        </w:rPr>
        <w:t>4. Порядок представления, рассмотрения и утверждения годового отчета об исполнении местного бюджета устанавливается Советом в соответствии с положениями Бюджетного кодекса Российской Федерации.</w:t>
      </w:r>
    </w:p>
    <w:p w:rsidR="00F4094A" w:rsidRPr="00F4094A" w:rsidRDefault="00F4094A" w:rsidP="00F409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4094A">
        <w:rPr>
          <w:rFonts w:ascii="Times New Roman" w:eastAsia="Calibri" w:hAnsi="Times New Roman" w:cs="Times New Roman"/>
          <w:sz w:val="26"/>
          <w:szCs w:val="26"/>
        </w:rPr>
        <w:t>5. По результатам рассмотрения годового отчета об исполнении местного бюджета Совет принимает решение об утверждении либо отклонении решения об исполнении местного бюджета.</w:t>
      </w:r>
    </w:p>
    <w:p w:rsidR="00F4094A" w:rsidRPr="00F4094A" w:rsidRDefault="00F4094A" w:rsidP="00F409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4094A">
        <w:rPr>
          <w:rFonts w:ascii="Times New Roman" w:eastAsia="Calibri" w:hAnsi="Times New Roman" w:cs="Times New Roman"/>
          <w:sz w:val="26"/>
          <w:szCs w:val="26"/>
        </w:rPr>
        <w:t>В случае отклонения Советом решения об исполнении местного бюджета он возвращается для устранения фактов недостоверного или неполного отражения данных и повторного представления в срок, не превышающий один месяц.</w:t>
      </w:r>
    </w:p>
    <w:p w:rsidR="00F4094A" w:rsidRPr="00F4094A" w:rsidRDefault="00F4094A" w:rsidP="00F4094A">
      <w:pPr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6"/>
          <w:szCs w:val="26"/>
        </w:rPr>
      </w:pPr>
      <w:r w:rsidRPr="00F4094A">
        <w:rPr>
          <w:rFonts w:ascii="Times New Roman" w:eastAsia="Calibri" w:hAnsi="Times New Roman" w:cs="Times New Roman"/>
          <w:sz w:val="26"/>
          <w:szCs w:val="26"/>
        </w:rPr>
        <w:t>6. Годовой отчет об исполнении местного бюджета представляется администрацией в Совет не позднее 1 мая текущего года</w:t>
      </w:r>
      <w:proofErr w:type="gramStart"/>
      <w:r w:rsidRPr="00F4094A">
        <w:rPr>
          <w:rFonts w:ascii="Times New Roman" w:eastAsia="Calibri" w:hAnsi="Times New Roman" w:cs="Times New Roman"/>
          <w:sz w:val="26"/>
          <w:szCs w:val="26"/>
        </w:rPr>
        <w:t>.».</w:t>
      </w:r>
      <w:proofErr w:type="gramEnd"/>
    </w:p>
    <w:p w:rsidR="00F4094A" w:rsidRPr="00F4094A" w:rsidRDefault="00F4094A" w:rsidP="00F409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4094A">
        <w:rPr>
          <w:rFonts w:ascii="Times New Roman" w:eastAsia="Calibri" w:hAnsi="Times New Roman" w:cs="Times New Roman"/>
          <w:sz w:val="26"/>
          <w:szCs w:val="26"/>
        </w:rPr>
        <w:t>2. Настоящее решение подлежит опубликованию (обнародованию) после его государственной регистрации и вступает в силу после его официального опубликования (обнародования).</w:t>
      </w:r>
    </w:p>
    <w:p w:rsidR="00F4094A" w:rsidRPr="00F4094A" w:rsidRDefault="00F4094A" w:rsidP="00F4094A">
      <w:pPr>
        <w:tabs>
          <w:tab w:val="left" w:leader="underscore" w:pos="1862"/>
          <w:tab w:val="left" w:leader="underscore" w:pos="2832"/>
          <w:tab w:val="left" w:leader="underscore" w:pos="3902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F4094A">
        <w:rPr>
          <w:rFonts w:ascii="Times New Roman" w:eastAsia="Calibri" w:hAnsi="Times New Roman" w:cs="Times New Roman"/>
          <w:sz w:val="26"/>
          <w:szCs w:val="26"/>
        </w:rPr>
        <w:t>3. Действие положений подпункта «а» пункта 1, пункта 6 части 1 настоящего решения распространяется на правоотношения, возникшие с 01.01.2015.</w:t>
      </w:r>
    </w:p>
    <w:p w:rsidR="00F4094A" w:rsidRPr="00F4094A" w:rsidRDefault="00F4094A" w:rsidP="00F4094A">
      <w:pPr>
        <w:spacing w:after="0" w:line="240" w:lineRule="auto"/>
        <w:jc w:val="both"/>
        <w:rPr>
          <w:rFonts w:ascii="Times New Roman" w:eastAsia="Calibri" w:hAnsi="Times New Roman" w:cs="Times New Roman"/>
          <w:spacing w:val="-16"/>
          <w:sz w:val="26"/>
          <w:szCs w:val="26"/>
          <w:lang w:eastAsia="ru-RU"/>
        </w:rPr>
      </w:pPr>
    </w:p>
    <w:p w:rsidR="00F4094A" w:rsidRPr="00F4094A" w:rsidRDefault="00F4094A" w:rsidP="00F4094A">
      <w:pPr>
        <w:spacing w:after="0" w:line="240" w:lineRule="auto"/>
        <w:jc w:val="both"/>
        <w:rPr>
          <w:rFonts w:ascii="Times New Roman" w:eastAsia="Calibri" w:hAnsi="Times New Roman" w:cs="Times New Roman"/>
          <w:spacing w:val="-16"/>
          <w:sz w:val="26"/>
          <w:szCs w:val="26"/>
          <w:lang w:eastAsia="ru-RU"/>
        </w:rPr>
      </w:pPr>
      <w:bookmarkStart w:id="0" w:name="_GoBack"/>
      <w:bookmarkEnd w:id="0"/>
    </w:p>
    <w:p w:rsidR="00F4094A" w:rsidRPr="00F4094A" w:rsidRDefault="00F4094A" w:rsidP="00F4094A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4094A">
        <w:rPr>
          <w:rFonts w:ascii="Times New Roman" w:eastAsia="Calibri" w:hAnsi="Times New Roman" w:cs="Times New Roman"/>
          <w:sz w:val="26"/>
          <w:szCs w:val="26"/>
          <w:lang w:eastAsia="ru-RU"/>
        </w:rPr>
        <w:t>Глава Кировского сельсовета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                             В.Т. Коваль</w:t>
      </w:r>
    </w:p>
    <w:sectPr w:rsidR="00F4094A" w:rsidRPr="00F40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94A"/>
    <w:rsid w:val="00711330"/>
    <w:rsid w:val="00C23401"/>
    <w:rsid w:val="00F40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40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4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4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34CF97E9073F0A017303583EA54B147B63920E10959FEE7338E8D4E276BE4074FAFAE914h0w8H" TargetMode="External"/><Relationship Id="rId13" Type="http://schemas.openxmlformats.org/officeDocument/2006/relationships/hyperlink" Target="consultantplus://offline/ref=D11218DB4527BA937F56FF16A145ECE9F2751132ABBA127C0CFB1EE9E857D80DEE9E217BC3D83840D3BBH" TargetMode="External"/><Relationship Id="rId18" Type="http://schemas.openxmlformats.org/officeDocument/2006/relationships/hyperlink" Target="consultantplus://offline/ref=9304B4EA9BC881D632615E5053113624BF8D58C5846954B03D2A3F6CB3CAB54CCEF37FFFB3C62BAEpAVDF" TargetMode="External"/><Relationship Id="rId26" Type="http://schemas.openxmlformats.org/officeDocument/2006/relationships/hyperlink" Target="consultantplus://offline/ref=5C3DD4D014B33D72D3DB1264ED78868498F581328EFD706242E030DAL0D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9B357AB2BF2FD0F0F5832F4771291D3D019F47AE51B0ACED807C53BB46AG0F" TargetMode="External"/><Relationship Id="rId7" Type="http://schemas.openxmlformats.org/officeDocument/2006/relationships/hyperlink" Target="consultantplus://offline/ref=4034CF97E9073F0A017303583EA54B147B639F0E189F9FEE7338E8D4E276BE4074FAFAE9170C5570h3w1H" TargetMode="External"/><Relationship Id="rId12" Type="http://schemas.openxmlformats.org/officeDocument/2006/relationships/hyperlink" Target="consultantplus://offline/ref=D11218DB4527BA937F56FF16A145ECE9F2751132ABBA127C0CFB1EE9E857D80DEE9E217BC2DDBDH" TargetMode="External"/><Relationship Id="rId17" Type="http://schemas.openxmlformats.org/officeDocument/2006/relationships/hyperlink" Target="file:///C:\Documents%20and%20Settings\&#1043;&#1083;&#1072;&#1074;&#1072;\&#1056;&#1072;&#1073;&#1086;&#1095;&#1080;&#1081;%20&#1089;&#1090;&#1086;&#1083;\&#1055;&#1088;&#1086;&#1077;&#1082;&#1090;%20&#1050;&#1080;&#1088;&#1086;&#1074;&#1089;&#1082;&#1086;&#1075;&#1086;%20&#1089;&#1089;.docx.doc" TargetMode="External"/><Relationship Id="rId25" Type="http://schemas.openxmlformats.org/officeDocument/2006/relationships/hyperlink" Target="consultantplus://offline/ref=55A2260C09661101F07095235DB0529C8B27638B764A6EF7544433FE2970FA799E8176B992BEHEqC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file:///C:\Documents%20and%20Settings\&#1043;&#1083;&#1072;&#1074;&#1072;\&#1056;&#1072;&#1073;&#1086;&#1095;&#1080;&#1081;%20&#1089;&#1090;&#1086;&#1083;\&#1055;&#1088;&#1086;&#1077;&#1082;&#1090;%20&#1050;&#1080;&#1088;&#1086;&#1074;&#1089;&#1082;&#1086;&#1075;&#1086;%20&#1089;&#1089;.docx.doc" TargetMode="External"/><Relationship Id="rId20" Type="http://schemas.openxmlformats.org/officeDocument/2006/relationships/hyperlink" Target="consultantplus://offline/ref=C9B357AB2BF2FD0F0F5832F4771291D3D019F47AE51B0ACED807C53BB46AG0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034CF97E9073F0A017303583EA54B147B639D0715919FEE7338E8D4E276BE4074FAFAEAh1w5H" TargetMode="External"/><Relationship Id="rId11" Type="http://schemas.openxmlformats.org/officeDocument/2006/relationships/hyperlink" Target="consultantplus://offline/ref=2E7A4C37A5031EBA1F92B577104FC111EC45DBA1CDC353AE03F7AF424DEAC6D536389178D3F2B0B92CvAC" TargetMode="External"/><Relationship Id="rId24" Type="http://schemas.openxmlformats.org/officeDocument/2006/relationships/hyperlink" Target="consultantplus://offline/ref=55A2260C09661101F07095235DB0529C8B27638B764A6EF7544433FE2970FA799E8176B991B7HEq7H" TargetMode="External"/><Relationship Id="rId5" Type="http://schemas.openxmlformats.org/officeDocument/2006/relationships/hyperlink" Target="consultantplus://offline/ref=4034CF97E9073F0A017303583EA54B147B639803149E9FEE7338E8D4E276BE4074FAFAE9170C567Fh3w8H" TargetMode="External"/><Relationship Id="rId15" Type="http://schemas.openxmlformats.org/officeDocument/2006/relationships/hyperlink" Target="consultantplus://offline/ref=D11218DB4527BA937F56FF16A145ECE9F2751132ABBA127C0CFB1EE9E857D80DEE9E217BC3D83840D3BBH" TargetMode="External"/><Relationship Id="rId23" Type="http://schemas.openxmlformats.org/officeDocument/2006/relationships/hyperlink" Target="consultantplus://offline/ref=D42D1FF86A8E3D89B41DD3395E5E42B695C6A4AEFAB04AFC34C0F5B855OCW2F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FEF5B3BD3FD27E4DF254FF3F6B0BC751E3E5447341FB581A4798B87021C2EE91818E4C1E82ZCCEH" TargetMode="External"/><Relationship Id="rId19" Type="http://schemas.openxmlformats.org/officeDocument/2006/relationships/hyperlink" Target="consultantplus://offline/ref=9304B4EA9BC881D632615E5053113624BF8D58C5846954B03D2A3F6CB3CAB54CCEF37FFFB3C62BA9pAV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034CF97E9073F0A017303583EA54B147B63920E10959FEE7338E8D4E276BE4074FAFAE910h0wFH" TargetMode="External"/><Relationship Id="rId14" Type="http://schemas.openxmlformats.org/officeDocument/2006/relationships/hyperlink" Target="consultantplus://offline/ref=D11218DB4527BA937F56FF16A145ECE9F2751132ABBA127C0CFB1EE9E857D80DEE9E217BC2DDBDH" TargetMode="External"/><Relationship Id="rId22" Type="http://schemas.openxmlformats.org/officeDocument/2006/relationships/hyperlink" Target="consultantplus://offline/ref=D42D1FF86A8E3D89B41DD3395E5E42B695C6A4AEFAB04AFC34C0F5B855OCW2F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2988</Words>
  <Characters>17032</Characters>
  <Application>Microsoft Office Word</Application>
  <DocSecurity>0</DocSecurity>
  <Lines>141</Lines>
  <Paragraphs>39</Paragraphs>
  <ScaleCrop>false</ScaleCrop>
  <Company/>
  <LinksUpToDate>false</LinksUpToDate>
  <CharactersWithSpaces>19981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2</cp:revision>
  <dcterms:created xsi:type="dcterms:W3CDTF">2014-12-01T07:14:00Z</dcterms:created>
  <dcterms:modified xsi:type="dcterms:W3CDTF">2014-12-01T07:22:00Z</dcterms:modified>
</cp:coreProperties>
</file>