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0B4EE" w14:textId="77777777" w:rsidR="000469A1" w:rsidRPr="00487FE9" w:rsidRDefault="00EF145B" w:rsidP="000469A1">
      <w:pPr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Cs/>
          <w:color w:val="000000"/>
          <w:sz w:val="26"/>
          <w:szCs w:val="26"/>
          <w:lang w:eastAsia="ru-RU"/>
        </w:rPr>
        <w:t>Российская Федерация</w:t>
      </w:r>
    </w:p>
    <w:p w14:paraId="005A0EAB" w14:textId="77777777" w:rsidR="00EF145B" w:rsidRPr="00487FE9" w:rsidRDefault="00EF145B" w:rsidP="000469A1">
      <w:pPr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Cs/>
          <w:color w:val="000000"/>
          <w:sz w:val="26"/>
          <w:szCs w:val="26"/>
          <w:lang w:eastAsia="ru-RU"/>
        </w:rPr>
        <w:t>Республика Хакасия</w:t>
      </w:r>
    </w:p>
    <w:p w14:paraId="19F16182" w14:textId="77777777" w:rsidR="00EF145B" w:rsidRPr="00487FE9" w:rsidRDefault="00EF145B" w:rsidP="000469A1">
      <w:pPr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Cs/>
          <w:color w:val="000000"/>
          <w:sz w:val="26"/>
          <w:szCs w:val="26"/>
          <w:lang w:eastAsia="ru-RU"/>
        </w:rPr>
        <w:t>Алтайский район</w:t>
      </w:r>
    </w:p>
    <w:p w14:paraId="5C367239" w14:textId="4835B822" w:rsidR="00EF145B" w:rsidRDefault="00EF145B" w:rsidP="000469A1">
      <w:pPr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Cs/>
          <w:color w:val="000000"/>
          <w:sz w:val="26"/>
          <w:szCs w:val="26"/>
          <w:lang w:eastAsia="ru-RU"/>
        </w:rPr>
        <w:t xml:space="preserve">Администрация </w:t>
      </w:r>
      <w:r w:rsidR="00760E87">
        <w:rPr>
          <w:rFonts w:eastAsia="Times New Roman"/>
          <w:bCs/>
          <w:color w:val="000000"/>
          <w:sz w:val="26"/>
          <w:szCs w:val="26"/>
          <w:lang w:eastAsia="ru-RU"/>
        </w:rPr>
        <w:t>Кировского</w:t>
      </w:r>
      <w:r w:rsidRPr="00487FE9">
        <w:rPr>
          <w:rFonts w:eastAsia="Times New Roman"/>
          <w:bCs/>
          <w:color w:val="000000"/>
          <w:sz w:val="26"/>
          <w:szCs w:val="26"/>
          <w:lang w:eastAsia="ru-RU"/>
        </w:rPr>
        <w:t xml:space="preserve"> сельсовета</w:t>
      </w:r>
    </w:p>
    <w:p w14:paraId="2FC8CD2E" w14:textId="77777777" w:rsidR="00B968D2" w:rsidRDefault="00B968D2" w:rsidP="000469A1">
      <w:pPr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</w:p>
    <w:p w14:paraId="45742CE9" w14:textId="77777777" w:rsidR="00B968D2" w:rsidRPr="00487FE9" w:rsidRDefault="00B968D2" w:rsidP="000469A1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z w:val="26"/>
          <w:szCs w:val="26"/>
          <w:lang w:eastAsia="ru-RU"/>
        </w:rPr>
        <w:t>ПОСТАНОВЛЕНИЕ</w:t>
      </w:r>
    </w:p>
    <w:p w14:paraId="14EBC043" w14:textId="77777777" w:rsidR="000469A1" w:rsidRPr="00487FE9" w:rsidRDefault="000469A1" w:rsidP="000469A1">
      <w:pPr>
        <w:rPr>
          <w:rFonts w:eastAsia="Times New Roman"/>
          <w:color w:val="000000"/>
          <w:sz w:val="26"/>
          <w:szCs w:val="26"/>
          <w:lang w:eastAsia="ru-RU"/>
        </w:rPr>
      </w:pPr>
    </w:p>
    <w:p w14:paraId="333B871C" w14:textId="059808F4" w:rsidR="000469A1" w:rsidRPr="00487FE9" w:rsidRDefault="00760E87" w:rsidP="000469A1">
      <w:pPr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16</w:t>
      </w:r>
      <w:r w:rsidR="00B968D2">
        <w:rPr>
          <w:rFonts w:eastAsia="Times New Roman"/>
          <w:color w:val="000000"/>
          <w:sz w:val="26"/>
          <w:szCs w:val="26"/>
          <w:lang w:eastAsia="ru-RU"/>
        </w:rPr>
        <w:t>.1</w:t>
      </w:r>
      <w:r>
        <w:rPr>
          <w:rFonts w:eastAsia="Times New Roman"/>
          <w:color w:val="000000"/>
          <w:sz w:val="26"/>
          <w:szCs w:val="26"/>
          <w:lang w:eastAsia="ru-RU"/>
        </w:rPr>
        <w:t>2</w:t>
      </w:r>
      <w:r w:rsidR="00B968D2">
        <w:rPr>
          <w:rFonts w:eastAsia="Times New Roman"/>
          <w:color w:val="000000"/>
          <w:sz w:val="26"/>
          <w:szCs w:val="26"/>
          <w:lang w:eastAsia="ru-RU"/>
        </w:rPr>
        <w:t>.2022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              </w:t>
      </w:r>
      <w:r w:rsidR="00B968D2"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№ </w:t>
      </w:r>
      <w:r w:rsidR="00E12FBD">
        <w:rPr>
          <w:rFonts w:eastAsia="Times New Roman"/>
          <w:color w:val="000000"/>
          <w:sz w:val="26"/>
          <w:szCs w:val="26"/>
          <w:lang w:eastAsia="ru-RU"/>
        </w:rPr>
        <w:t>97-п</w:t>
      </w:r>
    </w:p>
    <w:p w14:paraId="0DBAFC91" w14:textId="77777777" w:rsidR="000469A1" w:rsidRPr="00487FE9" w:rsidRDefault="000469A1" w:rsidP="000469A1">
      <w:pPr>
        <w:rPr>
          <w:rFonts w:eastAsia="Times New Roman"/>
          <w:color w:val="000000"/>
          <w:sz w:val="26"/>
          <w:szCs w:val="26"/>
          <w:lang w:eastAsia="ru-RU"/>
        </w:rPr>
      </w:pPr>
    </w:p>
    <w:p w14:paraId="5977ED6A" w14:textId="76821AE0" w:rsidR="000469A1" w:rsidRPr="00487FE9" w:rsidRDefault="000469A1" w:rsidP="000469A1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с.</w:t>
      </w:r>
      <w:r w:rsidR="00EF145B" w:rsidRPr="00487FE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60E87">
        <w:rPr>
          <w:rFonts w:eastAsia="Times New Roman"/>
          <w:color w:val="000000"/>
          <w:sz w:val="26"/>
          <w:szCs w:val="26"/>
          <w:lang w:eastAsia="ru-RU"/>
        </w:rPr>
        <w:t>Кирово</w:t>
      </w:r>
      <w:proofErr w:type="spellEnd"/>
    </w:p>
    <w:p w14:paraId="68DBD1D3" w14:textId="77777777" w:rsidR="000469A1" w:rsidRPr="00487FE9" w:rsidRDefault="000469A1" w:rsidP="000469A1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14:paraId="540D6F15" w14:textId="3CB8B4EA" w:rsidR="000469A1" w:rsidRPr="00487FE9" w:rsidRDefault="000469A1" w:rsidP="000469A1">
      <w:pPr>
        <w:tabs>
          <w:tab w:val="left" w:pos="4820"/>
        </w:tabs>
        <w:ind w:right="3968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Cs/>
          <w:color w:val="000000"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услуги «Выдача разрешений на снос зеленых насаждений на территории </w:t>
      </w:r>
      <w:r w:rsidR="00760E87">
        <w:rPr>
          <w:rFonts w:eastAsia="Times New Roman"/>
          <w:bCs/>
          <w:color w:val="000000"/>
          <w:sz w:val="26"/>
          <w:szCs w:val="26"/>
          <w:lang w:eastAsia="ru-RU"/>
        </w:rPr>
        <w:t>Кировского</w:t>
      </w:r>
      <w:r w:rsidRPr="00487FE9">
        <w:rPr>
          <w:rFonts w:eastAsia="Times New Roman"/>
          <w:bCs/>
          <w:color w:val="000000"/>
          <w:sz w:val="26"/>
          <w:szCs w:val="26"/>
          <w:lang w:eastAsia="ru-RU"/>
        </w:rPr>
        <w:t xml:space="preserve"> сельсовета</w:t>
      </w:r>
    </w:p>
    <w:p w14:paraId="226B53E5" w14:textId="77777777" w:rsidR="000469A1" w:rsidRPr="00487FE9" w:rsidRDefault="000469A1" w:rsidP="000469A1">
      <w:pPr>
        <w:ind w:firstLine="851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0A7E34D0" w14:textId="18DB84C7" w:rsidR="00BF2879" w:rsidRPr="00487FE9" w:rsidRDefault="00BF2879" w:rsidP="00BF2879">
      <w:pPr>
        <w:autoSpaceDE w:val="0"/>
        <w:autoSpaceDN w:val="0"/>
        <w:adjustRightInd w:val="0"/>
        <w:ind w:firstLine="567"/>
        <w:rPr>
          <w:sz w:val="26"/>
          <w:szCs w:val="26"/>
          <w:lang w:eastAsia="ru-RU"/>
        </w:rPr>
      </w:pPr>
      <w:r w:rsidRPr="00487FE9">
        <w:rPr>
          <w:sz w:val="26"/>
          <w:szCs w:val="26"/>
        </w:rPr>
        <w:t xml:space="preserve">Руководствуясь статей 12-14 Федерального закона от 27.07.2010 № 210-ФЗ «Об организации предоставления государственных и муниципальных услуг», </w:t>
      </w:r>
      <w:r w:rsidRPr="00487FE9">
        <w:rPr>
          <w:sz w:val="26"/>
          <w:szCs w:val="26"/>
          <w:lang w:eastAsia="ru-RU"/>
        </w:rPr>
        <w:t xml:space="preserve">Уставом муниципального образования </w:t>
      </w:r>
      <w:r w:rsidR="00760E87">
        <w:rPr>
          <w:sz w:val="26"/>
          <w:szCs w:val="26"/>
          <w:lang w:eastAsia="ru-RU"/>
        </w:rPr>
        <w:t>Кировский</w:t>
      </w:r>
      <w:r w:rsidRPr="00487FE9">
        <w:rPr>
          <w:sz w:val="26"/>
          <w:szCs w:val="26"/>
          <w:lang w:eastAsia="ru-RU"/>
        </w:rPr>
        <w:t xml:space="preserve">, администрация </w:t>
      </w:r>
      <w:r w:rsidR="00760E87">
        <w:rPr>
          <w:sz w:val="26"/>
          <w:szCs w:val="26"/>
          <w:lang w:eastAsia="ru-RU"/>
        </w:rPr>
        <w:t>Кировского</w:t>
      </w:r>
      <w:r w:rsidR="00EF145B" w:rsidRPr="00487FE9">
        <w:rPr>
          <w:sz w:val="26"/>
          <w:szCs w:val="26"/>
          <w:lang w:eastAsia="ru-RU"/>
        </w:rPr>
        <w:t xml:space="preserve"> сельсовета</w:t>
      </w:r>
    </w:p>
    <w:p w14:paraId="791BB375" w14:textId="77777777" w:rsidR="00760E87" w:rsidRDefault="00760E87" w:rsidP="00BF2879">
      <w:pPr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</w:p>
    <w:p w14:paraId="26BCC104" w14:textId="57A53CD6" w:rsidR="000469A1" w:rsidRPr="00487FE9" w:rsidRDefault="000469A1" w:rsidP="00BF2879">
      <w:pPr>
        <w:jc w:val="center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Cs/>
          <w:color w:val="000000"/>
          <w:sz w:val="26"/>
          <w:szCs w:val="26"/>
          <w:lang w:eastAsia="ru-RU"/>
        </w:rPr>
        <w:t>ПОСТАНОВЛЯЕТ:</w:t>
      </w:r>
    </w:p>
    <w:p w14:paraId="32458BCC" w14:textId="77777777" w:rsidR="00BF2879" w:rsidRPr="00487FE9" w:rsidRDefault="00BF2879" w:rsidP="00BF2879">
      <w:pPr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14:paraId="7AEB9DD2" w14:textId="3C1272A8" w:rsidR="00AA15C6" w:rsidRPr="00AA15C6" w:rsidRDefault="000469A1" w:rsidP="00AA15C6">
      <w:pPr>
        <w:pStyle w:val="a4"/>
        <w:numPr>
          <w:ilvl w:val="0"/>
          <w:numId w:val="3"/>
        </w:numPr>
        <w:ind w:left="0" w:firstLine="709"/>
        <w:rPr>
          <w:rFonts w:eastAsia="Times New Roman"/>
          <w:color w:val="000000"/>
          <w:sz w:val="26"/>
          <w:szCs w:val="26"/>
          <w:lang w:eastAsia="ru-RU"/>
        </w:rPr>
      </w:pPr>
      <w:r w:rsidRPr="00AA15C6">
        <w:rPr>
          <w:rFonts w:eastAsia="Times New Roman"/>
          <w:color w:val="000000"/>
          <w:sz w:val="26"/>
          <w:szCs w:val="26"/>
          <w:lang w:eastAsia="ru-RU"/>
        </w:rPr>
        <w:t>Утвердить административный регламент предоставления муниципальной услуги «Выдача разрешений на снос зеленых насаждений на территории</w:t>
      </w:r>
      <w:r w:rsidR="00BF2879" w:rsidRPr="00AA15C6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760E87" w:rsidRPr="00AA15C6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EF145B" w:rsidRPr="00AA15C6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="00BF2879" w:rsidRPr="00AA15C6">
        <w:rPr>
          <w:rFonts w:eastAsia="Times New Roman"/>
          <w:color w:val="000000"/>
          <w:sz w:val="26"/>
          <w:szCs w:val="26"/>
          <w:lang w:eastAsia="ru-RU"/>
        </w:rPr>
        <w:t>» (приложение 1).</w:t>
      </w:r>
    </w:p>
    <w:p w14:paraId="42D34FAA" w14:textId="77777777" w:rsidR="00AA15C6" w:rsidRDefault="00BF2879" w:rsidP="00AA15C6">
      <w:pPr>
        <w:pStyle w:val="a4"/>
        <w:numPr>
          <w:ilvl w:val="0"/>
          <w:numId w:val="3"/>
        </w:numPr>
        <w:ind w:left="0" w:firstLine="709"/>
        <w:rPr>
          <w:rFonts w:eastAsia="Times New Roman"/>
          <w:color w:val="000000"/>
          <w:sz w:val="26"/>
          <w:szCs w:val="26"/>
          <w:lang w:eastAsia="ru-RU"/>
        </w:rPr>
      </w:pPr>
      <w:r w:rsidRPr="00AA15C6">
        <w:rPr>
          <w:rFonts w:eastAsia="Times New Roman"/>
          <w:color w:val="000000"/>
          <w:sz w:val="26"/>
          <w:szCs w:val="26"/>
          <w:lang w:eastAsia="ru-RU"/>
        </w:rPr>
        <w:t>Административный регламент вступает в силу после официального опубликования (обнародования)</w:t>
      </w:r>
      <w:r w:rsidR="008B5F19" w:rsidRPr="00AA15C6">
        <w:rPr>
          <w:rFonts w:eastAsia="Times New Roman"/>
          <w:color w:val="000000"/>
          <w:sz w:val="26"/>
          <w:szCs w:val="26"/>
          <w:lang w:eastAsia="ru-RU"/>
        </w:rPr>
        <w:t xml:space="preserve"> на информационном стенде в здании администрации </w:t>
      </w:r>
      <w:r w:rsidR="00760E87" w:rsidRPr="00AA15C6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8B5F19" w:rsidRPr="00AA15C6">
        <w:rPr>
          <w:rFonts w:eastAsia="Times New Roman"/>
          <w:color w:val="000000"/>
          <w:sz w:val="26"/>
          <w:szCs w:val="26"/>
          <w:lang w:eastAsia="ru-RU"/>
        </w:rPr>
        <w:t xml:space="preserve"> сельсовета и размещению</w:t>
      </w:r>
      <w:r w:rsidR="00EF145B" w:rsidRPr="00AA15C6">
        <w:rPr>
          <w:rFonts w:eastAsia="Times New Roman"/>
          <w:color w:val="000000"/>
          <w:sz w:val="26"/>
          <w:szCs w:val="26"/>
          <w:lang w:eastAsia="ru-RU"/>
        </w:rPr>
        <w:t xml:space="preserve"> на официальном сайте администрации </w:t>
      </w:r>
      <w:r w:rsidR="00760E87" w:rsidRPr="00AA15C6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EF145B" w:rsidRPr="00AA15C6">
        <w:rPr>
          <w:rFonts w:eastAsia="Times New Roman"/>
          <w:color w:val="000000"/>
          <w:sz w:val="26"/>
          <w:szCs w:val="26"/>
          <w:lang w:eastAsia="ru-RU"/>
        </w:rPr>
        <w:t xml:space="preserve"> сельсовета в сети Интернет</w:t>
      </w:r>
      <w:r w:rsidRPr="00AA15C6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23E12DB6" w14:textId="3E5AF770" w:rsidR="00AA15C6" w:rsidRPr="00AA15C6" w:rsidRDefault="00AA15C6" w:rsidP="00AA15C6">
      <w:pPr>
        <w:pStyle w:val="a4"/>
        <w:numPr>
          <w:ilvl w:val="0"/>
          <w:numId w:val="3"/>
        </w:numPr>
        <w:ind w:left="0" w:firstLine="709"/>
        <w:rPr>
          <w:rFonts w:eastAsia="Times New Roman"/>
          <w:color w:val="000000"/>
          <w:sz w:val="26"/>
          <w:szCs w:val="26"/>
          <w:lang w:eastAsia="ru-RU"/>
        </w:rPr>
      </w:pPr>
      <w:r w:rsidRPr="00AA15C6">
        <w:rPr>
          <w:rFonts w:eastAsia="Times New Roman"/>
          <w:color w:val="000000"/>
          <w:sz w:val="26"/>
          <w:szCs w:val="26"/>
          <w:lang w:eastAsia="ru-RU"/>
        </w:rPr>
        <w:t>Контроль исполнения настоящего постановления оставляю за собой.</w:t>
      </w:r>
    </w:p>
    <w:p w14:paraId="515ACECA" w14:textId="10A373F0"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</w:p>
    <w:p w14:paraId="23BBF00E" w14:textId="77777777"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7BF5064D" w14:textId="77777777"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01FFA12D" w14:textId="5091A1E3" w:rsidR="000469A1" w:rsidRPr="00487FE9" w:rsidRDefault="000469A1" w:rsidP="00BF2879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Глава 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EF145B" w:rsidRPr="00487FE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BF2879" w:rsidRPr="00487FE9">
        <w:rPr>
          <w:rFonts w:eastAsia="Times New Roman"/>
          <w:color w:val="000000"/>
          <w:sz w:val="26"/>
          <w:szCs w:val="26"/>
          <w:lang w:eastAsia="ru-RU"/>
        </w:rPr>
        <w:t>сельсовета</w:t>
      </w:r>
      <w:r w:rsidR="00EF145B" w:rsidRPr="00487FE9">
        <w:rPr>
          <w:rFonts w:eastAsia="Times New Roman"/>
          <w:color w:val="000000"/>
          <w:sz w:val="26"/>
          <w:szCs w:val="26"/>
          <w:lang w:eastAsia="ru-RU"/>
        </w:rPr>
        <w:t xml:space="preserve">                                             </w:t>
      </w:r>
      <w:r w:rsidR="00487FE9">
        <w:rPr>
          <w:rFonts w:eastAsia="Times New Roman"/>
          <w:color w:val="000000"/>
          <w:sz w:val="26"/>
          <w:szCs w:val="26"/>
          <w:lang w:eastAsia="ru-RU"/>
        </w:rPr>
        <w:t xml:space="preserve">     </w:t>
      </w:r>
      <w:r w:rsidR="00EF145B" w:rsidRPr="00487FE9">
        <w:rPr>
          <w:rFonts w:eastAsia="Times New Roman"/>
          <w:color w:val="000000"/>
          <w:sz w:val="26"/>
          <w:szCs w:val="26"/>
          <w:lang w:eastAsia="ru-RU"/>
        </w:rPr>
        <w:t xml:space="preserve">      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ab/>
      </w:r>
      <w:r w:rsidR="00760E87">
        <w:rPr>
          <w:rFonts w:eastAsia="Times New Roman"/>
          <w:color w:val="000000"/>
          <w:sz w:val="26"/>
          <w:szCs w:val="26"/>
          <w:lang w:eastAsia="ru-RU"/>
        </w:rPr>
        <w:tab/>
      </w:r>
      <w:r w:rsidR="00EF145B" w:rsidRPr="00487FE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В.Т. Коваль</w:t>
      </w:r>
    </w:p>
    <w:p w14:paraId="46D6EFB9" w14:textId="77777777"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br w:type="textWrapping" w:clear="all"/>
      </w:r>
    </w:p>
    <w:p w14:paraId="3EB764C6" w14:textId="77777777" w:rsidR="00BF2879" w:rsidRPr="00487FE9" w:rsidRDefault="00BF2879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14:paraId="1CA1E53C" w14:textId="77777777" w:rsidR="00BF2879" w:rsidRPr="00487FE9" w:rsidRDefault="00BF2879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14:paraId="09E3F874" w14:textId="77777777" w:rsidR="00BF2879" w:rsidRPr="00487FE9" w:rsidRDefault="00BF2879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14:paraId="09BF42D3" w14:textId="349C1EA1" w:rsidR="00BF2879" w:rsidRDefault="00BF2879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14:paraId="644FE3D9" w14:textId="77777777" w:rsidR="00AA15C6" w:rsidRPr="00487FE9" w:rsidRDefault="00AA15C6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14:paraId="0973537A" w14:textId="77777777" w:rsidR="00BF2879" w:rsidRPr="00487FE9" w:rsidRDefault="00BF2879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14:paraId="285612FD" w14:textId="77777777" w:rsidR="00BF2879" w:rsidRPr="00487FE9" w:rsidRDefault="00BF2879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14:paraId="09233913" w14:textId="77777777" w:rsidR="00BF2879" w:rsidRPr="00487FE9" w:rsidRDefault="00BF2879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14:paraId="2751341E" w14:textId="77777777" w:rsidR="00BF2879" w:rsidRPr="00487FE9" w:rsidRDefault="00BF2879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14:paraId="029438A8" w14:textId="77777777" w:rsidR="00AA15C6" w:rsidRDefault="00AA15C6" w:rsidP="00AA15C6">
      <w:pPr>
        <w:rPr>
          <w:rFonts w:eastAsia="Times New Roman"/>
          <w:color w:val="000000"/>
          <w:sz w:val="26"/>
          <w:szCs w:val="26"/>
          <w:lang w:eastAsia="ru-RU"/>
        </w:rPr>
      </w:pPr>
    </w:p>
    <w:p w14:paraId="71D2755D" w14:textId="1735B602" w:rsidR="000469A1" w:rsidRPr="00487FE9" w:rsidRDefault="000469A1" w:rsidP="00AA15C6">
      <w:pPr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lastRenderedPageBreak/>
        <w:t>Утвержден</w:t>
      </w:r>
    </w:p>
    <w:p w14:paraId="31ED5F61" w14:textId="77777777" w:rsidR="000469A1" w:rsidRPr="00487FE9" w:rsidRDefault="00487FE9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П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остановлением</w:t>
      </w:r>
      <w:r>
        <w:rPr>
          <w:rFonts w:eastAsia="Times New Roman"/>
          <w:color w:val="000000"/>
          <w:sz w:val="26"/>
          <w:szCs w:val="26"/>
          <w:lang w:eastAsia="ru-RU"/>
        </w:rPr>
        <w:t xml:space="preserve"> администрации</w:t>
      </w:r>
    </w:p>
    <w:p w14:paraId="7A70E9F8" w14:textId="76E72CB4" w:rsidR="000469A1" w:rsidRPr="00487FE9" w:rsidRDefault="00760E87" w:rsidP="00BF2879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</w:p>
    <w:p w14:paraId="58CCD836" w14:textId="24DAC858" w:rsidR="000469A1" w:rsidRPr="00487FE9" w:rsidRDefault="000469A1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от 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16</w:t>
      </w:r>
      <w:r w:rsidR="00B968D2">
        <w:rPr>
          <w:rFonts w:eastAsia="Times New Roman"/>
          <w:color w:val="000000"/>
          <w:sz w:val="26"/>
          <w:szCs w:val="26"/>
          <w:lang w:eastAsia="ru-RU"/>
        </w:rPr>
        <w:t>.1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2</w:t>
      </w:r>
      <w:r w:rsidR="00B968D2">
        <w:rPr>
          <w:rFonts w:eastAsia="Times New Roman"/>
          <w:color w:val="000000"/>
          <w:sz w:val="26"/>
          <w:szCs w:val="26"/>
          <w:lang w:eastAsia="ru-RU"/>
        </w:rPr>
        <w:t>.2022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 № 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97-п</w:t>
      </w:r>
    </w:p>
    <w:p w14:paraId="458F790B" w14:textId="77777777" w:rsidR="000469A1" w:rsidRPr="00487FE9" w:rsidRDefault="000469A1" w:rsidP="000469A1">
      <w:pPr>
        <w:ind w:firstLine="567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bookmarkStart w:id="0" w:name="Par34"/>
      <w:bookmarkEnd w:id="0"/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 </w:t>
      </w:r>
    </w:p>
    <w:p w14:paraId="2C236447" w14:textId="77777777" w:rsidR="00BF2879" w:rsidRPr="00487FE9" w:rsidRDefault="000469A1" w:rsidP="000469A1">
      <w:pPr>
        <w:ind w:firstLine="567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АДМИНИСТРАТИВНЫЙ РЕГЛАМЕНТ</w:t>
      </w:r>
      <w:r w:rsidR="00BF2879"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14:paraId="64CAC3FE" w14:textId="77777777" w:rsidR="000469A1" w:rsidRPr="00487FE9" w:rsidRDefault="00BF2879" w:rsidP="000469A1">
      <w:pPr>
        <w:ind w:firstLine="567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ПРЕДОСТАВЛЕНИЯ МУНИЦИПАЛЬНОЙ УСЛУГИ «ВЫДАЧА</w:t>
      </w:r>
    </w:p>
    <w:p w14:paraId="51CDDD0F" w14:textId="42F895D4" w:rsidR="000469A1" w:rsidRPr="00487FE9" w:rsidRDefault="00BF2879" w:rsidP="000469A1">
      <w:pPr>
        <w:ind w:firstLine="567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РАЗРЕШЕНИЙ НА СНОС ЗЕЛЕНЫХ НАСАЖДЕНИЙ НА ТЕРРИТОРИИ </w:t>
      </w:r>
      <w:r w:rsidR="00760E87">
        <w:rPr>
          <w:rFonts w:eastAsia="Times New Roman"/>
          <w:b/>
          <w:bCs/>
          <w:color w:val="000000"/>
          <w:sz w:val="26"/>
          <w:szCs w:val="26"/>
          <w:lang w:eastAsia="ru-RU"/>
        </w:rPr>
        <w:t>КИРОВСКОГО</w:t>
      </w:r>
      <w:r w:rsid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СЕЛЬСОВЕТА»</w:t>
      </w:r>
    </w:p>
    <w:p w14:paraId="61A676F7" w14:textId="77777777" w:rsidR="000469A1" w:rsidRPr="00487FE9" w:rsidRDefault="000469A1" w:rsidP="000469A1">
      <w:pPr>
        <w:ind w:firstLine="72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4A2EDEDC" w14:textId="77777777" w:rsidR="000469A1" w:rsidRPr="00487FE9" w:rsidRDefault="000469A1" w:rsidP="00BF2879">
      <w:pPr>
        <w:pStyle w:val="a4"/>
        <w:numPr>
          <w:ilvl w:val="0"/>
          <w:numId w:val="2"/>
        </w:numPr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14:paraId="032884CD" w14:textId="77777777" w:rsidR="00BF2879" w:rsidRPr="00487FE9" w:rsidRDefault="00BF2879" w:rsidP="00EC19D6">
      <w:pPr>
        <w:pStyle w:val="a4"/>
        <w:ind w:left="927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14:paraId="447B6F02" w14:textId="0BCA98B9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1.1. Административный регламент Администрации 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487FE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BF2879" w:rsidRPr="00487FE9">
        <w:rPr>
          <w:rFonts w:eastAsia="Times New Roman"/>
          <w:color w:val="000000"/>
          <w:sz w:val="26"/>
          <w:szCs w:val="26"/>
          <w:lang w:eastAsia="ru-RU"/>
        </w:rPr>
        <w:t xml:space="preserve">сельсовета предоставления 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муниципальной услуги "Выдача разрешений на снос зеленых насаждений на территории 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BF2879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" (далее - Регламент, муниципальная услуга) устанавливает порядок оформления разреше</w:t>
      </w:r>
      <w:r w:rsidR="00BF2879" w:rsidRPr="00487FE9">
        <w:rPr>
          <w:rFonts w:eastAsia="Times New Roman"/>
          <w:color w:val="000000"/>
          <w:sz w:val="26"/>
          <w:szCs w:val="26"/>
          <w:lang w:eastAsia="ru-RU"/>
        </w:rPr>
        <w:t xml:space="preserve">ния на снос зеленых насаждений 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на землях в границах 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BF2879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, за исключением земель лесного фонда, земель особо охраняемых природных территорий федерального и регионального значения, земельных участков, предоставленных физическим и юридическим лицам в собственность, в том числе определяет сроки и последовательность административны</w:t>
      </w:r>
      <w:r w:rsidR="000E6143" w:rsidRPr="00487FE9">
        <w:rPr>
          <w:rFonts w:eastAsia="Times New Roman"/>
          <w:color w:val="000000"/>
          <w:sz w:val="26"/>
          <w:szCs w:val="26"/>
          <w:lang w:eastAsia="ru-RU"/>
        </w:rPr>
        <w:t>х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процедур при предоставлении муниципальной услуги.</w:t>
      </w:r>
    </w:p>
    <w:p w14:paraId="4E5E84F5" w14:textId="3455C8B0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1.2. Заявителями муниципальной услуги являются физические или юридические лица (далее - Заявители), обратившиеся в Администрацию 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(далее - Администрация) с заявлением (рекомендуемая форма заявления приведена в приложении 1 к настоящему Регламенту) с целью предоставления муниципальной услуги.</w:t>
      </w:r>
    </w:p>
    <w:p w14:paraId="1B1F84B2" w14:textId="77777777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1.2.1. От имени физических лиц могут действовать представители на основании документа, подтверждающего полномочия представителя заявителя.</w:t>
      </w:r>
    </w:p>
    <w:p w14:paraId="23326467" w14:textId="77777777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1.2.2. От имени юридических лиц могут действовать лица в соответствии с действующим законодательством Российской Федерации и учредительными документами без доверенности, также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14:paraId="5F427EAF" w14:textId="77777777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1.3. Информация о муниципальной услуге является открытой и общедоступной.</w:t>
      </w:r>
    </w:p>
    <w:p w14:paraId="1502F36B" w14:textId="77777777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1.4. Сведения, информационные материалы по предоставлению муниципальной услуги и образцы заявлений размещаются:</w:t>
      </w:r>
    </w:p>
    <w:p w14:paraId="2D40FC4E" w14:textId="6DEB2C16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а) на информационных стендах в Администрации 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;</w:t>
      </w:r>
    </w:p>
    <w:p w14:paraId="311C0B29" w14:textId="72E4911A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б) на официальном сайте Администрации 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: </w:t>
      </w:r>
      <w:r w:rsidR="00760E87" w:rsidRPr="00760E87">
        <w:rPr>
          <w:rFonts w:eastAsia="Times New Roman"/>
          <w:color w:val="000000"/>
          <w:sz w:val="26"/>
          <w:szCs w:val="26"/>
          <w:lang w:eastAsia="ru-RU"/>
        </w:rPr>
        <w:t>http://kirovo-19rus.ru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;</w:t>
      </w:r>
    </w:p>
    <w:p w14:paraId="1BE50108" w14:textId="77777777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в) на Едином портале государственных и муниципальных услуг (функций): http://www.gosuslugi.ru/.</w:t>
      </w:r>
    </w:p>
    <w:p w14:paraId="3B656147" w14:textId="1285419D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1.5. Контактный телефон 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, по которому можно получить информацию о порядке предоставления муниципальной услуги: 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>8(39041)2-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6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>1-34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3B51C4AC" w14:textId="46F7A198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1.6. Адрес официального Интернет-сайта Администрации </w:t>
      </w:r>
      <w:r w:rsidR="00760E87" w:rsidRPr="00760E87">
        <w:rPr>
          <w:rFonts w:eastAsia="Times New Roman"/>
          <w:color w:val="000000"/>
          <w:sz w:val="26"/>
          <w:szCs w:val="26"/>
          <w:lang w:eastAsia="ru-RU"/>
        </w:rPr>
        <w:t>http://kirovo-19rus.ru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>,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адрес электронной почты 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>А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 xml:space="preserve">дминистрации 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: </w:t>
      </w:r>
      <w:proofErr w:type="spellStart"/>
      <w:r w:rsidR="00760E87" w:rsidRPr="00760E87">
        <w:rPr>
          <w:rFonts w:eastAsia="Times New Roman"/>
          <w:color w:val="000000"/>
          <w:sz w:val="26"/>
          <w:szCs w:val="26"/>
          <w:lang w:val="en-US" w:eastAsia="ru-RU"/>
        </w:rPr>
        <w:t>kirov</w:t>
      </w:r>
      <w:proofErr w:type="spellEnd"/>
      <w:r w:rsidR="00760E87" w:rsidRPr="00760E87">
        <w:rPr>
          <w:rFonts w:eastAsia="Times New Roman"/>
          <w:color w:val="000000"/>
          <w:sz w:val="26"/>
          <w:szCs w:val="26"/>
          <w:lang w:eastAsia="ru-RU"/>
        </w:rPr>
        <w:t>-</w:t>
      </w:r>
      <w:proofErr w:type="spellStart"/>
      <w:r w:rsidR="00760E87" w:rsidRPr="00760E87">
        <w:rPr>
          <w:rFonts w:eastAsia="Times New Roman"/>
          <w:color w:val="000000"/>
          <w:sz w:val="26"/>
          <w:szCs w:val="26"/>
          <w:lang w:val="en-US" w:eastAsia="ru-RU"/>
        </w:rPr>
        <w:t>selsovet</w:t>
      </w:r>
      <w:proofErr w:type="spellEnd"/>
      <w:r w:rsidR="00760E87" w:rsidRPr="00760E87">
        <w:rPr>
          <w:rFonts w:eastAsia="Times New Roman"/>
          <w:color w:val="000000"/>
          <w:sz w:val="26"/>
          <w:szCs w:val="26"/>
          <w:lang w:eastAsia="ru-RU"/>
        </w:rPr>
        <w:t>@</w:t>
      </w:r>
      <w:r w:rsidR="00760E87" w:rsidRPr="00760E87">
        <w:rPr>
          <w:rFonts w:eastAsia="Times New Roman"/>
          <w:color w:val="000000"/>
          <w:sz w:val="26"/>
          <w:szCs w:val="26"/>
          <w:lang w:val="en-US" w:eastAsia="ru-RU"/>
        </w:rPr>
        <w:t>mail</w:t>
      </w:r>
      <w:r w:rsidR="00760E87" w:rsidRPr="00760E87">
        <w:rPr>
          <w:rFonts w:eastAsia="Times New Roman"/>
          <w:color w:val="000000"/>
          <w:sz w:val="26"/>
          <w:szCs w:val="26"/>
          <w:lang w:eastAsia="ru-RU"/>
        </w:rPr>
        <w:t>.</w:t>
      </w:r>
      <w:proofErr w:type="spellStart"/>
      <w:r w:rsidR="00760E87" w:rsidRPr="00760E87">
        <w:rPr>
          <w:rFonts w:eastAsia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487FE9">
        <w:rPr>
          <w:rFonts w:eastAsia="Times New Roman"/>
          <w:color w:val="000000"/>
          <w:sz w:val="26"/>
          <w:szCs w:val="26"/>
          <w:u w:val="single"/>
          <w:lang w:eastAsia="ru-RU"/>
        </w:rPr>
        <w:t>.</w:t>
      </w:r>
    </w:p>
    <w:p w14:paraId="4AF2D932" w14:textId="1668EF38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1.7. Консультация по предоставлению муниципальной услуги осуществляется в устной форме, в письменном виде при направл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>ении письменного обращения (в том числе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по электронной почте) или при личном обращении по адресу: 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 xml:space="preserve">Республика Хакасия, Алтайский район, 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 xml:space="preserve">с. </w:t>
      </w:r>
      <w:proofErr w:type="spellStart"/>
      <w:r w:rsidR="00760E87">
        <w:rPr>
          <w:rFonts w:eastAsia="Times New Roman"/>
          <w:color w:val="000000"/>
          <w:sz w:val="26"/>
          <w:szCs w:val="26"/>
          <w:lang w:eastAsia="ru-RU"/>
        </w:rPr>
        <w:t>Кирово</w:t>
      </w:r>
      <w:proofErr w:type="spellEnd"/>
      <w:r w:rsidR="00E50C18">
        <w:rPr>
          <w:rFonts w:eastAsia="Times New Roman"/>
          <w:color w:val="000000"/>
          <w:sz w:val="26"/>
          <w:szCs w:val="26"/>
          <w:lang w:eastAsia="ru-RU"/>
        </w:rPr>
        <w:t xml:space="preserve">, ул. 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Ленина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 xml:space="preserve">, 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88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61831D6B" w14:textId="77777777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Дни недели: пн.-чт. с 9.00 до 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>15.00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, перерыв с 1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>2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.00 до 1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>3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.00;</w:t>
      </w:r>
    </w:p>
    <w:p w14:paraId="7E0C6BEE" w14:textId="77777777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Пт. с 9.00 до 1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>2.00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;</w:t>
      </w:r>
    </w:p>
    <w:p w14:paraId="3D959667" w14:textId="77777777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Сб.-вс. не приемные дни.</w:t>
      </w:r>
    </w:p>
    <w:p w14:paraId="2EB7BA85" w14:textId="49379FA5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При консультировании по письменным обращениям ответ на обращение направляется почтой в адрес Заявителя в срок, не превышающий 30 дней с момента регистрации письменного обращения в Администрации. При консультировании по электронной почте ответ на обращение направляется в адрес электронной почты заявителя в срок, не превышающий 30 дней с момента поступления обращения. При консультировании по телефону специалисты 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>А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>дминистрации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AA15C6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 xml:space="preserve"> сельсовета 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подробно и в вежливой (корректной) форме информируют Заявителей по интересующим их вопросам. Продолжительность консультации по телефону не должна превышать 10 минут. При устном консультировании продолжительность приема Заявителя не должна превышать 15 минут. В случае если подготовка ответа требует продолжительного времени, Заявителю должна быть дана рекомендация направить письменное обращение или предложено другое время для устной консультации.</w:t>
      </w:r>
    </w:p>
    <w:p w14:paraId="597B56A2" w14:textId="77777777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1.8. Консультации предоставляются заявителям по следующим вопросам:</w:t>
      </w:r>
    </w:p>
    <w:p w14:paraId="6BB76847" w14:textId="5921E1EB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а) о порядке получения разрешения на снос и (или) обрезку зеленых насаждений на территории 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>сельсовета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 (далее - Разрешение);</w:t>
      </w:r>
    </w:p>
    <w:p w14:paraId="76286D6A" w14:textId="7ADEF826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б) о времени приема заявлений и выдачи Разрешений в Администрации 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;</w:t>
      </w:r>
    </w:p>
    <w:p w14:paraId="07FA8501" w14:textId="77777777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в) о сроке рассмотрения заявления о предоставлении муниципальной услуги.</w:t>
      </w:r>
    </w:p>
    <w:p w14:paraId="30CD36D4" w14:textId="77777777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1.9. При ответах на телефонные звонки и устные обращения специалисты, ответственные за предоставление муниципальной услуги, подробно и в вежливой форме информируют обратившихся по интересующим их вопросам.</w:t>
      </w:r>
    </w:p>
    <w:p w14:paraId="4BBD3716" w14:textId="77777777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При невозможности специалиста, принявшего звонок, самостоятельно ответить на поставленные вопросы, обратившемуся должен быть сообщен номер телефона, по которому можно получить необходимую информацию, или предложено иное удобное для обратившегося время консультации.</w:t>
      </w:r>
    </w:p>
    <w:p w14:paraId="34F71931" w14:textId="52EB7D3D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1.10. Информирование о ходе предоставления муниципальной услуги осуществляется специалистом 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администрации 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>сельсовета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при непосредственном обращении Заявителя или при обращении Заявителя с использованием почтовой, электронной либо телефонной связи.</w:t>
      </w:r>
    </w:p>
    <w:p w14:paraId="068E2A3F" w14:textId="77777777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1.11.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услуги.</w:t>
      </w:r>
    </w:p>
    <w:p w14:paraId="16F76444" w14:textId="3B22F8B1" w:rsidR="000E6143" w:rsidRDefault="000E6143" w:rsidP="000469A1">
      <w:pPr>
        <w:ind w:firstLine="567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14:paraId="47AB7870" w14:textId="18384E3C" w:rsidR="00AA15C6" w:rsidRDefault="00AA15C6" w:rsidP="000469A1">
      <w:pPr>
        <w:ind w:firstLine="567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14:paraId="431E1CB4" w14:textId="77777777" w:rsidR="00AA15C6" w:rsidRPr="00487FE9" w:rsidRDefault="00AA15C6" w:rsidP="000469A1">
      <w:pPr>
        <w:ind w:firstLine="567"/>
        <w:rPr>
          <w:rFonts w:eastAsia="Times New Roman"/>
          <w:b/>
          <w:bCs/>
          <w:color w:val="000000"/>
          <w:sz w:val="26"/>
          <w:szCs w:val="26"/>
          <w:lang w:eastAsia="ru-RU"/>
        </w:rPr>
      </w:pPr>
    </w:p>
    <w:p w14:paraId="2BCE5314" w14:textId="77777777" w:rsidR="000469A1" w:rsidRPr="00487FE9" w:rsidRDefault="000469A1" w:rsidP="000E6143">
      <w:pPr>
        <w:ind w:firstLine="567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2. Стандарт предоставления муниципальной услуги</w:t>
      </w:r>
    </w:p>
    <w:p w14:paraId="2555FFF5" w14:textId="6E98E06B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lastRenderedPageBreak/>
        <w:t>2.1. Наи</w:t>
      </w:r>
      <w:r w:rsidR="004E5878" w:rsidRPr="00487FE9">
        <w:rPr>
          <w:rFonts w:eastAsia="Times New Roman"/>
          <w:color w:val="000000"/>
          <w:sz w:val="26"/>
          <w:szCs w:val="26"/>
          <w:lang w:eastAsia="ru-RU"/>
        </w:rPr>
        <w:t>менование муниципальной услуги «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Выдача разрешений на снос зеленых насаждений на территории 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EC19D6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="004E5878" w:rsidRPr="00487FE9">
        <w:rPr>
          <w:rFonts w:eastAsia="Times New Roman"/>
          <w:color w:val="000000"/>
          <w:sz w:val="26"/>
          <w:szCs w:val="26"/>
          <w:lang w:eastAsia="ru-RU"/>
        </w:rPr>
        <w:t>»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6F491DBD" w14:textId="17F228B9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2.2. Предоставление муниципальной услуги осуществляется Администрацией 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E85A36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сельсовета (далее – Администрация, Уполномоченный орган)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6306BD4A" w14:textId="77777777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муниципальной услуги может осуществляться на базе государственного </w:t>
      </w:r>
      <w:r w:rsidR="004E5878" w:rsidRPr="00487FE9">
        <w:rPr>
          <w:rFonts w:eastAsia="Times New Roman"/>
          <w:color w:val="000000"/>
          <w:sz w:val="26"/>
          <w:szCs w:val="26"/>
          <w:lang w:eastAsia="ru-RU"/>
        </w:rPr>
        <w:t>автономного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учреждения Республики </w:t>
      </w:r>
      <w:r w:rsidR="00E85A36" w:rsidRPr="00487FE9">
        <w:rPr>
          <w:rFonts w:eastAsia="Times New Roman"/>
          <w:color w:val="000000"/>
          <w:sz w:val="26"/>
          <w:szCs w:val="26"/>
          <w:lang w:eastAsia="ru-RU"/>
        </w:rPr>
        <w:t>Хакасия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4E5878" w:rsidRPr="00487FE9">
        <w:rPr>
          <w:rFonts w:eastAsia="Times New Roman"/>
          <w:color w:val="000000"/>
          <w:sz w:val="26"/>
          <w:szCs w:val="26"/>
          <w:lang w:eastAsia="ru-RU"/>
        </w:rPr>
        <w:t>«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Многофункциональный центр Республики </w:t>
      </w:r>
      <w:r w:rsidR="00E85A36" w:rsidRPr="00487FE9">
        <w:rPr>
          <w:rFonts w:eastAsia="Times New Roman"/>
          <w:color w:val="000000"/>
          <w:sz w:val="26"/>
          <w:szCs w:val="26"/>
          <w:lang w:eastAsia="ru-RU"/>
        </w:rPr>
        <w:t>Хакасия</w:t>
      </w:r>
      <w:r w:rsidR="004E5878" w:rsidRPr="00487FE9">
        <w:rPr>
          <w:rFonts w:eastAsia="Times New Roman"/>
          <w:color w:val="000000"/>
          <w:sz w:val="26"/>
          <w:szCs w:val="26"/>
          <w:lang w:eastAsia="ru-RU"/>
        </w:rPr>
        <w:t xml:space="preserve">, (далее – МФЦ), Белоярского филиала МФЦ 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в соответствии с законодательством Российской Федерации и соглашением о взаимодействии между </w:t>
      </w:r>
      <w:r w:rsidR="004E5878" w:rsidRPr="00487FE9">
        <w:rPr>
          <w:rFonts w:eastAsia="Times New Roman"/>
          <w:color w:val="000000"/>
          <w:sz w:val="26"/>
          <w:szCs w:val="26"/>
          <w:lang w:eastAsia="ru-RU"/>
        </w:rPr>
        <w:t>МФЦ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и Администрацией.</w:t>
      </w:r>
    </w:p>
    <w:p w14:paraId="1498B3CD" w14:textId="77777777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Контактный телефон </w:t>
      </w:r>
      <w:r w:rsidR="004E5878" w:rsidRPr="00487FE9">
        <w:rPr>
          <w:rFonts w:eastAsia="Times New Roman"/>
          <w:color w:val="000000"/>
          <w:sz w:val="26"/>
          <w:szCs w:val="26"/>
          <w:lang w:eastAsia="ru-RU"/>
        </w:rPr>
        <w:t xml:space="preserve">филиала 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МФЦ: </w:t>
      </w:r>
      <w:r w:rsidR="00E50C18">
        <w:rPr>
          <w:rFonts w:eastAsia="Times New Roman"/>
          <w:color w:val="000000"/>
          <w:sz w:val="26"/>
          <w:szCs w:val="26"/>
          <w:lang w:eastAsia="ru-RU"/>
        </w:rPr>
        <w:t>8(39041)2-26-16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413672E0" w14:textId="77777777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Адрес официального Интернет-сайта МФЦ: http://</w:t>
      </w:r>
      <w:proofErr w:type="spellStart"/>
      <w:r w:rsidR="00E50C18">
        <w:rPr>
          <w:rFonts w:eastAsia="Times New Roman"/>
          <w:color w:val="000000"/>
          <w:sz w:val="26"/>
          <w:szCs w:val="26"/>
          <w:lang w:val="en-US" w:eastAsia="ru-RU"/>
        </w:rPr>
        <w:t>mfc</w:t>
      </w:r>
      <w:proofErr w:type="spellEnd"/>
      <w:r w:rsidR="00E50C18" w:rsidRPr="00E50C18">
        <w:rPr>
          <w:rFonts w:eastAsia="Times New Roman"/>
          <w:color w:val="000000"/>
          <w:sz w:val="26"/>
          <w:szCs w:val="26"/>
          <w:lang w:eastAsia="ru-RU"/>
        </w:rPr>
        <w:t>-19.</w:t>
      </w:r>
      <w:proofErr w:type="spellStart"/>
      <w:r w:rsidR="00E50C18">
        <w:rPr>
          <w:rFonts w:eastAsia="Times New Roman"/>
          <w:color w:val="000000"/>
          <w:sz w:val="26"/>
          <w:szCs w:val="26"/>
          <w:lang w:val="en-US" w:eastAsia="ru-RU"/>
        </w:rPr>
        <w:t>ru</w:t>
      </w:r>
      <w:proofErr w:type="spellEnd"/>
      <w:r w:rsidRPr="00487FE9">
        <w:rPr>
          <w:rFonts w:eastAsia="Times New Roman"/>
          <w:color w:val="000000"/>
          <w:sz w:val="26"/>
          <w:szCs w:val="26"/>
          <w:lang w:eastAsia="ru-RU"/>
        </w:rPr>
        <w:t>.</w:t>
      </w:r>
    </w:p>
    <w:p w14:paraId="60E1C614" w14:textId="77777777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2.3. Результатом предоставления муниципальной услуги является:</w:t>
      </w:r>
    </w:p>
    <w:p w14:paraId="5078CAC7" w14:textId="77777777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а) выдача Разрешения;</w:t>
      </w:r>
    </w:p>
    <w:p w14:paraId="45080225" w14:textId="77777777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б) выдача уведомления об отказе в предоставлении муниципальной услуги.</w:t>
      </w:r>
    </w:p>
    <w:p w14:paraId="5F4714B7" w14:textId="77777777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2.4. Предоставление муниципальной услуги осуществляется в течение 30 календарных дней с момента регистрации заявления в Администрации без учета срока, предоставляемого на оплату восстановительной стоимости за снос зеленых насаждений Заказчиком.</w:t>
      </w:r>
    </w:p>
    <w:p w14:paraId="44F29110" w14:textId="77777777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2.5. Правовыми основаниями для предоставления муниципальной услуги является:</w:t>
      </w:r>
    </w:p>
    <w:p w14:paraId="28B3F1D3" w14:textId="77777777" w:rsidR="000469A1" w:rsidRPr="00487FE9" w:rsidRDefault="000469A1" w:rsidP="000469A1">
      <w:pPr>
        <w:ind w:firstLine="540"/>
        <w:rPr>
          <w:rFonts w:eastAsia="Times New Roman"/>
          <w:sz w:val="26"/>
          <w:szCs w:val="26"/>
          <w:lang w:eastAsia="ru-RU"/>
        </w:rPr>
      </w:pPr>
      <w:r w:rsidRPr="00487FE9">
        <w:rPr>
          <w:rFonts w:eastAsia="Times New Roman"/>
          <w:sz w:val="26"/>
          <w:szCs w:val="26"/>
          <w:lang w:eastAsia="ru-RU"/>
        </w:rPr>
        <w:t>а) Конституция Российской Федерации;</w:t>
      </w:r>
    </w:p>
    <w:p w14:paraId="1A50EB6B" w14:textId="77777777" w:rsidR="000469A1" w:rsidRPr="00487FE9" w:rsidRDefault="000469A1" w:rsidP="000469A1">
      <w:pPr>
        <w:ind w:firstLine="540"/>
        <w:rPr>
          <w:rFonts w:eastAsia="Times New Roman"/>
          <w:sz w:val="26"/>
          <w:szCs w:val="26"/>
          <w:lang w:eastAsia="ru-RU"/>
        </w:rPr>
      </w:pPr>
      <w:r w:rsidRPr="00487FE9">
        <w:rPr>
          <w:rFonts w:eastAsia="Times New Roman"/>
          <w:sz w:val="26"/>
          <w:szCs w:val="26"/>
          <w:lang w:eastAsia="ru-RU"/>
        </w:rPr>
        <w:t>б) </w:t>
      </w:r>
      <w:hyperlink r:id="rId7" w:tgtFrame="_blank" w:history="1">
        <w:r w:rsidRPr="00487FE9">
          <w:rPr>
            <w:rFonts w:eastAsia="Times New Roman"/>
            <w:sz w:val="26"/>
            <w:szCs w:val="26"/>
            <w:lang w:eastAsia="ru-RU"/>
          </w:rPr>
          <w:t>Градостроительный кодекс Российской Федерации</w:t>
        </w:r>
      </w:hyperlink>
      <w:r w:rsidRPr="00487FE9">
        <w:rPr>
          <w:rFonts w:eastAsia="Times New Roman"/>
          <w:sz w:val="26"/>
          <w:szCs w:val="26"/>
          <w:lang w:eastAsia="ru-RU"/>
        </w:rPr>
        <w:t>;</w:t>
      </w:r>
    </w:p>
    <w:p w14:paraId="2D643174" w14:textId="77777777" w:rsidR="000469A1" w:rsidRPr="00487FE9" w:rsidRDefault="000469A1" w:rsidP="000469A1">
      <w:pPr>
        <w:ind w:firstLine="540"/>
        <w:rPr>
          <w:rFonts w:eastAsia="Times New Roman"/>
          <w:sz w:val="26"/>
          <w:szCs w:val="26"/>
          <w:lang w:eastAsia="ru-RU"/>
        </w:rPr>
      </w:pPr>
      <w:r w:rsidRPr="00487FE9">
        <w:rPr>
          <w:rFonts w:eastAsia="Times New Roman"/>
          <w:sz w:val="26"/>
          <w:szCs w:val="26"/>
          <w:lang w:eastAsia="ru-RU"/>
        </w:rPr>
        <w:t>в) </w:t>
      </w:r>
      <w:hyperlink r:id="rId8" w:tgtFrame="_blank" w:history="1">
        <w:r w:rsidRPr="00487FE9">
          <w:rPr>
            <w:rFonts w:eastAsia="Times New Roman"/>
            <w:sz w:val="26"/>
            <w:szCs w:val="26"/>
            <w:lang w:eastAsia="ru-RU"/>
          </w:rPr>
          <w:t xml:space="preserve">Федеральный закон от 10.01.2002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№</w:t>
        </w:r>
        <w:r w:rsidRPr="00487FE9">
          <w:rPr>
            <w:rFonts w:eastAsia="Times New Roman"/>
            <w:sz w:val="26"/>
            <w:szCs w:val="26"/>
            <w:lang w:eastAsia="ru-RU"/>
          </w:rPr>
          <w:t xml:space="preserve"> 7-ФЗ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«</w:t>
        </w:r>
        <w:r w:rsidRPr="00487FE9">
          <w:rPr>
            <w:rFonts w:eastAsia="Times New Roman"/>
            <w:sz w:val="26"/>
            <w:szCs w:val="26"/>
            <w:lang w:eastAsia="ru-RU"/>
          </w:rPr>
          <w:t>Об охране окружающей среды</w:t>
        </w:r>
      </w:hyperlink>
      <w:r w:rsidR="00E85A36" w:rsidRPr="00487FE9">
        <w:rPr>
          <w:rFonts w:eastAsia="Times New Roman"/>
          <w:sz w:val="26"/>
          <w:szCs w:val="26"/>
          <w:lang w:eastAsia="ru-RU"/>
        </w:rPr>
        <w:t>»</w:t>
      </w:r>
      <w:r w:rsidRPr="00487FE9">
        <w:rPr>
          <w:rFonts w:eastAsia="Times New Roman"/>
          <w:sz w:val="26"/>
          <w:szCs w:val="26"/>
          <w:lang w:eastAsia="ru-RU"/>
        </w:rPr>
        <w:t>;</w:t>
      </w:r>
    </w:p>
    <w:p w14:paraId="77C9F0DA" w14:textId="77777777" w:rsidR="000469A1" w:rsidRPr="00487FE9" w:rsidRDefault="000469A1" w:rsidP="000469A1">
      <w:pPr>
        <w:ind w:firstLine="540"/>
        <w:rPr>
          <w:rFonts w:eastAsia="Times New Roman"/>
          <w:sz w:val="26"/>
          <w:szCs w:val="26"/>
          <w:lang w:eastAsia="ru-RU"/>
        </w:rPr>
      </w:pPr>
      <w:r w:rsidRPr="00487FE9">
        <w:rPr>
          <w:rFonts w:eastAsia="Times New Roman"/>
          <w:sz w:val="26"/>
          <w:szCs w:val="26"/>
          <w:lang w:eastAsia="ru-RU"/>
        </w:rPr>
        <w:t>г) </w:t>
      </w:r>
      <w:hyperlink r:id="rId9" w:tgtFrame="_blank" w:history="1">
        <w:r w:rsidRPr="00487FE9">
          <w:rPr>
            <w:rFonts w:eastAsia="Times New Roman"/>
            <w:sz w:val="26"/>
            <w:szCs w:val="26"/>
            <w:lang w:eastAsia="ru-RU"/>
          </w:rPr>
          <w:t xml:space="preserve">Федеральный закон от 06.10.2003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№</w:t>
        </w:r>
        <w:r w:rsidRPr="00487FE9">
          <w:rPr>
            <w:rFonts w:eastAsia="Times New Roman"/>
            <w:sz w:val="26"/>
            <w:szCs w:val="26"/>
            <w:lang w:eastAsia="ru-RU"/>
          </w:rPr>
          <w:t xml:space="preserve"> 131-ФЗ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«</w:t>
        </w:r>
        <w:r w:rsidRPr="00487FE9">
          <w:rPr>
            <w:rFonts w:eastAsia="Times New Roman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E85A36" w:rsidRPr="00487FE9">
        <w:rPr>
          <w:rFonts w:eastAsia="Times New Roman"/>
          <w:sz w:val="26"/>
          <w:szCs w:val="26"/>
          <w:lang w:eastAsia="ru-RU"/>
        </w:rPr>
        <w:t>»</w:t>
      </w:r>
      <w:r w:rsidRPr="00487FE9">
        <w:rPr>
          <w:rFonts w:eastAsia="Times New Roman"/>
          <w:sz w:val="26"/>
          <w:szCs w:val="26"/>
          <w:lang w:eastAsia="ru-RU"/>
        </w:rPr>
        <w:t>;</w:t>
      </w:r>
    </w:p>
    <w:p w14:paraId="1929C080" w14:textId="77777777" w:rsidR="000469A1" w:rsidRPr="00487FE9" w:rsidRDefault="000469A1" w:rsidP="000469A1">
      <w:pPr>
        <w:ind w:firstLine="540"/>
        <w:rPr>
          <w:rFonts w:eastAsia="Times New Roman"/>
          <w:sz w:val="26"/>
          <w:szCs w:val="26"/>
          <w:lang w:eastAsia="ru-RU"/>
        </w:rPr>
      </w:pPr>
      <w:r w:rsidRPr="00487FE9">
        <w:rPr>
          <w:rFonts w:eastAsia="Times New Roman"/>
          <w:sz w:val="26"/>
          <w:szCs w:val="26"/>
          <w:lang w:eastAsia="ru-RU"/>
        </w:rPr>
        <w:t>д) </w:t>
      </w:r>
      <w:hyperlink r:id="rId10" w:tgtFrame="_blank" w:history="1">
        <w:r w:rsidRPr="00487FE9">
          <w:rPr>
            <w:rFonts w:eastAsia="Times New Roman"/>
            <w:sz w:val="26"/>
            <w:szCs w:val="26"/>
            <w:lang w:eastAsia="ru-RU"/>
          </w:rPr>
          <w:t xml:space="preserve">Федеральный закон от 02.05.2006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№</w:t>
        </w:r>
        <w:r w:rsidRPr="00487FE9">
          <w:rPr>
            <w:rFonts w:eastAsia="Times New Roman"/>
            <w:sz w:val="26"/>
            <w:szCs w:val="26"/>
            <w:lang w:eastAsia="ru-RU"/>
          </w:rPr>
          <w:t xml:space="preserve"> 59-ФЗ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«</w:t>
        </w:r>
        <w:r w:rsidRPr="00487FE9">
          <w:rPr>
            <w:rFonts w:eastAsia="Times New Roman"/>
            <w:sz w:val="26"/>
            <w:szCs w:val="26"/>
            <w:lang w:eastAsia="ru-RU"/>
          </w:rPr>
          <w:t>О порядке рассмотрения обращений граждан Российской Федерации</w:t>
        </w:r>
      </w:hyperlink>
      <w:r w:rsidR="00E85A36" w:rsidRPr="00487FE9">
        <w:rPr>
          <w:rFonts w:eastAsia="Times New Roman"/>
          <w:sz w:val="26"/>
          <w:szCs w:val="26"/>
          <w:lang w:eastAsia="ru-RU"/>
        </w:rPr>
        <w:t>»</w:t>
      </w:r>
      <w:r w:rsidRPr="00487FE9">
        <w:rPr>
          <w:rFonts w:eastAsia="Times New Roman"/>
          <w:sz w:val="26"/>
          <w:szCs w:val="26"/>
          <w:lang w:eastAsia="ru-RU"/>
        </w:rPr>
        <w:t>;</w:t>
      </w:r>
    </w:p>
    <w:p w14:paraId="71CAB827" w14:textId="77777777" w:rsidR="000469A1" w:rsidRPr="00487FE9" w:rsidRDefault="000469A1" w:rsidP="000469A1">
      <w:pPr>
        <w:ind w:firstLine="540"/>
        <w:rPr>
          <w:rFonts w:eastAsia="Times New Roman"/>
          <w:sz w:val="26"/>
          <w:szCs w:val="26"/>
          <w:lang w:eastAsia="ru-RU"/>
        </w:rPr>
      </w:pPr>
      <w:r w:rsidRPr="00487FE9">
        <w:rPr>
          <w:rFonts w:eastAsia="Times New Roman"/>
          <w:sz w:val="26"/>
          <w:szCs w:val="26"/>
          <w:lang w:eastAsia="ru-RU"/>
        </w:rPr>
        <w:t>е) </w:t>
      </w:r>
      <w:hyperlink r:id="rId11" w:tgtFrame="_blank" w:history="1">
        <w:r w:rsidRPr="00487FE9">
          <w:rPr>
            <w:rFonts w:eastAsia="Times New Roman"/>
            <w:sz w:val="26"/>
            <w:szCs w:val="26"/>
            <w:lang w:eastAsia="ru-RU"/>
          </w:rPr>
          <w:t xml:space="preserve">Федеральный закон от 27.07.2010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 xml:space="preserve">№ </w:t>
        </w:r>
        <w:r w:rsidRPr="00487FE9">
          <w:rPr>
            <w:rFonts w:eastAsia="Times New Roman"/>
            <w:sz w:val="26"/>
            <w:szCs w:val="26"/>
            <w:lang w:eastAsia="ru-RU"/>
          </w:rPr>
          <w:t xml:space="preserve">210-ФЗ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«</w:t>
        </w:r>
        <w:r w:rsidRPr="00487FE9">
          <w:rPr>
            <w:rFonts w:eastAsia="Times New Roman"/>
            <w:sz w:val="26"/>
            <w:szCs w:val="26"/>
            <w:lang w:eastAsia="ru-RU"/>
          </w:rPr>
          <w:t>Об организации предоставления государственных и муниципальных услуг</w:t>
        </w:r>
      </w:hyperlink>
      <w:r w:rsidR="00E85A36" w:rsidRPr="00487FE9">
        <w:rPr>
          <w:rFonts w:eastAsia="Times New Roman"/>
          <w:sz w:val="26"/>
          <w:szCs w:val="26"/>
          <w:lang w:eastAsia="ru-RU"/>
        </w:rPr>
        <w:t>»</w:t>
      </w:r>
      <w:r w:rsidR="000E6143" w:rsidRPr="00487FE9">
        <w:rPr>
          <w:rFonts w:eastAsia="Times New Roman"/>
          <w:sz w:val="26"/>
          <w:szCs w:val="26"/>
          <w:lang w:eastAsia="ru-RU"/>
        </w:rPr>
        <w:t xml:space="preserve"> (далее – Федеральный закона № 210-ФЗ)</w:t>
      </w:r>
      <w:r w:rsidRPr="00487FE9">
        <w:rPr>
          <w:rFonts w:eastAsia="Times New Roman"/>
          <w:sz w:val="26"/>
          <w:szCs w:val="26"/>
          <w:lang w:eastAsia="ru-RU"/>
        </w:rPr>
        <w:t>;</w:t>
      </w:r>
    </w:p>
    <w:p w14:paraId="09079F37" w14:textId="77777777" w:rsidR="000469A1" w:rsidRPr="00487FE9" w:rsidRDefault="000469A1" w:rsidP="000469A1">
      <w:pPr>
        <w:ind w:firstLine="540"/>
        <w:rPr>
          <w:rFonts w:eastAsia="Times New Roman"/>
          <w:sz w:val="26"/>
          <w:szCs w:val="26"/>
          <w:lang w:eastAsia="ru-RU"/>
        </w:rPr>
      </w:pPr>
      <w:r w:rsidRPr="00487FE9">
        <w:rPr>
          <w:rFonts w:eastAsia="Times New Roman"/>
          <w:sz w:val="26"/>
          <w:szCs w:val="26"/>
          <w:lang w:eastAsia="ru-RU"/>
        </w:rPr>
        <w:t>ж) </w:t>
      </w:r>
      <w:hyperlink r:id="rId12" w:tgtFrame="_blank" w:history="1">
        <w:r w:rsidRPr="00487FE9">
          <w:rPr>
            <w:rFonts w:eastAsia="Times New Roman"/>
            <w:sz w:val="26"/>
            <w:szCs w:val="26"/>
            <w:lang w:eastAsia="ru-RU"/>
          </w:rPr>
          <w:t xml:space="preserve">Федеральный закон от 06.04.2011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№ 63-ФЗ «</w:t>
        </w:r>
        <w:r w:rsidRPr="00487FE9">
          <w:rPr>
            <w:rFonts w:eastAsia="Times New Roman"/>
            <w:sz w:val="26"/>
            <w:szCs w:val="26"/>
            <w:lang w:eastAsia="ru-RU"/>
          </w:rPr>
          <w:t>Об электронной подписи</w:t>
        </w:r>
      </w:hyperlink>
      <w:r w:rsidR="00E85A36" w:rsidRPr="00487FE9">
        <w:rPr>
          <w:rFonts w:eastAsia="Times New Roman"/>
          <w:sz w:val="26"/>
          <w:szCs w:val="26"/>
          <w:lang w:eastAsia="ru-RU"/>
        </w:rPr>
        <w:t>»</w:t>
      </w:r>
      <w:r w:rsidRPr="00487FE9">
        <w:rPr>
          <w:rFonts w:eastAsia="Times New Roman"/>
          <w:sz w:val="26"/>
          <w:szCs w:val="26"/>
          <w:lang w:eastAsia="ru-RU"/>
        </w:rPr>
        <w:t>;</w:t>
      </w:r>
    </w:p>
    <w:p w14:paraId="0473BBF4" w14:textId="77777777" w:rsidR="000469A1" w:rsidRPr="00487FE9" w:rsidRDefault="000469A1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з) приказ Госстроя Российской Федерации от 15.12.1999 </w:t>
      </w:r>
      <w:r w:rsidR="00E85A36" w:rsidRPr="00487FE9">
        <w:rPr>
          <w:rFonts w:eastAsia="Times New Roman"/>
          <w:color w:val="000000"/>
          <w:sz w:val="26"/>
          <w:szCs w:val="26"/>
          <w:lang w:eastAsia="ru-RU"/>
        </w:rPr>
        <w:t>№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153 </w:t>
      </w:r>
      <w:r w:rsidR="00E85A36" w:rsidRPr="00487FE9">
        <w:rPr>
          <w:rFonts w:eastAsia="Times New Roman"/>
          <w:color w:val="000000"/>
          <w:sz w:val="26"/>
          <w:szCs w:val="26"/>
          <w:lang w:eastAsia="ru-RU"/>
        </w:rPr>
        <w:t>«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Об утверждении Правил создания, охраны и содержания зеленых насаждений</w:t>
      </w:r>
      <w:r w:rsidR="00E85A36" w:rsidRPr="00487FE9">
        <w:rPr>
          <w:rFonts w:eastAsia="Times New Roman"/>
          <w:color w:val="000000"/>
          <w:sz w:val="26"/>
          <w:szCs w:val="26"/>
          <w:lang w:eastAsia="ru-RU"/>
        </w:rPr>
        <w:t xml:space="preserve"> в городах Российской Федерации»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;</w:t>
      </w:r>
    </w:p>
    <w:p w14:paraId="66FE313E" w14:textId="77777777" w:rsidR="000469A1" w:rsidRPr="00487FE9" w:rsidRDefault="000469A1" w:rsidP="000469A1">
      <w:pPr>
        <w:ind w:firstLine="540"/>
        <w:rPr>
          <w:rFonts w:eastAsia="Times New Roman"/>
          <w:sz w:val="26"/>
          <w:szCs w:val="26"/>
          <w:lang w:eastAsia="ru-RU"/>
        </w:rPr>
      </w:pPr>
      <w:r w:rsidRPr="00487FE9">
        <w:rPr>
          <w:rFonts w:eastAsia="Times New Roman"/>
          <w:sz w:val="26"/>
          <w:szCs w:val="26"/>
          <w:lang w:eastAsia="ru-RU"/>
        </w:rPr>
        <w:t>и) </w:t>
      </w:r>
      <w:hyperlink r:id="rId13" w:tgtFrame="_blank" w:history="1">
        <w:r w:rsidRPr="00487FE9">
          <w:rPr>
            <w:rFonts w:eastAsia="Times New Roman"/>
            <w:sz w:val="26"/>
            <w:szCs w:val="26"/>
            <w:lang w:eastAsia="ru-RU"/>
          </w:rPr>
          <w:t xml:space="preserve">приказ Минприроды России от 24.03.2020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№</w:t>
        </w:r>
        <w:r w:rsidRPr="00487FE9">
          <w:rPr>
            <w:rFonts w:eastAsia="Times New Roman"/>
            <w:sz w:val="26"/>
            <w:szCs w:val="26"/>
            <w:lang w:eastAsia="ru-RU"/>
          </w:rPr>
          <w:t xml:space="preserve"> 162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«</w:t>
        </w:r>
        <w:r w:rsidRPr="00487FE9">
          <w:rPr>
            <w:rFonts w:eastAsia="Times New Roman"/>
            <w:sz w:val="26"/>
            <w:szCs w:val="26"/>
            <w:lang w:eastAsia="ru-RU"/>
          </w:rPr>
          <w:t>Об утверждении Перечня объектов животного мира, занесенных в Красную книгу Российской Федерации</w:t>
        </w:r>
      </w:hyperlink>
      <w:r w:rsidR="00E85A36" w:rsidRPr="00487FE9">
        <w:rPr>
          <w:rFonts w:eastAsia="Times New Roman"/>
          <w:sz w:val="26"/>
          <w:szCs w:val="26"/>
          <w:lang w:eastAsia="ru-RU"/>
        </w:rPr>
        <w:t>»</w:t>
      </w:r>
      <w:r w:rsidRPr="00487FE9">
        <w:rPr>
          <w:rFonts w:eastAsia="Times New Roman"/>
          <w:sz w:val="26"/>
          <w:szCs w:val="26"/>
          <w:lang w:eastAsia="ru-RU"/>
        </w:rPr>
        <w:t>;</w:t>
      </w:r>
    </w:p>
    <w:p w14:paraId="40B3FACE" w14:textId="77777777" w:rsidR="000469A1" w:rsidRPr="00487FE9" w:rsidRDefault="000469A1" w:rsidP="000469A1">
      <w:pPr>
        <w:ind w:firstLine="540"/>
        <w:rPr>
          <w:rFonts w:eastAsia="Times New Roman"/>
          <w:sz w:val="26"/>
          <w:szCs w:val="26"/>
          <w:lang w:eastAsia="ru-RU"/>
        </w:rPr>
      </w:pPr>
      <w:r w:rsidRPr="00487FE9">
        <w:rPr>
          <w:rFonts w:eastAsia="Times New Roman"/>
          <w:sz w:val="26"/>
          <w:szCs w:val="26"/>
          <w:lang w:eastAsia="ru-RU"/>
        </w:rPr>
        <w:t>к) </w:t>
      </w:r>
      <w:hyperlink r:id="rId14" w:tgtFrame="_blank" w:history="1">
        <w:r w:rsidRPr="00487FE9">
          <w:rPr>
            <w:rFonts w:eastAsia="Times New Roman"/>
            <w:sz w:val="26"/>
            <w:szCs w:val="26"/>
            <w:lang w:eastAsia="ru-RU"/>
          </w:rPr>
          <w:t>приказ Министерства природных ресурсов Росс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ийской Федерации от 25.10.2005 №</w:t>
        </w:r>
        <w:r w:rsidRPr="00487FE9">
          <w:rPr>
            <w:rFonts w:eastAsia="Times New Roman"/>
            <w:sz w:val="26"/>
            <w:szCs w:val="26"/>
            <w:lang w:eastAsia="ru-RU"/>
          </w:rPr>
          <w:t xml:space="preserve"> 289 </w:t>
        </w:r>
        <w:r w:rsidR="00E85A36" w:rsidRPr="00487FE9">
          <w:rPr>
            <w:rFonts w:eastAsia="Times New Roman"/>
            <w:sz w:val="26"/>
            <w:szCs w:val="26"/>
            <w:lang w:eastAsia="ru-RU"/>
          </w:rPr>
          <w:t>«</w:t>
        </w:r>
        <w:r w:rsidRPr="00487FE9">
          <w:rPr>
            <w:rFonts w:eastAsia="Times New Roman"/>
            <w:sz w:val="26"/>
            <w:szCs w:val="26"/>
            <w:lang w:eastAsia="ru-RU"/>
          </w:rPr>
          <w:t>Об утверждении перечней (списков) объектов растительного мира, занесенных в Красную книгу Российской Федерации и исключенных из Красной книги Российской Федерации</w:t>
        </w:r>
      </w:hyperlink>
      <w:r w:rsidR="00E85A36" w:rsidRPr="00487FE9">
        <w:rPr>
          <w:rFonts w:eastAsia="Times New Roman"/>
          <w:sz w:val="26"/>
          <w:szCs w:val="26"/>
          <w:lang w:eastAsia="ru-RU"/>
        </w:rPr>
        <w:t>»</w:t>
      </w:r>
      <w:r w:rsidRPr="00487FE9">
        <w:rPr>
          <w:rFonts w:eastAsia="Times New Roman"/>
          <w:sz w:val="26"/>
          <w:szCs w:val="26"/>
          <w:lang w:eastAsia="ru-RU"/>
        </w:rPr>
        <w:t>;</w:t>
      </w:r>
    </w:p>
    <w:p w14:paraId="53A97E29" w14:textId="5AFE02AB" w:rsidR="000469A1" w:rsidRPr="00487FE9" w:rsidRDefault="006E5F09" w:rsidP="000469A1">
      <w:pPr>
        <w:ind w:firstLine="540"/>
        <w:rPr>
          <w:rFonts w:eastAsia="Times New Roman"/>
          <w:sz w:val="26"/>
          <w:szCs w:val="26"/>
          <w:lang w:eastAsia="ru-RU"/>
        </w:rPr>
      </w:pPr>
      <w:r w:rsidRPr="00487FE9">
        <w:rPr>
          <w:rFonts w:eastAsia="Times New Roman"/>
          <w:sz w:val="26"/>
          <w:szCs w:val="26"/>
          <w:lang w:eastAsia="ru-RU"/>
        </w:rPr>
        <w:t>л</w:t>
      </w:r>
      <w:r w:rsidR="000469A1" w:rsidRPr="00487FE9">
        <w:rPr>
          <w:rFonts w:eastAsia="Times New Roman"/>
          <w:sz w:val="26"/>
          <w:szCs w:val="26"/>
          <w:lang w:eastAsia="ru-RU"/>
        </w:rPr>
        <w:t>) </w:t>
      </w:r>
      <w:hyperlink r:id="rId15" w:tgtFrame="_blank" w:history="1">
        <w:r w:rsidR="000469A1" w:rsidRPr="00487FE9">
          <w:rPr>
            <w:rFonts w:eastAsia="Times New Roman"/>
            <w:sz w:val="26"/>
            <w:szCs w:val="26"/>
            <w:lang w:eastAsia="ru-RU"/>
          </w:rPr>
          <w:t xml:space="preserve">Устав </w:t>
        </w:r>
      </w:hyperlink>
      <w:r w:rsidR="00E85A36" w:rsidRPr="00487FE9">
        <w:rPr>
          <w:rFonts w:eastAsia="Times New Roman"/>
          <w:sz w:val="26"/>
          <w:szCs w:val="26"/>
          <w:lang w:eastAsia="ru-RU"/>
        </w:rPr>
        <w:t xml:space="preserve">муниципального образования </w:t>
      </w:r>
      <w:r w:rsidR="00760E87">
        <w:rPr>
          <w:rFonts w:eastAsia="Times New Roman"/>
          <w:sz w:val="26"/>
          <w:szCs w:val="26"/>
          <w:lang w:eastAsia="ru-RU"/>
        </w:rPr>
        <w:t>Кировский</w:t>
      </w:r>
      <w:r w:rsidR="00E85A36" w:rsidRPr="00487FE9">
        <w:rPr>
          <w:rFonts w:eastAsia="Times New Roman"/>
          <w:sz w:val="26"/>
          <w:szCs w:val="26"/>
          <w:lang w:eastAsia="ru-RU"/>
        </w:rPr>
        <w:t xml:space="preserve"> сельсовет</w:t>
      </w:r>
      <w:r w:rsidR="000469A1" w:rsidRPr="00487FE9">
        <w:rPr>
          <w:rFonts w:eastAsia="Times New Roman"/>
          <w:sz w:val="26"/>
          <w:szCs w:val="26"/>
          <w:lang w:eastAsia="ru-RU"/>
        </w:rPr>
        <w:t>;</w:t>
      </w:r>
    </w:p>
    <w:p w14:paraId="2859D61E" w14:textId="673C9B96" w:rsidR="000469A1" w:rsidRPr="00487FE9" w:rsidRDefault="006E5F09" w:rsidP="000469A1">
      <w:pPr>
        <w:ind w:firstLine="540"/>
        <w:rPr>
          <w:rFonts w:eastAsia="Times New Roman"/>
          <w:sz w:val="26"/>
          <w:szCs w:val="26"/>
          <w:lang w:eastAsia="ru-RU"/>
        </w:rPr>
      </w:pPr>
      <w:r w:rsidRPr="00487FE9">
        <w:rPr>
          <w:rFonts w:eastAsia="Times New Roman"/>
          <w:sz w:val="26"/>
          <w:szCs w:val="26"/>
          <w:lang w:eastAsia="ru-RU"/>
        </w:rPr>
        <w:t>м</w:t>
      </w:r>
      <w:r w:rsidR="000469A1" w:rsidRPr="00487FE9">
        <w:rPr>
          <w:rFonts w:eastAsia="Times New Roman"/>
          <w:sz w:val="26"/>
          <w:szCs w:val="26"/>
          <w:lang w:eastAsia="ru-RU"/>
        </w:rPr>
        <w:t>) Правила благоустройства территории</w:t>
      </w:r>
      <w:r w:rsidRPr="00487FE9">
        <w:rPr>
          <w:rFonts w:eastAsia="Times New Roman"/>
          <w:sz w:val="26"/>
          <w:szCs w:val="26"/>
          <w:lang w:eastAsia="ru-RU"/>
        </w:rPr>
        <w:t>,</w:t>
      </w:r>
      <w:r w:rsidR="000469A1" w:rsidRPr="00487FE9">
        <w:rPr>
          <w:rFonts w:eastAsia="Times New Roman"/>
          <w:sz w:val="26"/>
          <w:szCs w:val="26"/>
          <w:lang w:eastAsia="ru-RU"/>
        </w:rPr>
        <w:t xml:space="preserve"> утвержденные решением Совета </w:t>
      </w:r>
      <w:r w:rsidRPr="00487FE9">
        <w:rPr>
          <w:rFonts w:eastAsia="Times New Roman"/>
          <w:sz w:val="26"/>
          <w:szCs w:val="26"/>
          <w:lang w:eastAsia="ru-RU"/>
        </w:rPr>
        <w:t xml:space="preserve">депутатов </w:t>
      </w:r>
      <w:r w:rsidR="00760E87">
        <w:rPr>
          <w:rFonts w:eastAsia="Times New Roman"/>
          <w:sz w:val="26"/>
          <w:szCs w:val="26"/>
          <w:lang w:eastAsia="ru-RU"/>
        </w:rPr>
        <w:t>Кировского</w:t>
      </w:r>
      <w:r w:rsidRPr="00487FE9">
        <w:rPr>
          <w:rFonts w:eastAsia="Times New Roman"/>
          <w:sz w:val="26"/>
          <w:szCs w:val="26"/>
          <w:lang w:eastAsia="ru-RU"/>
        </w:rPr>
        <w:t xml:space="preserve"> сельсовета от </w:t>
      </w:r>
      <w:r w:rsidR="00E50C18">
        <w:rPr>
          <w:rFonts w:eastAsia="Times New Roman"/>
          <w:sz w:val="26"/>
          <w:szCs w:val="26"/>
          <w:lang w:eastAsia="ru-RU"/>
        </w:rPr>
        <w:t>28.02.2017</w:t>
      </w:r>
      <w:r w:rsidRPr="00487FE9">
        <w:rPr>
          <w:rFonts w:eastAsia="Times New Roman"/>
          <w:sz w:val="26"/>
          <w:szCs w:val="26"/>
          <w:lang w:eastAsia="ru-RU"/>
        </w:rPr>
        <w:t xml:space="preserve"> № </w:t>
      </w:r>
      <w:r w:rsidR="00E50C18">
        <w:rPr>
          <w:rFonts w:eastAsia="Times New Roman"/>
          <w:sz w:val="26"/>
          <w:szCs w:val="26"/>
          <w:lang w:eastAsia="ru-RU"/>
        </w:rPr>
        <w:t>3</w:t>
      </w:r>
      <w:r w:rsidR="000469A1" w:rsidRPr="00487FE9">
        <w:rPr>
          <w:rFonts w:eastAsia="Times New Roman"/>
          <w:sz w:val="26"/>
          <w:szCs w:val="26"/>
          <w:lang w:eastAsia="ru-RU"/>
        </w:rPr>
        <w:t>;</w:t>
      </w:r>
    </w:p>
    <w:p w14:paraId="197813F8" w14:textId="77777777" w:rsidR="000469A1" w:rsidRPr="00487FE9" w:rsidRDefault="006E5F09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н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) иные муниципальные нормативные правовые акты.</w:t>
      </w:r>
    </w:p>
    <w:p w14:paraId="2EA2C71E" w14:textId="77777777" w:rsidR="00E85A36" w:rsidRPr="00487FE9" w:rsidRDefault="00E85A36" w:rsidP="000469A1">
      <w:pPr>
        <w:ind w:firstLine="540"/>
        <w:rPr>
          <w:rFonts w:eastAsia="Times New Roman"/>
          <w:color w:val="000000"/>
          <w:sz w:val="26"/>
          <w:szCs w:val="26"/>
          <w:lang w:eastAsia="ru-RU"/>
        </w:rPr>
      </w:pPr>
      <w:bookmarkStart w:id="1" w:name="Par98"/>
      <w:bookmarkEnd w:id="1"/>
    </w:p>
    <w:p w14:paraId="35BDA251" w14:textId="77777777" w:rsidR="00F873D1" w:rsidRPr="00487FE9" w:rsidRDefault="000469A1" w:rsidP="00F873D1">
      <w:pPr>
        <w:ind w:firstLine="540"/>
        <w:rPr>
          <w:color w:val="000000"/>
          <w:sz w:val="26"/>
          <w:szCs w:val="26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2.6. </w:t>
      </w:r>
      <w:r w:rsidR="00F873D1" w:rsidRPr="00487FE9">
        <w:rPr>
          <w:color w:val="000000"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</w:t>
      </w:r>
      <w:r w:rsidR="00F873D1" w:rsidRPr="00487FE9">
        <w:rPr>
          <w:color w:val="000000"/>
          <w:sz w:val="26"/>
          <w:szCs w:val="26"/>
        </w:rPr>
        <w:lastRenderedPageBreak/>
        <w:t>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14:paraId="4708BDCA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3565C959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2.6.1. Исчерпывающий перечень документов, необходимых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заявителем:</w:t>
      </w:r>
    </w:p>
    <w:p w14:paraId="1CEA2271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1) заявление на выдачу разрешения на вырубку (снос)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 по форме согласно Приложению 1 к настоящему административному регламенту, в котором указываются:</w:t>
      </w:r>
    </w:p>
    <w:p w14:paraId="5D380AFC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а) сведения о заявителе:</w:t>
      </w:r>
    </w:p>
    <w:p w14:paraId="4A0A5FC1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- для юридического лица полное и (при наличии) сокращенное наименование, в том числе фирменное наименование, организационно-правовая форма, фамилия, имя и (при наличии) отчество руководителя, место нахождения, контактный телефон, идентификационный номер налогоплательщика, банковские реквизиты;</w:t>
      </w:r>
    </w:p>
    <w:p w14:paraId="0B0852C5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- для индивидуального предпринимателя: фамилия, имя и (при наличии) отчество индивидуального предпринимателя, место его жительства, данные документа, удостоверяющего его личность, идентификационный номер налогоплательщика, банковские реквизиты;</w:t>
      </w:r>
    </w:p>
    <w:p w14:paraId="595C195F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- для физического лица: фамилия, имя и (при наличии) отчество, место его жительства, данные документа, удостоверяющего его личность;</w:t>
      </w:r>
    </w:p>
    <w:p w14:paraId="3D462821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б) основание для вырубки (сноса) зеленых насаждений;</w:t>
      </w:r>
    </w:p>
    <w:p w14:paraId="477E52EE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в) сведения о местоположении, количестве и видах зеленых насаждений;</w:t>
      </w:r>
    </w:p>
    <w:p w14:paraId="54403F3D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г) предполагаемые сроки выполнения работ по вырубке (сносу) зеленых насаждений.</w:t>
      </w:r>
    </w:p>
    <w:p w14:paraId="3FC6EBA4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2.6.2. Документ, удостоверяющий личность заявителя: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14:paraId="4D4ABC4F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заявителя.</w:t>
      </w:r>
    </w:p>
    <w:p w14:paraId="4726F259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2.6.3. К заявлению прикладываются документы:</w:t>
      </w:r>
    </w:p>
    <w:p w14:paraId="3C2C1D65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- план-схема зеленых насаждений, находящихся на земельном участке, в том числе зеленых насаждений, подлежащих сносу.</w:t>
      </w:r>
    </w:p>
    <w:p w14:paraId="03707619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Дополнительно заявитель вправе представить любые документы, в обоснование сноса или пересадки зеленых насаждений по своему усмотрению.</w:t>
      </w:r>
    </w:p>
    <w:p w14:paraId="0C6F5EB9" w14:textId="2E712F73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2.6.4. Формы бланков заявлений с возможностью их заполнения и распечатывания, а также образцы их заполнения размещены на официальном сайте </w:t>
      </w:r>
      <w:r w:rsidR="00652FA5">
        <w:rPr>
          <w:color w:val="000000"/>
          <w:sz w:val="26"/>
          <w:szCs w:val="26"/>
        </w:rPr>
        <w:t xml:space="preserve">Администрации </w:t>
      </w:r>
      <w:r w:rsidR="00760E87">
        <w:rPr>
          <w:color w:val="000000"/>
          <w:sz w:val="26"/>
          <w:szCs w:val="26"/>
        </w:rPr>
        <w:t>Кировского</w:t>
      </w:r>
      <w:r w:rsidR="00652FA5">
        <w:rPr>
          <w:color w:val="000000"/>
          <w:sz w:val="26"/>
          <w:szCs w:val="26"/>
        </w:rPr>
        <w:t xml:space="preserve"> сельсовета </w:t>
      </w:r>
      <w:r w:rsidRPr="00487FE9">
        <w:rPr>
          <w:color w:val="000000"/>
          <w:sz w:val="26"/>
          <w:szCs w:val="26"/>
        </w:rPr>
        <w:t xml:space="preserve">в сети Интернет </w:t>
      </w:r>
      <w:r w:rsidR="00760E87">
        <w:rPr>
          <w:color w:val="000000"/>
          <w:sz w:val="26"/>
          <w:szCs w:val="26"/>
        </w:rPr>
        <w:t>(</w:t>
      </w:r>
      <w:r w:rsidR="00760E87" w:rsidRPr="00760E87">
        <w:rPr>
          <w:color w:val="000000"/>
          <w:sz w:val="26"/>
          <w:szCs w:val="26"/>
        </w:rPr>
        <w:t>http://kirovo-19rus.ru</w:t>
      </w:r>
      <w:r w:rsidRPr="00487FE9">
        <w:rPr>
          <w:color w:val="000000"/>
          <w:sz w:val="26"/>
          <w:szCs w:val="26"/>
        </w:rPr>
        <w:t>) в разделе «Му</w:t>
      </w:r>
      <w:r w:rsidR="00652FA5">
        <w:rPr>
          <w:color w:val="000000"/>
          <w:sz w:val="26"/>
          <w:szCs w:val="26"/>
        </w:rPr>
        <w:t>ниципальные услуги» и Порталах г</w:t>
      </w:r>
      <w:r w:rsidRPr="00487FE9">
        <w:rPr>
          <w:color w:val="000000"/>
          <w:sz w:val="26"/>
          <w:szCs w:val="26"/>
        </w:rPr>
        <w:t>ос</w:t>
      </w:r>
      <w:r w:rsidR="00652FA5">
        <w:rPr>
          <w:color w:val="000000"/>
          <w:sz w:val="26"/>
          <w:szCs w:val="26"/>
        </w:rPr>
        <w:t xml:space="preserve">ударственных </w:t>
      </w:r>
      <w:r w:rsidRPr="00487FE9">
        <w:rPr>
          <w:color w:val="000000"/>
          <w:sz w:val="26"/>
          <w:szCs w:val="26"/>
        </w:rPr>
        <w:t>услуг.</w:t>
      </w:r>
    </w:p>
    <w:p w14:paraId="2791972E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17618D7D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487FE9">
        <w:rPr>
          <w:color w:val="000000"/>
          <w:sz w:val="26"/>
          <w:szCs w:val="26"/>
        </w:rPr>
        <w:lastRenderedPageBreak/>
        <w:t>которые находятся в распоряжении государственных органов, органов местного самоуправления муниципальных образования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147DBCB8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36BD9D2F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</w:t>
      </w:r>
      <w:r w:rsidR="00551499" w:rsidRPr="00487FE9">
        <w:rPr>
          <w:color w:val="000000"/>
          <w:sz w:val="26"/>
          <w:szCs w:val="26"/>
        </w:rPr>
        <w:t>.7.1</w:t>
      </w:r>
      <w:r w:rsidRPr="00487FE9">
        <w:rPr>
          <w:color w:val="000000"/>
          <w:sz w:val="26"/>
          <w:szCs w:val="26"/>
        </w:rPr>
        <w:t xml:space="preserve">. В рамках межведомственного информационного взаимодействия для предоставления муниципальной услуги </w:t>
      </w:r>
      <w:r w:rsidR="00551499" w:rsidRPr="00487FE9">
        <w:rPr>
          <w:color w:val="000000"/>
          <w:sz w:val="26"/>
          <w:szCs w:val="26"/>
        </w:rPr>
        <w:t>Администрация</w:t>
      </w:r>
      <w:r w:rsidRPr="00487FE9">
        <w:rPr>
          <w:color w:val="000000"/>
          <w:sz w:val="26"/>
          <w:szCs w:val="26"/>
        </w:rPr>
        <w:t xml:space="preserve"> может запрашивать следующие документы (сведения):</w:t>
      </w:r>
    </w:p>
    <w:p w14:paraId="2343F2B6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- выписка из Единого государственного реестра юридических лиц;</w:t>
      </w:r>
    </w:p>
    <w:p w14:paraId="00C2F368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- выписка из Единого государственного реестра индивидуальных предпринимателей;</w:t>
      </w:r>
    </w:p>
    <w:p w14:paraId="5200949A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- правоустанавливающие документы на земельный участок;</w:t>
      </w:r>
    </w:p>
    <w:p w14:paraId="7B51BE25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- кадастровый паспорт земельного участка.</w:t>
      </w:r>
    </w:p>
    <w:p w14:paraId="09F893D2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</w:t>
      </w:r>
      <w:r w:rsidR="00551499" w:rsidRPr="00487FE9">
        <w:rPr>
          <w:color w:val="000000"/>
          <w:sz w:val="26"/>
          <w:szCs w:val="26"/>
        </w:rPr>
        <w:t>.7.2</w:t>
      </w:r>
      <w:r w:rsidRPr="00487FE9">
        <w:rPr>
          <w:color w:val="000000"/>
          <w:sz w:val="26"/>
          <w:szCs w:val="26"/>
        </w:rPr>
        <w:t>. Заявитель вправе представить документы, указанные в п. 2</w:t>
      </w:r>
      <w:r w:rsidR="00551499" w:rsidRPr="00487FE9">
        <w:rPr>
          <w:color w:val="000000"/>
          <w:sz w:val="26"/>
          <w:szCs w:val="26"/>
        </w:rPr>
        <w:t>.7.1</w:t>
      </w:r>
      <w:r w:rsidRPr="00487FE9">
        <w:rPr>
          <w:color w:val="000000"/>
          <w:sz w:val="26"/>
          <w:szCs w:val="26"/>
        </w:rPr>
        <w:t>, по собственной инициативе.</w:t>
      </w:r>
    </w:p>
    <w:p w14:paraId="204B94DD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</w:t>
      </w:r>
      <w:r w:rsidR="00551499" w:rsidRPr="00487FE9">
        <w:rPr>
          <w:color w:val="000000"/>
          <w:sz w:val="26"/>
          <w:szCs w:val="26"/>
        </w:rPr>
        <w:t>.</w:t>
      </w:r>
      <w:r w:rsidRPr="00487FE9">
        <w:rPr>
          <w:color w:val="000000"/>
          <w:sz w:val="26"/>
          <w:szCs w:val="26"/>
        </w:rPr>
        <w:t>7.</w:t>
      </w:r>
      <w:r w:rsidR="00551499" w:rsidRPr="00487FE9">
        <w:rPr>
          <w:color w:val="000000"/>
          <w:sz w:val="26"/>
          <w:szCs w:val="26"/>
        </w:rPr>
        <w:t>3.</w:t>
      </w:r>
      <w:r w:rsidRPr="00487FE9">
        <w:rPr>
          <w:color w:val="000000"/>
          <w:sz w:val="26"/>
          <w:szCs w:val="26"/>
        </w:rPr>
        <w:t xml:space="preserve"> При предоставлении муниципальной услуги запрещается требовать от Заявителя:</w:t>
      </w:r>
    </w:p>
    <w:p w14:paraId="0E9AB742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607511B4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</w:t>
      </w:r>
      <w:r w:rsidRPr="00487FE9">
        <w:rPr>
          <w:sz w:val="26"/>
          <w:szCs w:val="26"/>
        </w:rPr>
        <w:t>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муниципальной услуг, за исключением документов, указанных в части 6 статьи 7 Федерального закона </w:t>
      </w:r>
      <w:hyperlink r:id="rId16" w:tgtFrame="_blank" w:history="1">
        <w:r w:rsidRPr="00487FE9">
          <w:rPr>
            <w:rStyle w:val="11"/>
            <w:sz w:val="26"/>
            <w:szCs w:val="26"/>
          </w:rPr>
          <w:t>№ 210-ФЗ</w:t>
        </w:r>
      </w:hyperlink>
      <w:r w:rsidRPr="00487FE9">
        <w:rPr>
          <w:sz w:val="26"/>
          <w:szCs w:val="26"/>
        </w:rPr>
        <w:t>;</w:t>
      </w:r>
    </w:p>
    <w:p w14:paraId="0634FF1C" w14:textId="77777777" w:rsidR="000E6143" w:rsidRPr="00487FE9" w:rsidRDefault="00F873D1" w:rsidP="000E6143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части 1 статьи 9 Федерального закона </w:t>
      </w:r>
      <w:hyperlink r:id="rId17" w:tgtFrame="_blank" w:history="1">
        <w:r w:rsidR="000E6143" w:rsidRPr="00487FE9">
          <w:rPr>
            <w:rStyle w:val="11"/>
            <w:sz w:val="26"/>
            <w:szCs w:val="26"/>
          </w:rPr>
          <w:t>№ 210-ФЗ</w:t>
        </w:r>
      </w:hyperlink>
      <w:r w:rsidR="000E6143" w:rsidRPr="00487FE9">
        <w:rPr>
          <w:sz w:val="26"/>
          <w:szCs w:val="26"/>
        </w:rPr>
        <w:t>;</w:t>
      </w:r>
    </w:p>
    <w:p w14:paraId="3A2B8B0C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 </w:t>
      </w:r>
      <w:r w:rsidR="000E6143" w:rsidRPr="00487FE9">
        <w:rPr>
          <w:color w:val="000000"/>
          <w:sz w:val="26"/>
          <w:szCs w:val="26"/>
        </w:rPr>
        <w:t>№ 210-ФЗ</w:t>
      </w:r>
      <w:r w:rsidRPr="00487FE9">
        <w:rPr>
          <w:color w:val="000000"/>
          <w:sz w:val="26"/>
          <w:szCs w:val="26"/>
        </w:rPr>
        <w:t>;</w:t>
      </w:r>
    </w:p>
    <w:p w14:paraId="338215D7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</w:t>
      </w:r>
      <w:r w:rsidRPr="00487FE9">
        <w:rPr>
          <w:sz w:val="26"/>
          <w:szCs w:val="26"/>
        </w:rPr>
        <w:t>части 1 статьи 16 Федерального закона </w:t>
      </w:r>
      <w:hyperlink r:id="rId18" w:tgtFrame="_blank" w:history="1">
        <w:r w:rsidRPr="00487FE9">
          <w:rPr>
            <w:rStyle w:val="11"/>
            <w:sz w:val="26"/>
            <w:szCs w:val="26"/>
          </w:rPr>
          <w:t>№ 210-ФЗ</w:t>
        </w:r>
      </w:hyperlink>
      <w:r w:rsidRPr="00487FE9">
        <w:rPr>
          <w:sz w:val="26"/>
          <w:szCs w:val="26"/>
        </w:rPr>
        <w:t xml:space="preserve">, за исключением случаев, </w:t>
      </w:r>
      <w:r w:rsidRPr="00487FE9">
        <w:rPr>
          <w:color w:val="000000"/>
          <w:sz w:val="26"/>
          <w:szCs w:val="26"/>
        </w:rPr>
        <w:t xml:space="preserve">если нанесение отметок на такие документы либо их изъятие является необходимым </w:t>
      </w:r>
      <w:r w:rsidRPr="00487FE9">
        <w:rPr>
          <w:color w:val="000000"/>
          <w:sz w:val="26"/>
          <w:szCs w:val="26"/>
        </w:rPr>
        <w:lastRenderedPageBreak/>
        <w:t>условием предоставления государственной или муниципальной услуги, и иных случаев, установленных федеральными законами.</w:t>
      </w:r>
    </w:p>
    <w:p w14:paraId="208CA1B7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4E249D55" w14:textId="77777777" w:rsidR="00F873D1" w:rsidRPr="00487FE9" w:rsidRDefault="00551499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2.8. </w:t>
      </w:r>
      <w:r w:rsidR="00F873D1" w:rsidRPr="00487FE9">
        <w:rPr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DB49407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439FBBB1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</w:t>
      </w:r>
      <w:r w:rsidR="00551499" w:rsidRPr="00487FE9">
        <w:rPr>
          <w:color w:val="000000"/>
          <w:sz w:val="26"/>
          <w:szCs w:val="26"/>
        </w:rPr>
        <w:t>.</w:t>
      </w:r>
      <w:r w:rsidRPr="00487FE9">
        <w:rPr>
          <w:color w:val="000000"/>
          <w:sz w:val="26"/>
          <w:szCs w:val="26"/>
        </w:rPr>
        <w:t>8.</w:t>
      </w:r>
      <w:r w:rsidR="00551499" w:rsidRPr="00487FE9">
        <w:rPr>
          <w:color w:val="000000"/>
          <w:sz w:val="26"/>
          <w:szCs w:val="26"/>
        </w:rPr>
        <w:t>1</w:t>
      </w:r>
      <w:r w:rsidRPr="00487FE9">
        <w:rPr>
          <w:color w:val="000000"/>
          <w:sz w:val="26"/>
          <w:szCs w:val="26"/>
        </w:rPr>
        <w:t> Оснований для отказа в приеме документов, необходимых для предоставления муниципальной услуги, не имеется.</w:t>
      </w:r>
    </w:p>
    <w:p w14:paraId="61F0458C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59A8FA4D" w14:textId="77777777" w:rsidR="00F873D1" w:rsidRPr="00487FE9" w:rsidRDefault="00551499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2.9. </w:t>
      </w:r>
      <w:r w:rsidR="00F873D1" w:rsidRPr="00487FE9">
        <w:rPr>
          <w:color w:val="000000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14:paraId="42975222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4236CD59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</w:t>
      </w:r>
      <w:r w:rsidR="00551499" w:rsidRPr="00487FE9">
        <w:rPr>
          <w:color w:val="000000"/>
          <w:sz w:val="26"/>
          <w:szCs w:val="26"/>
        </w:rPr>
        <w:t>.</w:t>
      </w:r>
      <w:r w:rsidRPr="00487FE9">
        <w:rPr>
          <w:color w:val="000000"/>
          <w:sz w:val="26"/>
          <w:szCs w:val="26"/>
        </w:rPr>
        <w:t>9.</w:t>
      </w:r>
      <w:r w:rsidR="00551499" w:rsidRPr="00487FE9">
        <w:rPr>
          <w:color w:val="000000"/>
          <w:sz w:val="26"/>
          <w:szCs w:val="26"/>
        </w:rPr>
        <w:t>1.</w:t>
      </w:r>
      <w:r w:rsidRPr="00487FE9">
        <w:rPr>
          <w:color w:val="000000"/>
          <w:sz w:val="26"/>
          <w:szCs w:val="26"/>
        </w:rPr>
        <w:t> Основания для приостановления муниципальной услуги не предусмотрены.</w:t>
      </w:r>
    </w:p>
    <w:p w14:paraId="4B70B7DB" w14:textId="77777777" w:rsidR="00F873D1" w:rsidRPr="00487FE9" w:rsidRDefault="00551499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2.9.2</w:t>
      </w:r>
      <w:r w:rsidR="00F873D1" w:rsidRPr="00487FE9">
        <w:rPr>
          <w:color w:val="000000"/>
          <w:sz w:val="26"/>
          <w:szCs w:val="26"/>
        </w:rPr>
        <w:t>. Основаниями для отказа в предоставлении муниципальной услуги являются:</w:t>
      </w:r>
    </w:p>
    <w:p w14:paraId="3E4A354F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1) предоставление неполного комплекта документов, необходимых в соответствии с законодательными и иными нормативными правовыми актами для оказания услуги, подлежащих представлению заявителем;</w:t>
      </w:r>
    </w:p>
    <w:p w14:paraId="3FEBEEFE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color w:val="000000"/>
          <w:sz w:val="26"/>
          <w:szCs w:val="26"/>
        </w:rPr>
        <w:t>2) несоответствие заявления требованиям, установленным подпункт</w:t>
      </w:r>
      <w:r w:rsidR="006E5F09" w:rsidRPr="00487FE9">
        <w:rPr>
          <w:color w:val="000000"/>
          <w:sz w:val="26"/>
          <w:szCs w:val="26"/>
        </w:rPr>
        <w:t>ами</w:t>
      </w:r>
      <w:r w:rsidRPr="00487FE9">
        <w:rPr>
          <w:color w:val="000000"/>
          <w:sz w:val="26"/>
          <w:szCs w:val="26"/>
        </w:rPr>
        <w:t xml:space="preserve"> </w:t>
      </w:r>
      <w:r w:rsidR="006E5F09" w:rsidRPr="00487FE9">
        <w:rPr>
          <w:sz w:val="26"/>
          <w:szCs w:val="26"/>
        </w:rPr>
        <w:t>2.6.1, 2.6.2 административного регламента</w:t>
      </w:r>
      <w:r w:rsidRPr="00487FE9">
        <w:rPr>
          <w:sz w:val="26"/>
          <w:szCs w:val="26"/>
        </w:rPr>
        <w:t>;</w:t>
      </w:r>
    </w:p>
    <w:p w14:paraId="593C5133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3) отсутствие документов, указанных в подпункте </w:t>
      </w:r>
      <w:r w:rsidR="006E5F09" w:rsidRPr="00487FE9">
        <w:rPr>
          <w:color w:val="000000"/>
          <w:sz w:val="26"/>
          <w:szCs w:val="26"/>
        </w:rPr>
        <w:t>2.6.3 административного</w:t>
      </w:r>
      <w:r w:rsidRPr="00487FE9">
        <w:rPr>
          <w:color w:val="FF0000"/>
          <w:sz w:val="26"/>
          <w:szCs w:val="26"/>
        </w:rPr>
        <w:t> </w:t>
      </w:r>
      <w:r w:rsidRPr="00487FE9">
        <w:rPr>
          <w:sz w:val="26"/>
          <w:szCs w:val="26"/>
        </w:rPr>
        <w:t xml:space="preserve">регламента, </w:t>
      </w:r>
      <w:r w:rsidRPr="00487FE9">
        <w:rPr>
          <w:color w:val="000000"/>
          <w:sz w:val="26"/>
          <w:szCs w:val="26"/>
        </w:rPr>
        <w:t>в зависимости от оснований, на которые ссылается заявитель при подаче заявления.</w:t>
      </w:r>
    </w:p>
    <w:p w14:paraId="7A0403F1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4) зеленые насаждения произрастают на земельных участках, находящихся в федеральной, частной собственности, а также собственности </w:t>
      </w:r>
      <w:r w:rsidR="00551499" w:rsidRPr="00487FE9">
        <w:rPr>
          <w:color w:val="000000"/>
          <w:sz w:val="26"/>
          <w:szCs w:val="26"/>
        </w:rPr>
        <w:t>муниципального образования Алтайский район и Республики Хакасия</w:t>
      </w:r>
      <w:r w:rsidRPr="00487FE9">
        <w:rPr>
          <w:color w:val="000000"/>
          <w:sz w:val="26"/>
          <w:szCs w:val="26"/>
        </w:rPr>
        <w:t>;</w:t>
      </w:r>
    </w:p>
    <w:p w14:paraId="07181C68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5) установление в ходе выездного осмотра отсутствия целесообразности в вырубке зеленых насаждений;</w:t>
      </w:r>
    </w:p>
    <w:p w14:paraId="43066BF7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6) зеленые насаждения, занесены в Красную книгу Российской Федерации и (или) Красную книгу </w:t>
      </w:r>
      <w:r w:rsidR="00551499" w:rsidRPr="00487FE9">
        <w:rPr>
          <w:color w:val="000000"/>
          <w:sz w:val="26"/>
          <w:szCs w:val="26"/>
        </w:rPr>
        <w:t>Республики Хакасия</w:t>
      </w:r>
      <w:r w:rsidRPr="00487FE9">
        <w:rPr>
          <w:color w:val="000000"/>
          <w:sz w:val="26"/>
          <w:szCs w:val="26"/>
        </w:rPr>
        <w:t>, произрастающие в естественных условиях;</w:t>
      </w:r>
    </w:p>
    <w:p w14:paraId="6868C6AF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7) неполучение </w:t>
      </w:r>
      <w:r w:rsidR="00551499" w:rsidRPr="00487FE9">
        <w:rPr>
          <w:color w:val="000000"/>
          <w:sz w:val="26"/>
          <w:szCs w:val="26"/>
        </w:rPr>
        <w:t>администрацией</w:t>
      </w:r>
      <w:r w:rsidRPr="00487FE9">
        <w:rPr>
          <w:color w:val="000000"/>
          <w:sz w:val="26"/>
          <w:szCs w:val="26"/>
        </w:rPr>
        <w:t xml:space="preserve"> подтверждения оплаты восстановительной стоимости зеленых насаждений, подлежащих вырубке (сносу);</w:t>
      </w:r>
    </w:p>
    <w:p w14:paraId="169B0D41" w14:textId="77777777" w:rsidR="00F873D1" w:rsidRPr="00487FE9" w:rsidRDefault="00551499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rStyle w:val="blk"/>
          <w:color w:val="000000"/>
          <w:sz w:val="26"/>
          <w:szCs w:val="26"/>
        </w:rPr>
        <w:t>2.9.3</w:t>
      </w:r>
      <w:r w:rsidR="00F873D1" w:rsidRPr="00487FE9">
        <w:rPr>
          <w:rStyle w:val="blk"/>
          <w:color w:val="000000"/>
          <w:sz w:val="26"/>
          <w:szCs w:val="26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55583CBF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351F45D3" w14:textId="77777777" w:rsidR="00F873D1" w:rsidRPr="00487FE9" w:rsidRDefault="00551499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2.10. </w:t>
      </w:r>
      <w:r w:rsidR="00F873D1" w:rsidRPr="00487FE9">
        <w:rPr>
          <w:color w:val="000000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</w:t>
      </w:r>
    </w:p>
    <w:p w14:paraId="0BC692B6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5BF70889" w14:textId="77777777" w:rsidR="00F873D1" w:rsidRPr="00487FE9" w:rsidRDefault="00551499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2.10.1</w:t>
      </w:r>
      <w:r w:rsidR="00F873D1" w:rsidRPr="00487FE9">
        <w:rPr>
          <w:color w:val="000000"/>
          <w:sz w:val="26"/>
          <w:szCs w:val="26"/>
        </w:rPr>
        <w:t>. </w:t>
      </w:r>
      <w:r w:rsidR="00F873D1" w:rsidRPr="00487FE9">
        <w:rPr>
          <w:rStyle w:val="blk"/>
          <w:color w:val="000000"/>
          <w:sz w:val="26"/>
          <w:szCs w:val="26"/>
        </w:rPr>
        <w:t>Услуги, необходимые и обязательные для предоставления муниципальной услуги, не предусмотрены.</w:t>
      </w:r>
    </w:p>
    <w:p w14:paraId="2F0F675B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7CFCE3FF" w14:textId="77777777" w:rsidR="00F873D1" w:rsidRPr="00487FE9" w:rsidRDefault="00551499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2.11. </w:t>
      </w:r>
      <w:r w:rsidR="00F873D1" w:rsidRPr="00487FE9">
        <w:rPr>
          <w:color w:val="000000"/>
          <w:sz w:val="26"/>
          <w:szCs w:val="26"/>
        </w:rPr>
        <w:t>Информация о платности муниципальной услуги</w:t>
      </w:r>
    </w:p>
    <w:p w14:paraId="0CC3BAF4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4BE7EC4B" w14:textId="46A4ED13" w:rsidR="00F873D1" w:rsidRPr="00B968D2" w:rsidRDefault="00551499" w:rsidP="00F873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968D2">
        <w:rPr>
          <w:sz w:val="26"/>
          <w:szCs w:val="26"/>
        </w:rPr>
        <w:lastRenderedPageBreak/>
        <w:t>2.11.1</w:t>
      </w:r>
      <w:r w:rsidR="00F873D1" w:rsidRPr="00B968D2">
        <w:rPr>
          <w:sz w:val="26"/>
          <w:szCs w:val="26"/>
        </w:rPr>
        <w:t xml:space="preserve">. Предоставление муниципальной услуги осуществляется на платной основе. Размер платы определяется в соответствии с Порядком вырубки (сноса) зеленых насаждений на территории </w:t>
      </w:r>
      <w:r w:rsidR="00760E87">
        <w:rPr>
          <w:sz w:val="26"/>
          <w:szCs w:val="26"/>
        </w:rPr>
        <w:t>Кировского</w:t>
      </w:r>
      <w:r w:rsidR="00652FA5" w:rsidRPr="00B968D2">
        <w:rPr>
          <w:sz w:val="26"/>
          <w:szCs w:val="26"/>
        </w:rPr>
        <w:t xml:space="preserve"> </w:t>
      </w:r>
      <w:r w:rsidRPr="00B968D2">
        <w:rPr>
          <w:sz w:val="26"/>
          <w:szCs w:val="26"/>
        </w:rPr>
        <w:t>сельсовета</w:t>
      </w:r>
      <w:r w:rsidR="00F873D1" w:rsidRPr="00B968D2">
        <w:rPr>
          <w:sz w:val="26"/>
          <w:szCs w:val="26"/>
        </w:rPr>
        <w:t xml:space="preserve">, утверждённым постановлением Администрации </w:t>
      </w:r>
      <w:r w:rsidR="00760E87">
        <w:rPr>
          <w:sz w:val="26"/>
          <w:szCs w:val="26"/>
        </w:rPr>
        <w:t>Кировского</w:t>
      </w:r>
      <w:r w:rsidR="00B968D2" w:rsidRPr="00B968D2">
        <w:rPr>
          <w:sz w:val="26"/>
          <w:szCs w:val="26"/>
        </w:rPr>
        <w:t xml:space="preserve"> сельсовета от 30.11.2022 № 89</w:t>
      </w:r>
      <w:r w:rsidRPr="00B968D2">
        <w:rPr>
          <w:sz w:val="26"/>
          <w:szCs w:val="26"/>
        </w:rPr>
        <w:t>.</w:t>
      </w:r>
    </w:p>
    <w:p w14:paraId="1B60E84B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Оплата осуществляется до получения </w:t>
      </w:r>
      <w:r w:rsidR="00551499" w:rsidRPr="00487FE9">
        <w:rPr>
          <w:color w:val="000000"/>
          <w:sz w:val="26"/>
          <w:szCs w:val="26"/>
        </w:rPr>
        <w:t>Разрешения</w:t>
      </w:r>
      <w:r w:rsidRPr="00487FE9">
        <w:rPr>
          <w:color w:val="000000"/>
          <w:sz w:val="26"/>
          <w:szCs w:val="26"/>
        </w:rPr>
        <w:t>.</w:t>
      </w:r>
    </w:p>
    <w:p w14:paraId="6FBC4010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Компенсационная стоимость за вырубку (снос) зеленых насаждений не взимается в случаях:</w:t>
      </w:r>
    </w:p>
    <w:p w14:paraId="23F29635" w14:textId="77777777" w:rsidR="00F873D1" w:rsidRPr="00487FE9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2" w:name="sub_37"/>
      <w:r w:rsidRPr="00487FE9">
        <w:rPr>
          <w:color w:val="000000"/>
          <w:sz w:val="26"/>
          <w:szCs w:val="26"/>
        </w:rPr>
        <w:t>1) при вырубке (сносе) зеленых насаждений, осуществляемых при реализации проектов по строительству (реконструкции), капитальному и текущему ремонтам объектов, находящихся в муниципальной собственности, либо объектов, строительство (реконструкция), капитальный и текущий ремонт которых финансируется из бюджетов бюджетной системы Российской Федерации;</w:t>
      </w:r>
      <w:bookmarkEnd w:id="2"/>
    </w:p>
    <w:p w14:paraId="2C79346A" w14:textId="77777777" w:rsidR="00F873D1" w:rsidRPr="00487FE9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3" w:name="sub_38"/>
      <w:r w:rsidRPr="00487FE9">
        <w:rPr>
          <w:color w:val="000000"/>
          <w:sz w:val="26"/>
          <w:szCs w:val="26"/>
        </w:rPr>
        <w:t>2) при вырубке (сносе) зеленых насаждений, осуществляемых при реализации проектов по строительству (реконструкции), капитальному и текущему ремонтам объектов, предназначенных для реализации полномочий органов местного самоуправления по решению вопросов местного значения;</w:t>
      </w:r>
      <w:bookmarkEnd w:id="3"/>
    </w:p>
    <w:p w14:paraId="40DC9316" w14:textId="77777777" w:rsidR="00F873D1" w:rsidRPr="00487FE9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4" w:name="sub_39"/>
      <w:r w:rsidRPr="00487FE9">
        <w:rPr>
          <w:color w:val="000000"/>
          <w:sz w:val="26"/>
          <w:szCs w:val="26"/>
        </w:rPr>
        <w:t>3) при обрезке зеленых насаждений;</w:t>
      </w:r>
      <w:bookmarkEnd w:id="4"/>
    </w:p>
    <w:p w14:paraId="69037EE4" w14:textId="77777777" w:rsidR="00F873D1" w:rsidRPr="00487FE9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5" w:name="sub_40"/>
      <w:r w:rsidRPr="00487FE9">
        <w:rPr>
          <w:color w:val="000000"/>
          <w:sz w:val="26"/>
          <w:szCs w:val="26"/>
        </w:rPr>
        <w:t>4) при проведении санитарных рубок, в том числе удаление аварийных и сухостойных деревьев и кустарников;</w:t>
      </w:r>
      <w:bookmarkEnd w:id="5"/>
    </w:p>
    <w:p w14:paraId="4627F11B" w14:textId="77777777" w:rsidR="00F873D1" w:rsidRPr="00487FE9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5) при восстановлении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</w:t>
      </w:r>
    </w:p>
    <w:p w14:paraId="05597174" w14:textId="77777777" w:rsidR="00F873D1" w:rsidRPr="00487FE9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6) при проведении вырубки зеленных насаждений, произрастающих в охранных зонах инженерных коммуникаций;</w:t>
      </w:r>
    </w:p>
    <w:p w14:paraId="53621E0B" w14:textId="77777777" w:rsidR="00F873D1" w:rsidRPr="00487FE9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7) при проведении очистки полос отвода автомобильных и железных дорог от деревьев и кустарников;</w:t>
      </w:r>
    </w:p>
    <w:p w14:paraId="762780F5" w14:textId="77777777" w:rsidR="00F873D1" w:rsidRPr="00487FE9" w:rsidRDefault="00F873D1" w:rsidP="00F873D1">
      <w:pPr>
        <w:pStyle w:val="bodytextinden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8) при проведении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14:paraId="648B2599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492E3C51" w14:textId="77777777"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2.12. </w:t>
      </w:r>
      <w:r w:rsidR="00F873D1" w:rsidRPr="00487FE9">
        <w:rPr>
          <w:color w:val="000000"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0DCCD22F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05A817FD" w14:textId="77777777"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2.12.1</w:t>
      </w:r>
      <w:r w:rsidR="00F873D1" w:rsidRPr="00487FE9">
        <w:rPr>
          <w:color w:val="000000"/>
          <w:sz w:val="26"/>
          <w:szCs w:val="26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 в день обращения.</w:t>
      </w:r>
    </w:p>
    <w:p w14:paraId="1CAD0041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33EF920F" w14:textId="77777777"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2.13. </w:t>
      </w:r>
      <w:r w:rsidR="00F873D1" w:rsidRPr="00487FE9">
        <w:rPr>
          <w:color w:val="000000"/>
          <w:sz w:val="26"/>
          <w:szCs w:val="26"/>
        </w:rPr>
        <w:t>Срок регистрации заявления о предоставлении муниципальной услуги</w:t>
      </w:r>
    </w:p>
    <w:p w14:paraId="08C31821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3F8152D3" w14:textId="77777777"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2.13.1</w:t>
      </w:r>
      <w:r w:rsidR="00F873D1" w:rsidRPr="00487FE9">
        <w:rPr>
          <w:color w:val="000000"/>
          <w:sz w:val="26"/>
          <w:szCs w:val="26"/>
        </w:rPr>
        <w:t>. </w:t>
      </w:r>
      <w:r w:rsidRPr="00487FE9">
        <w:rPr>
          <w:color w:val="000000"/>
          <w:sz w:val="26"/>
          <w:szCs w:val="26"/>
        </w:rPr>
        <w:t xml:space="preserve"> </w:t>
      </w:r>
      <w:r w:rsidR="00F873D1" w:rsidRPr="00487FE9">
        <w:rPr>
          <w:color w:val="000000"/>
          <w:sz w:val="26"/>
          <w:szCs w:val="26"/>
        </w:rPr>
        <w:t>В случае личного обращения заявителя в уполномоченный орган заявление регистрируется в день его подачи. На копии заявления проставляется входящий номер и дата получения или выдается расписка в получении документов с указанием их перечня и даты получения.</w:t>
      </w:r>
    </w:p>
    <w:p w14:paraId="5F534244" w14:textId="77777777"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lastRenderedPageBreak/>
        <w:t xml:space="preserve">2.13.2. </w:t>
      </w:r>
      <w:r w:rsidR="00F873D1" w:rsidRPr="00487FE9">
        <w:rPr>
          <w:color w:val="000000"/>
          <w:sz w:val="26"/>
          <w:szCs w:val="26"/>
        </w:rPr>
        <w:t>Заявление, поступившее </w:t>
      </w:r>
      <w:r w:rsidR="00F873D1" w:rsidRPr="00487FE9">
        <w:rPr>
          <w:color w:val="000000"/>
          <w:sz w:val="26"/>
          <w:szCs w:val="26"/>
          <w:shd w:val="clear" w:color="auto" w:fill="FFFFFF"/>
        </w:rPr>
        <w:t>посредством направления почтой, посредством Единого портала, </w:t>
      </w:r>
      <w:r w:rsidR="00F873D1" w:rsidRPr="00487FE9">
        <w:rPr>
          <w:color w:val="000000"/>
          <w:sz w:val="26"/>
          <w:szCs w:val="26"/>
        </w:rPr>
        <w:t>регистрируется в течение 1 рабочего дня с момента поступления в уполномоченный орган.</w:t>
      </w:r>
    </w:p>
    <w:p w14:paraId="18220DD6" w14:textId="77777777"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2.13.3. </w:t>
      </w:r>
      <w:r w:rsidR="00F873D1" w:rsidRPr="00487FE9">
        <w:rPr>
          <w:color w:val="000000"/>
          <w:sz w:val="26"/>
          <w:szCs w:val="26"/>
        </w:rPr>
        <w:t>Срок и порядок регистрации заявления о предоставлении муниципальной услуги МФЦ осуществляется в соответствии с регламентом его работы.</w:t>
      </w:r>
    </w:p>
    <w:p w14:paraId="6D798A21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6AB50773" w14:textId="77777777"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2.14. </w:t>
      </w:r>
      <w:r w:rsidR="00F873D1" w:rsidRPr="00487FE9">
        <w:rPr>
          <w:color w:val="000000"/>
          <w:sz w:val="26"/>
          <w:szCs w:val="26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3DEBC389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18B922CF" w14:textId="77777777"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2.14.1</w:t>
      </w:r>
      <w:r w:rsidR="00F873D1" w:rsidRPr="00487FE9">
        <w:rPr>
          <w:color w:val="000000"/>
          <w:sz w:val="26"/>
          <w:szCs w:val="2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11790FFB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C66CD2C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Для парковки специальных автотранспортных средств инвалидов на стоянке (парковке) (при её наличии) выделяется не менее 10% мест (но не менее одного места) 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3EDA0BA4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DFD79C1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1034BF87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наименование;</w:t>
      </w:r>
    </w:p>
    <w:p w14:paraId="52A44C6C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местонахождение и юридический адрес;</w:t>
      </w:r>
    </w:p>
    <w:p w14:paraId="0414B5C9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режим работы;</w:t>
      </w:r>
    </w:p>
    <w:p w14:paraId="298E9EBC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график приема;</w:t>
      </w:r>
    </w:p>
    <w:p w14:paraId="5F6C6D68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номера телефонов для справок.</w:t>
      </w:r>
    </w:p>
    <w:p w14:paraId="5DAE2A30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D95537E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Помещения, в которых предоставляется муниципальная услуга, оснащаются:</w:t>
      </w:r>
    </w:p>
    <w:p w14:paraId="64B103BB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противопожарной системой и средствами пожаротушения;</w:t>
      </w:r>
    </w:p>
    <w:p w14:paraId="75E8F99E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lastRenderedPageBreak/>
        <w:t>системой оповещения о возникновении чрезвычайной ситуации;</w:t>
      </w:r>
    </w:p>
    <w:p w14:paraId="05BD16B1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средствами оказания первой медицинской помощи;</w:t>
      </w:r>
    </w:p>
    <w:p w14:paraId="421C342E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туалетными комнатами для посетителей.</w:t>
      </w:r>
    </w:p>
    <w:p w14:paraId="4F0AA52C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66F685E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B03C0C1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A068774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278730BA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номера кабинета и наименования </w:t>
      </w:r>
      <w:r w:rsidR="00FF44E6" w:rsidRPr="00487FE9">
        <w:rPr>
          <w:color w:val="000000"/>
          <w:sz w:val="26"/>
          <w:szCs w:val="26"/>
        </w:rPr>
        <w:t>Уполномоченного органа</w:t>
      </w:r>
      <w:r w:rsidRPr="00487FE9">
        <w:rPr>
          <w:color w:val="000000"/>
          <w:sz w:val="26"/>
          <w:szCs w:val="26"/>
        </w:rPr>
        <w:t>;</w:t>
      </w:r>
    </w:p>
    <w:p w14:paraId="08652345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2B06BD6C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графика приема Заявителей.</w:t>
      </w:r>
    </w:p>
    <w:p w14:paraId="3C9DAA48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79A6207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48AF602A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14:paraId="0B08F8E3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240D6D5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3C7E9653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5F59CC30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12FB25B5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7E2432E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допуск сурдопереводчика и </w:t>
      </w:r>
      <w:proofErr w:type="spellStart"/>
      <w:r w:rsidRPr="00487FE9">
        <w:rPr>
          <w:color w:val="000000"/>
          <w:sz w:val="26"/>
          <w:szCs w:val="26"/>
        </w:rPr>
        <w:t>тифлосурдопереводчика</w:t>
      </w:r>
      <w:proofErr w:type="spellEnd"/>
      <w:r w:rsidRPr="00487FE9">
        <w:rPr>
          <w:color w:val="000000"/>
          <w:sz w:val="26"/>
          <w:szCs w:val="26"/>
        </w:rPr>
        <w:t>;</w:t>
      </w:r>
    </w:p>
    <w:p w14:paraId="4E381EEA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5A06E3BA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14:paraId="555B45EA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2995F8B4" w14:textId="77777777"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lastRenderedPageBreak/>
        <w:t xml:space="preserve">2.15. </w:t>
      </w:r>
      <w:r w:rsidR="00F873D1" w:rsidRPr="00487FE9">
        <w:rPr>
          <w:color w:val="000000"/>
          <w:sz w:val="26"/>
          <w:szCs w:val="26"/>
        </w:rPr>
        <w:t>Показатели доступности и качества предоставления муниципальной услуги</w:t>
      </w:r>
    </w:p>
    <w:p w14:paraId="7972CAEF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43E01FD8" w14:textId="77777777"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2.15.1</w:t>
      </w:r>
      <w:r w:rsidR="00F873D1" w:rsidRPr="00487FE9">
        <w:rPr>
          <w:color w:val="000000"/>
          <w:sz w:val="26"/>
          <w:szCs w:val="26"/>
        </w:rPr>
        <w:t>. К показателям доступности и качества предоставления муниципальной услуги относятся:</w:t>
      </w:r>
    </w:p>
    <w:p w14:paraId="08328667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наличие доступа заявителей к информации по вопросам предоставления муниципальной услуги в местах ее размещения, предусмотренных настоящим регламентом;</w:t>
      </w:r>
    </w:p>
    <w:p w14:paraId="155AC43C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регламентом;</w:t>
      </w:r>
    </w:p>
    <w:p w14:paraId="5626E8B8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исполнение должностными лицами административных процедур в сроки, установленные настоящим регламентом;</w:t>
      </w:r>
    </w:p>
    <w:p w14:paraId="2DBABA27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правильное и грамотное оформление должностными лицами документов, являющихся результатом предоставления муниципальной услуги;</w:t>
      </w:r>
    </w:p>
    <w:p w14:paraId="6F8445CD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наличие или отсутствие обоснованных жалоб заявителей, обратившихся за предоставлением муниципальной услуги;</w:t>
      </w:r>
    </w:p>
    <w:p w14:paraId="4076CF4B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наличие возможности направить заявление и документы через МФЦ и в электронной форме с использованием Порталов услуг.</w:t>
      </w:r>
    </w:p>
    <w:p w14:paraId="28FB59F9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4DB7643F" w14:textId="77777777" w:rsidR="00A91C8F" w:rsidRPr="00487FE9" w:rsidRDefault="00A91C8F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p w14:paraId="0F8DA6F9" w14:textId="77777777"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2.16. </w:t>
      </w:r>
      <w:r w:rsidR="00F873D1" w:rsidRPr="00487FE9">
        <w:rPr>
          <w:color w:val="000000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 экстерриториальному принципу)</w:t>
      </w:r>
    </w:p>
    <w:p w14:paraId="484B4904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0B3CFEE4" w14:textId="4FF41E63"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2.16.1</w:t>
      </w:r>
      <w:r w:rsidR="00F873D1" w:rsidRPr="00487FE9">
        <w:rPr>
          <w:color w:val="000000"/>
          <w:sz w:val="26"/>
          <w:szCs w:val="26"/>
        </w:rPr>
        <w:t>. Получателю муниципальной услуги предоставляется возможность получения муниципальной услуги по принципу 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 </w:t>
      </w:r>
      <w:r w:rsidRPr="00487FE9">
        <w:rPr>
          <w:color w:val="000000"/>
          <w:sz w:val="26"/>
          <w:szCs w:val="26"/>
        </w:rPr>
        <w:t>Администрацией</w:t>
      </w:r>
      <w:r w:rsidR="00F873D1" w:rsidRPr="00487FE9">
        <w:rPr>
          <w:color w:val="000000"/>
          <w:sz w:val="26"/>
          <w:szCs w:val="26"/>
        </w:rPr>
        <w:t xml:space="preserve"> осуществляется МФЦ без участия заявителя в соответствии с нормативными правовыми актами и соглашением о взаимодействии между Администрацией </w:t>
      </w:r>
      <w:r w:rsidR="00760E87">
        <w:rPr>
          <w:color w:val="000000"/>
          <w:sz w:val="26"/>
          <w:szCs w:val="26"/>
        </w:rPr>
        <w:t>Кировского</w:t>
      </w:r>
      <w:r w:rsidRPr="00487FE9">
        <w:rPr>
          <w:color w:val="000000"/>
          <w:sz w:val="26"/>
          <w:szCs w:val="26"/>
        </w:rPr>
        <w:t xml:space="preserve"> сельсовета</w:t>
      </w:r>
      <w:r w:rsidR="00F873D1" w:rsidRPr="00487FE9">
        <w:rPr>
          <w:color w:val="000000"/>
          <w:sz w:val="26"/>
          <w:szCs w:val="26"/>
        </w:rPr>
        <w:t> и МФЦ, заключенным в установленном порядке.</w:t>
      </w:r>
    </w:p>
    <w:p w14:paraId="3E0B1B8A" w14:textId="77777777"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2.16.2. </w:t>
      </w:r>
      <w:r w:rsidR="00F873D1" w:rsidRPr="00487FE9">
        <w:rPr>
          <w:color w:val="000000"/>
          <w:sz w:val="26"/>
          <w:szCs w:val="26"/>
        </w:rPr>
        <w:t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МФЦ.</w:t>
      </w:r>
    </w:p>
    <w:p w14:paraId="4B2C4523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При предоставлении муниципальной услуги специалистами МФЦ исполняются следующие административные процедуры:</w:t>
      </w:r>
    </w:p>
    <w:p w14:paraId="7C653EE8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прием заявления и документов, необходимых для предоставления муниципальной услуги;</w:t>
      </w:r>
    </w:p>
    <w:p w14:paraId="532B3966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выдача документа, являющегося результатом предоставления муниципальной услуги.</w:t>
      </w:r>
    </w:p>
    <w:p w14:paraId="3C45E648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7AB98BAE" w14:textId="753FF51D" w:rsidR="00F873D1" w:rsidRPr="00487FE9" w:rsidRDefault="00FF44E6" w:rsidP="00AA15C6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2.17. </w:t>
      </w:r>
      <w:r w:rsidR="00F873D1" w:rsidRPr="00487FE9">
        <w:rPr>
          <w:color w:val="000000"/>
          <w:sz w:val="26"/>
          <w:szCs w:val="26"/>
        </w:rPr>
        <w:t>Особенности предоставления муниципальной услуги в электронной форме</w:t>
      </w:r>
    </w:p>
    <w:p w14:paraId="3B308201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4EF83A80" w14:textId="77777777"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2.17.1</w:t>
      </w:r>
      <w:r w:rsidR="00F873D1" w:rsidRPr="00487FE9">
        <w:rPr>
          <w:color w:val="000000"/>
          <w:sz w:val="26"/>
          <w:szCs w:val="26"/>
        </w:rPr>
        <w:t>. При предоставлении муниципальной услуги в электронной форме посредством Единого или регионального порталов заявителю обеспечивается:</w:t>
      </w:r>
    </w:p>
    <w:p w14:paraId="23E92E0C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43984B44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формирование запроса (заявления) о предоставлении муниципальной услуги;</w:t>
      </w:r>
    </w:p>
    <w:p w14:paraId="448C3F6D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прием и регистрация органом, предоставляющим муниципальную услугу, запроса (заявления) и иных документов, необходимых для предоставления муниципальной услуги;</w:t>
      </w:r>
    </w:p>
    <w:p w14:paraId="536A1CA0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получение сведений о ходе выполнения запроса (заявления) о предоставлении муниципальной услуги;</w:t>
      </w:r>
    </w:p>
    <w:p w14:paraId="28D912C6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досудебное (внесудебное) обжалование решений и действий (бездействия) органа, предоставляющего муниципальную услугу, его должностного лица либо муниципального служащего.</w:t>
      </w:r>
    </w:p>
    <w:p w14:paraId="2AB1F7F1" w14:textId="77777777"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2.17.2</w:t>
      </w:r>
      <w:r w:rsidR="00F873D1" w:rsidRPr="00487FE9">
        <w:rPr>
          <w:color w:val="000000"/>
          <w:sz w:val="26"/>
          <w:szCs w:val="26"/>
        </w:rPr>
        <w:t>. Формирование запроса (заявления) заявителем осуществляется посредством заполнения электронной формы запроса на Едином портале без необходимости дополнительной подачи запроса (заявления) в какой-либо иной форме.</w:t>
      </w:r>
    </w:p>
    <w:p w14:paraId="0881B35E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На Едином портале размещаются образцы заполнения электронной формы запроса (заявления).</w:t>
      </w:r>
    </w:p>
    <w:p w14:paraId="72CAD651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Форматно-логическая проверка сформированного запроса (заявления) осуществляется автоматически после заполнения заявителем каждого из полей электронной формы запроса (заявления). При выявлении некорректно заполненного поля электронной формы запроса (заявления)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14:paraId="6A8CD1F7" w14:textId="77777777"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2.17.3.</w:t>
      </w:r>
      <w:r w:rsidR="00F873D1" w:rsidRPr="00487FE9">
        <w:rPr>
          <w:color w:val="000000"/>
          <w:sz w:val="26"/>
          <w:szCs w:val="26"/>
        </w:rPr>
        <w:t xml:space="preserve"> При формировании запроса (заявления) заявителю обеспечивается:</w:t>
      </w:r>
    </w:p>
    <w:p w14:paraId="375FEA57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возможность копирования и сохранения запроса (заявления), в том числе иных документов, необходимых для предоставления муниципальной услуги;</w:t>
      </w:r>
    </w:p>
    <w:p w14:paraId="75ADDDE0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возможность заполнения несколькими заявителями одной электронной формы запроса (заявления) при обращении за муниципальной услугой, предполагающей направление совместного запроса (заявления) несколькими заявителями;</w:t>
      </w:r>
    </w:p>
    <w:p w14:paraId="2A25C526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возможность печати на бумажном носителе копии электронной формы запроса (заявления);</w:t>
      </w:r>
    </w:p>
    <w:p w14:paraId="06091681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14:paraId="25B10238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заполнение полей электронной формы запроса (заявления) до начала ввода сведений заявителем с использованием сведений, размещенных в федеральной государственной информационной системе 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</w:t>
      </w:r>
      <w:r w:rsidRPr="00487FE9">
        <w:rPr>
          <w:color w:val="000000"/>
          <w:sz w:val="26"/>
          <w:szCs w:val="26"/>
        </w:rPr>
        <w:lastRenderedPageBreak/>
        <w:t>форме» (далее – ЕСИА), и сведений, опубликованных на Едином портале, в части, касающейся сведений, отсутствующих в ЕСИА;</w:t>
      </w:r>
    </w:p>
    <w:p w14:paraId="12AEF065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14:paraId="5C490232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возможность доступа заявителя на Единый портал к ранее поданным им запросам (заявлениям) в течение не менее одного года, а также частично сформированных запросов (заявлений) – в течение не менее 3 месяцев.</w:t>
      </w:r>
    </w:p>
    <w:p w14:paraId="77E61825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</w:t>
      </w:r>
      <w:r w:rsidR="00FF44E6" w:rsidRPr="00487FE9">
        <w:rPr>
          <w:color w:val="000000"/>
          <w:sz w:val="26"/>
          <w:szCs w:val="26"/>
        </w:rPr>
        <w:t>17.4.</w:t>
      </w:r>
      <w:r w:rsidRPr="00487FE9">
        <w:rPr>
          <w:color w:val="000000"/>
          <w:sz w:val="26"/>
          <w:szCs w:val="26"/>
        </w:rPr>
        <w:t xml:space="preserve"> Сформированный и подписанный запрос, в том числе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14:paraId="5139376E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1B1057B2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14:paraId="5D010E3F" w14:textId="77777777"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2.17.5</w:t>
      </w:r>
      <w:r w:rsidR="00F873D1" w:rsidRPr="00487FE9">
        <w:rPr>
          <w:color w:val="000000"/>
          <w:sz w:val="26"/>
          <w:szCs w:val="26"/>
        </w:rPr>
        <w:t>. Результат предоставления муниципальной услуги заявитель вправе получить в течение 10 календарных дней с момента регистрации обращения, на бумажном носителе, направленного уполномоченным органом по адресу, указанному в запросе.</w:t>
      </w:r>
    </w:p>
    <w:p w14:paraId="0C8C64C6" w14:textId="77777777"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2.17.6</w:t>
      </w:r>
      <w:r w:rsidR="00F873D1" w:rsidRPr="00487FE9">
        <w:rPr>
          <w:color w:val="000000"/>
          <w:sz w:val="26"/>
          <w:szCs w:val="26"/>
        </w:rPr>
        <w:t>. При предоставлении муниципальной услуги в электронной форме заявителю направляется уведомление:</w:t>
      </w:r>
    </w:p>
    <w:p w14:paraId="0102CA43" w14:textId="77777777" w:rsidR="00F819E8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</w:t>
      </w:r>
      <w:r w:rsidR="00F819E8" w:rsidRPr="00487FE9">
        <w:rPr>
          <w:color w:val="000000"/>
          <w:sz w:val="26"/>
          <w:szCs w:val="26"/>
        </w:rPr>
        <w:t>окончания предоставления услуги;</w:t>
      </w:r>
    </w:p>
    <w:p w14:paraId="63162702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14:paraId="63E35A2E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240795F1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487FE9">
        <w:rPr>
          <w:b/>
          <w:color w:val="000000"/>
          <w:sz w:val="26"/>
          <w:szCs w:val="26"/>
        </w:rPr>
        <w:t>Раздел 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14:paraId="5210025C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4B376C05" w14:textId="77777777"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3.1. </w:t>
      </w:r>
      <w:r w:rsidR="00F873D1" w:rsidRPr="00487FE9">
        <w:rPr>
          <w:color w:val="000000"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</w:t>
      </w:r>
    </w:p>
    <w:p w14:paraId="2837EB89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0453B9F2" w14:textId="77777777"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3.1.1</w:t>
      </w:r>
      <w:r w:rsidR="00F873D1" w:rsidRPr="00487FE9">
        <w:rPr>
          <w:color w:val="000000"/>
          <w:sz w:val="26"/>
          <w:szCs w:val="26"/>
        </w:rPr>
        <w:t>. Предоставление муниципальной услуги включает в себя следующие административные процедуры:</w:t>
      </w:r>
    </w:p>
    <w:p w14:paraId="1B111DDB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1) прием заявления и прилагаемых к нему документов, регистрация заявления и выдача заявителю расписки в получении заявления и документов. Передача документов из МФЦ в </w:t>
      </w:r>
      <w:r w:rsidR="00FF1CD1" w:rsidRPr="00487FE9">
        <w:rPr>
          <w:color w:val="000000"/>
          <w:sz w:val="26"/>
          <w:szCs w:val="26"/>
        </w:rPr>
        <w:t xml:space="preserve">Уполномоченный орган </w:t>
      </w:r>
      <w:r w:rsidRPr="00487FE9">
        <w:rPr>
          <w:color w:val="000000"/>
          <w:sz w:val="26"/>
          <w:szCs w:val="26"/>
        </w:rPr>
        <w:t>(в случае подачи заявления и документов через МФЦ).</w:t>
      </w:r>
    </w:p>
    <w:p w14:paraId="7AB32316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lastRenderedPageBreak/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4555FC9A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bookmarkStart w:id="6" w:name="P453"/>
      <w:bookmarkEnd w:id="6"/>
      <w:r w:rsidRPr="00487FE9">
        <w:rPr>
          <w:color w:val="000000"/>
          <w:sz w:val="26"/>
          <w:szCs w:val="26"/>
        </w:rPr>
        <w:t>3) рассмотрение заявления и прилагаемых к нему документов и принятие решения;</w:t>
      </w:r>
    </w:p>
    <w:p w14:paraId="0EC8724B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4) передача результата предоставления муниципальной услуги из </w:t>
      </w:r>
      <w:r w:rsidR="00FF1CD1" w:rsidRPr="00487FE9">
        <w:rPr>
          <w:color w:val="000000"/>
          <w:sz w:val="26"/>
          <w:szCs w:val="26"/>
        </w:rPr>
        <w:t>Уполномоченного органа</w:t>
      </w:r>
      <w:r w:rsidRPr="00487FE9">
        <w:rPr>
          <w:color w:val="000000"/>
          <w:sz w:val="26"/>
          <w:szCs w:val="26"/>
        </w:rPr>
        <w:t xml:space="preserve"> в МФЦ (в случае обращения заявителя за предоставлением муниципальной услуги через МФЦ). Выдача заявителю результата предоставления муниципальной услуги.</w:t>
      </w:r>
    </w:p>
    <w:p w14:paraId="3AD572A0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299B33A0" w14:textId="77777777" w:rsidR="00ED1825" w:rsidRPr="00487FE9" w:rsidRDefault="00ED1825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p w14:paraId="42185040" w14:textId="77777777" w:rsidR="00F873D1" w:rsidRPr="00487FE9" w:rsidRDefault="00FF44E6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3.2. </w:t>
      </w:r>
      <w:r w:rsidR="00F873D1" w:rsidRPr="00487FE9">
        <w:rPr>
          <w:color w:val="000000"/>
          <w:sz w:val="26"/>
          <w:szCs w:val="26"/>
        </w:rPr>
        <w:t>Описание административных действий при предоставлении муниципальной услуги</w:t>
      </w:r>
    </w:p>
    <w:p w14:paraId="39CB79E6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4E102D71" w14:textId="77777777" w:rsidR="00F873D1" w:rsidRPr="00487FE9" w:rsidRDefault="0030228A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3.2.1</w:t>
      </w:r>
      <w:r w:rsidR="00F873D1" w:rsidRPr="00487FE9">
        <w:rPr>
          <w:color w:val="000000"/>
          <w:sz w:val="26"/>
          <w:szCs w:val="26"/>
        </w:rPr>
        <w:t>. Основанием для начала административной процедуры является:</w:t>
      </w:r>
    </w:p>
    <w:p w14:paraId="5DAC2D6D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1) личное обращение заявителя (его законного представителя) в </w:t>
      </w:r>
      <w:r w:rsidR="0030228A" w:rsidRPr="00487FE9">
        <w:rPr>
          <w:color w:val="000000"/>
          <w:sz w:val="26"/>
          <w:szCs w:val="26"/>
        </w:rPr>
        <w:t>Уполномоченный орган</w:t>
      </w:r>
      <w:r w:rsidRPr="00487FE9">
        <w:rPr>
          <w:color w:val="000000"/>
          <w:sz w:val="26"/>
          <w:szCs w:val="26"/>
        </w:rPr>
        <w:t>;</w:t>
      </w:r>
    </w:p>
    <w:p w14:paraId="3157A596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2) поступление заявления о предоставлении муниципальной услуги в </w:t>
      </w:r>
      <w:r w:rsidR="0030228A" w:rsidRPr="00487FE9">
        <w:rPr>
          <w:color w:val="000000"/>
          <w:sz w:val="26"/>
          <w:szCs w:val="26"/>
        </w:rPr>
        <w:t>Уполномоченный орган</w:t>
      </w:r>
      <w:r w:rsidRPr="00487FE9">
        <w:rPr>
          <w:color w:val="000000"/>
          <w:sz w:val="26"/>
          <w:szCs w:val="26"/>
        </w:rPr>
        <w:t>:</w:t>
      </w:r>
    </w:p>
    <w:p w14:paraId="0A78300E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с использованием почтовой связи;</w:t>
      </w:r>
    </w:p>
    <w:p w14:paraId="3FD84448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с использованием информационно-телекоммуникационной сети Интернет;</w:t>
      </w:r>
    </w:p>
    <w:p w14:paraId="66C044A9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через многофункциональный центр;</w:t>
      </w:r>
    </w:p>
    <w:p w14:paraId="791704AC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с использованием Порталов услуг.</w:t>
      </w:r>
    </w:p>
    <w:p w14:paraId="031B2F4D" w14:textId="77777777" w:rsidR="00F873D1" w:rsidRPr="00487FE9" w:rsidRDefault="0030228A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3.2.2</w:t>
      </w:r>
      <w:r w:rsidR="00F873D1" w:rsidRPr="00487FE9">
        <w:rPr>
          <w:color w:val="000000"/>
          <w:sz w:val="26"/>
          <w:szCs w:val="26"/>
        </w:rPr>
        <w:t xml:space="preserve">. Должностным лицом, ответственным за исполнение административной процедуры, </w:t>
      </w:r>
      <w:r w:rsidRPr="00487FE9">
        <w:rPr>
          <w:color w:val="000000"/>
          <w:sz w:val="26"/>
          <w:szCs w:val="26"/>
        </w:rPr>
        <w:t>я</w:t>
      </w:r>
      <w:r w:rsidR="00F873D1" w:rsidRPr="00487FE9">
        <w:rPr>
          <w:color w:val="000000"/>
          <w:sz w:val="26"/>
          <w:szCs w:val="26"/>
        </w:rPr>
        <w:t>вляются специалисты </w:t>
      </w:r>
      <w:r w:rsidRPr="00487FE9">
        <w:rPr>
          <w:color w:val="000000"/>
          <w:sz w:val="26"/>
          <w:szCs w:val="26"/>
        </w:rPr>
        <w:t xml:space="preserve">Администрации, </w:t>
      </w:r>
      <w:r w:rsidR="00F873D1" w:rsidRPr="00487FE9">
        <w:rPr>
          <w:color w:val="000000"/>
          <w:sz w:val="26"/>
          <w:szCs w:val="26"/>
        </w:rPr>
        <w:t>ответственные за прием, проверку и регистрацию документов заявителя.</w:t>
      </w:r>
    </w:p>
    <w:p w14:paraId="44F25758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Специалист, ответственный за прием и проверку документов:</w:t>
      </w:r>
    </w:p>
    <w:p w14:paraId="200D918E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1) устанавливает личность заявителя (в случае личного обращения), проверяет документы, удостоверяющие личность, полномочия заявителя, в том числе полномочия представителя заявителя действовать от его имени, проверяет доверенность на соответствие требованиям законодательства Российской Федерации;</w:t>
      </w:r>
    </w:p>
    <w:p w14:paraId="4395C31C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sz w:val="26"/>
          <w:szCs w:val="26"/>
        </w:rPr>
        <w:t xml:space="preserve">2) осуществляет регистрацию заявления в соответствии с требованиями </w:t>
      </w:r>
      <w:r w:rsidR="00FF1CD1" w:rsidRPr="00487FE9">
        <w:rPr>
          <w:sz w:val="26"/>
          <w:szCs w:val="26"/>
        </w:rPr>
        <w:t xml:space="preserve">пункта 2.13 административного регламента. </w:t>
      </w:r>
    </w:p>
    <w:p w14:paraId="636AF0CC" w14:textId="77777777" w:rsidR="00F873D1" w:rsidRPr="00487FE9" w:rsidRDefault="0030228A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3.2.3</w:t>
      </w:r>
      <w:r w:rsidR="00F873D1" w:rsidRPr="00487FE9">
        <w:rPr>
          <w:color w:val="000000"/>
          <w:sz w:val="26"/>
          <w:szCs w:val="26"/>
        </w:rPr>
        <w:t>. При обращении заявителя для подачи заявления в многофункциональный центр:</w:t>
      </w:r>
    </w:p>
    <w:p w14:paraId="18A4A3F8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1) сотрудник многофункционального центра, ответственный за организацию работы по приему документов, необходимых для предоставления муниципальной услуги, принимает документы, выполняя при этом следующие действия:</w:t>
      </w:r>
    </w:p>
    <w:p w14:paraId="7F331D1C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а) устанавливает личность заявителя, в том числе проверяет документ, удостоверяющий личность заявителя, полномочия представителя (при обращении представителя заявителя);</w:t>
      </w:r>
    </w:p>
    <w:p w14:paraId="66F0A7F7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б) проводит первичную проверку представленных документов на предмет соответствия их установленным законодательством Российской Федерации требованиям, удостоверяясь, что:</w:t>
      </w:r>
    </w:p>
    <w:p w14:paraId="3968A50B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тексты документов написаны разборчиво;</w:t>
      </w:r>
    </w:p>
    <w:p w14:paraId="7E906990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документах нет подчисток, приписок, зачеркнутых слов и иных неоговоренных исправлений;</w:t>
      </w:r>
    </w:p>
    <w:p w14:paraId="052EBFF6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lastRenderedPageBreak/>
        <w:t>документы не имеют серьезных повреждений, наличие которых не позволяет однозначно истолковать их содержание;</w:t>
      </w:r>
    </w:p>
    <w:p w14:paraId="6D870393" w14:textId="27C83C96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в) осуществляет экспертизу документов, представленных заявителем для получения муниципальной услуги, в том числе сопоставляет представленные заявителем документы с перечнем документов, </w:t>
      </w:r>
      <w:r w:rsidRPr="00487FE9">
        <w:rPr>
          <w:sz w:val="26"/>
          <w:szCs w:val="26"/>
        </w:rPr>
        <w:t xml:space="preserve">необходимых для получения муниципальной услуги, указанных </w:t>
      </w:r>
      <w:r w:rsidR="00AA15C6" w:rsidRPr="00487FE9">
        <w:rPr>
          <w:sz w:val="26"/>
          <w:szCs w:val="26"/>
        </w:rPr>
        <w:t>пункте 2.6</w:t>
      </w:r>
      <w:r w:rsidR="00FF1CD1" w:rsidRPr="00487FE9">
        <w:rPr>
          <w:sz w:val="26"/>
          <w:szCs w:val="26"/>
        </w:rPr>
        <w:t xml:space="preserve"> </w:t>
      </w:r>
      <w:r w:rsidRPr="00487FE9">
        <w:rPr>
          <w:sz w:val="26"/>
          <w:szCs w:val="26"/>
        </w:rPr>
        <w:t>настоящего регламента;</w:t>
      </w:r>
    </w:p>
    <w:p w14:paraId="6FA11BFB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выдает заявителю расписку о приеме документов.</w:t>
      </w:r>
    </w:p>
    <w:p w14:paraId="12BB5683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2) ответственный сотрудник многофункционального центра не позднее 1 рабочего дня, следующего за днем их приема в многофункциональном центре, осуществляет доставку сформированного пакета документов в </w:t>
      </w:r>
      <w:r w:rsidR="00FF1CD1" w:rsidRPr="00487FE9">
        <w:rPr>
          <w:color w:val="000000"/>
          <w:sz w:val="26"/>
          <w:szCs w:val="26"/>
        </w:rPr>
        <w:t>Уполномоченный орган</w:t>
      </w:r>
      <w:r w:rsidRPr="00487FE9">
        <w:rPr>
          <w:color w:val="000000"/>
          <w:sz w:val="26"/>
          <w:szCs w:val="26"/>
        </w:rPr>
        <w:t>;</w:t>
      </w:r>
    </w:p>
    <w:p w14:paraId="37F2897A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3) специалист </w:t>
      </w:r>
      <w:r w:rsidR="00FF1CD1" w:rsidRPr="00487FE9">
        <w:rPr>
          <w:color w:val="000000"/>
          <w:sz w:val="26"/>
          <w:szCs w:val="26"/>
        </w:rPr>
        <w:t>Уполномоченного органа</w:t>
      </w:r>
      <w:r w:rsidRPr="00487FE9">
        <w:rPr>
          <w:color w:val="000000"/>
          <w:sz w:val="26"/>
          <w:szCs w:val="26"/>
        </w:rPr>
        <w:t>, ведущий прием и регистрацию документов, осуществляет регистрацию запроса, фиксирует дату приема и количество принятых пакетов документов с указанием фамилии сотрудника многофункционального центра, сдавшего документы, и специалиста </w:t>
      </w:r>
      <w:r w:rsidR="00FF1CD1" w:rsidRPr="00487FE9">
        <w:rPr>
          <w:color w:val="000000"/>
          <w:sz w:val="26"/>
          <w:szCs w:val="26"/>
        </w:rPr>
        <w:t>Уполномоченного органа</w:t>
      </w:r>
      <w:r w:rsidRPr="00487FE9">
        <w:rPr>
          <w:color w:val="000000"/>
          <w:sz w:val="26"/>
          <w:szCs w:val="26"/>
        </w:rPr>
        <w:t>, принявшего документы.</w:t>
      </w:r>
    </w:p>
    <w:p w14:paraId="6E90D566" w14:textId="77777777" w:rsidR="00F873D1" w:rsidRPr="00487FE9" w:rsidRDefault="0030228A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3.2.4</w:t>
      </w:r>
      <w:r w:rsidR="00F873D1" w:rsidRPr="00487FE9">
        <w:rPr>
          <w:color w:val="000000"/>
          <w:sz w:val="26"/>
          <w:szCs w:val="26"/>
        </w:rPr>
        <w:t>. Результатом выполнения административной процедуры и способом фиксации является регистрация заявления заявителя и присвоение ему регистрационного номера.</w:t>
      </w:r>
    </w:p>
    <w:p w14:paraId="4557A037" w14:textId="77777777" w:rsidR="00F873D1" w:rsidRPr="00487FE9" w:rsidRDefault="0030228A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3.2.5</w:t>
      </w:r>
      <w:r w:rsidR="00F873D1" w:rsidRPr="00487FE9">
        <w:rPr>
          <w:color w:val="000000"/>
          <w:sz w:val="26"/>
          <w:szCs w:val="26"/>
        </w:rPr>
        <w:t>. Максимальный срок выполнения административной процедуры составляет 1 рабочий день со дня поступления документов в </w:t>
      </w:r>
      <w:r w:rsidR="00F819E8" w:rsidRPr="00487FE9">
        <w:rPr>
          <w:color w:val="000000"/>
          <w:sz w:val="26"/>
          <w:szCs w:val="26"/>
        </w:rPr>
        <w:t>Администрацию</w:t>
      </w:r>
      <w:r w:rsidR="00F873D1" w:rsidRPr="00487FE9">
        <w:rPr>
          <w:color w:val="000000"/>
          <w:sz w:val="26"/>
          <w:szCs w:val="26"/>
        </w:rPr>
        <w:t>.</w:t>
      </w:r>
    </w:p>
    <w:p w14:paraId="4DAA490D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18C16738" w14:textId="77777777" w:rsidR="00F873D1" w:rsidRPr="00487FE9" w:rsidRDefault="0030228A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</w:t>
      </w:r>
      <w:r w:rsidR="00180B49" w:rsidRPr="00487FE9">
        <w:rPr>
          <w:color w:val="000000"/>
          <w:sz w:val="26"/>
          <w:szCs w:val="26"/>
        </w:rPr>
        <w:t>3</w:t>
      </w:r>
      <w:r w:rsidRPr="00487FE9">
        <w:rPr>
          <w:color w:val="000000"/>
          <w:sz w:val="26"/>
          <w:szCs w:val="26"/>
        </w:rPr>
        <w:t xml:space="preserve">. </w:t>
      </w:r>
      <w:r w:rsidR="00F873D1" w:rsidRPr="00487FE9">
        <w:rPr>
          <w:color w:val="000000"/>
          <w:sz w:val="26"/>
          <w:szCs w:val="26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14:paraId="4EA18D9C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26C27157" w14:textId="77777777" w:rsidR="00F873D1" w:rsidRPr="00487FE9" w:rsidRDefault="0030228A" w:rsidP="00F873D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color w:val="000000"/>
          <w:sz w:val="26"/>
          <w:szCs w:val="26"/>
        </w:rPr>
        <w:t>3.</w:t>
      </w:r>
      <w:r w:rsidR="00180B49" w:rsidRPr="00487FE9">
        <w:rPr>
          <w:color w:val="000000"/>
          <w:sz w:val="26"/>
          <w:szCs w:val="26"/>
        </w:rPr>
        <w:t>3</w:t>
      </w:r>
      <w:r w:rsidR="00F873D1" w:rsidRPr="00487FE9">
        <w:rPr>
          <w:color w:val="000000"/>
          <w:sz w:val="26"/>
          <w:szCs w:val="26"/>
        </w:rPr>
        <w:t>.</w:t>
      </w:r>
      <w:r w:rsidR="00180B49" w:rsidRPr="00487FE9">
        <w:rPr>
          <w:color w:val="000000"/>
          <w:sz w:val="26"/>
          <w:szCs w:val="26"/>
        </w:rPr>
        <w:t>1.</w:t>
      </w:r>
      <w:r w:rsidR="00F873D1" w:rsidRPr="00487FE9">
        <w:rPr>
          <w:color w:val="000000"/>
          <w:sz w:val="26"/>
          <w:szCs w:val="26"/>
        </w:rPr>
        <w:t xml:space="preserve"> Основанием для начала выполнения административной процедуры является выявление факта отсутствия документов, получаемых в рамках межведомственного (внутриведомственного) информационного взаимодействия, в документах заявителя, поступивших в </w:t>
      </w:r>
      <w:r w:rsidRPr="00487FE9">
        <w:rPr>
          <w:color w:val="000000"/>
          <w:sz w:val="26"/>
          <w:szCs w:val="26"/>
        </w:rPr>
        <w:t>Администрацию</w:t>
      </w:r>
      <w:r w:rsidR="00F873D1" w:rsidRPr="00487FE9">
        <w:rPr>
          <w:color w:val="000000"/>
          <w:sz w:val="26"/>
          <w:szCs w:val="26"/>
        </w:rPr>
        <w:t xml:space="preserve"> или </w:t>
      </w:r>
      <w:r w:rsidR="00F873D1" w:rsidRPr="00487FE9">
        <w:rPr>
          <w:sz w:val="26"/>
          <w:szCs w:val="26"/>
        </w:rPr>
        <w:t>филиал МФЦ.</w:t>
      </w:r>
    </w:p>
    <w:p w14:paraId="0C82DE04" w14:textId="77777777"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sz w:val="26"/>
          <w:szCs w:val="26"/>
        </w:rPr>
        <w:t>3.3.2</w:t>
      </w:r>
      <w:r w:rsidR="00F873D1" w:rsidRPr="00487FE9">
        <w:rPr>
          <w:sz w:val="26"/>
          <w:szCs w:val="26"/>
        </w:rPr>
        <w:t>. Межведомственные запросы формируются в соответствии с требованиями, предусмотренными статьями 7.1 и 7.2 Федерального закона </w:t>
      </w:r>
      <w:hyperlink r:id="rId19" w:tgtFrame="_blank" w:history="1">
        <w:r w:rsidR="00F873D1" w:rsidRPr="00487FE9">
          <w:rPr>
            <w:rStyle w:val="11"/>
            <w:sz w:val="26"/>
            <w:szCs w:val="26"/>
          </w:rPr>
          <w:t>№ 210-ФЗ</w:t>
        </w:r>
      </w:hyperlink>
      <w:r w:rsidR="00F873D1" w:rsidRPr="00487FE9">
        <w:rPr>
          <w:sz w:val="26"/>
          <w:szCs w:val="26"/>
        </w:rPr>
        <w:t>.</w:t>
      </w:r>
    </w:p>
    <w:p w14:paraId="138BF6E7" w14:textId="77777777"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sz w:val="26"/>
          <w:szCs w:val="26"/>
        </w:rPr>
        <w:t>3.</w:t>
      </w:r>
      <w:r w:rsidR="0030228A" w:rsidRPr="00487FE9">
        <w:rPr>
          <w:sz w:val="26"/>
          <w:szCs w:val="26"/>
        </w:rPr>
        <w:t>3</w:t>
      </w:r>
      <w:r w:rsidR="00F873D1" w:rsidRPr="00487FE9">
        <w:rPr>
          <w:sz w:val="26"/>
          <w:szCs w:val="26"/>
        </w:rPr>
        <w:t>.</w:t>
      </w:r>
      <w:r w:rsidRPr="00487FE9">
        <w:rPr>
          <w:sz w:val="26"/>
          <w:szCs w:val="26"/>
        </w:rPr>
        <w:t>3.</w:t>
      </w:r>
      <w:r w:rsidR="00F873D1" w:rsidRPr="00487FE9">
        <w:rPr>
          <w:sz w:val="26"/>
          <w:szCs w:val="26"/>
        </w:rPr>
        <w:t xml:space="preserve"> Межведомственные запросы могут быть сформированы в виде </w:t>
      </w:r>
      <w:r w:rsidR="00F873D1" w:rsidRPr="00487FE9">
        <w:rPr>
          <w:color w:val="000000"/>
          <w:sz w:val="26"/>
          <w:szCs w:val="26"/>
        </w:rPr>
        <w:t>документа на бумажном носителе или электронного документа, подписанного электронной подписью.</w:t>
      </w:r>
    </w:p>
    <w:p w14:paraId="7B8BBF46" w14:textId="77777777"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3.3.4</w:t>
      </w:r>
      <w:r w:rsidR="00F873D1" w:rsidRPr="00487FE9">
        <w:rPr>
          <w:color w:val="000000"/>
          <w:sz w:val="26"/>
          <w:szCs w:val="26"/>
        </w:rPr>
        <w:t>. Межведомственные запросы могут быть направлены:</w:t>
      </w:r>
    </w:p>
    <w:p w14:paraId="3B35EBF2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а) в виде документа на бумажном носителе путем его отправки по почте или нарочным;</w:t>
      </w:r>
    </w:p>
    <w:p w14:paraId="1EA98526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б) в электронной форме:</w:t>
      </w:r>
    </w:p>
    <w:p w14:paraId="6865BB4C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- путем отправки XML-документа по электронной почте;</w:t>
      </w:r>
    </w:p>
    <w:p w14:paraId="21CF512A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- с использованием </w:t>
      </w:r>
      <w:proofErr w:type="spellStart"/>
      <w:r w:rsidRPr="00487FE9">
        <w:rPr>
          <w:color w:val="000000"/>
          <w:sz w:val="26"/>
          <w:szCs w:val="26"/>
        </w:rPr>
        <w:t>web</w:t>
      </w:r>
      <w:proofErr w:type="spellEnd"/>
      <w:r w:rsidRPr="00487FE9">
        <w:rPr>
          <w:color w:val="000000"/>
          <w:sz w:val="26"/>
          <w:szCs w:val="26"/>
        </w:rPr>
        <w:t>-сервисов;</w:t>
      </w:r>
    </w:p>
    <w:p w14:paraId="29698A15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- с использованием системы межведомственного электронного взаимодействия.</w:t>
      </w:r>
    </w:p>
    <w:p w14:paraId="50E30897" w14:textId="0438E441"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3.3.5</w:t>
      </w:r>
      <w:r w:rsidR="00F873D1" w:rsidRPr="00487FE9">
        <w:rPr>
          <w:color w:val="000000"/>
          <w:sz w:val="26"/>
          <w:szCs w:val="26"/>
        </w:rPr>
        <w:t>. В случае подготовки межведомственного запроса на бумажном носителе в </w:t>
      </w:r>
      <w:r w:rsidRPr="00487FE9">
        <w:rPr>
          <w:color w:val="000000"/>
          <w:sz w:val="26"/>
          <w:szCs w:val="26"/>
        </w:rPr>
        <w:t>Администрации</w:t>
      </w:r>
      <w:r w:rsidR="00F873D1" w:rsidRPr="00487FE9">
        <w:rPr>
          <w:color w:val="000000"/>
          <w:sz w:val="26"/>
          <w:szCs w:val="26"/>
        </w:rPr>
        <w:t> специалист готовит проект запроса и передает его на подпись </w:t>
      </w:r>
      <w:r w:rsidRPr="00487FE9">
        <w:rPr>
          <w:color w:val="000000"/>
          <w:sz w:val="26"/>
          <w:szCs w:val="26"/>
        </w:rPr>
        <w:t>руководит</w:t>
      </w:r>
      <w:r w:rsidR="00652FA5">
        <w:rPr>
          <w:color w:val="000000"/>
          <w:sz w:val="26"/>
          <w:szCs w:val="26"/>
        </w:rPr>
        <w:t>елю Уполномоченного органа</w:t>
      </w:r>
      <w:r w:rsidR="00F873D1" w:rsidRPr="00487FE9">
        <w:rPr>
          <w:color w:val="000000"/>
          <w:sz w:val="26"/>
          <w:szCs w:val="26"/>
        </w:rPr>
        <w:t> </w:t>
      </w:r>
      <w:r w:rsidR="00AA15C6" w:rsidRPr="00487FE9">
        <w:rPr>
          <w:color w:val="000000"/>
          <w:sz w:val="26"/>
          <w:szCs w:val="26"/>
        </w:rPr>
        <w:t>или (в его отсутствие),</w:t>
      </w:r>
      <w:r w:rsidR="00F873D1" w:rsidRPr="00487FE9">
        <w:rPr>
          <w:color w:val="000000"/>
          <w:sz w:val="26"/>
          <w:szCs w:val="26"/>
        </w:rPr>
        <w:t xml:space="preserve"> исполняющему обязанности </w:t>
      </w:r>
      <w:r w:rsidRPr="00487FE9">
        <w:rPr>
          <w:color w:val="000000"/>
          <w:sz w:val="26"/>
          <w:szCs w:val="26"/>
        </w:rPr>
        <w:t>Уполномоченного органа</w:t>
      </w:r>
      <w:r w:rsidR="00F873D1" w:rsidRPr="00487FE9">
        <w:rPr>
          <w:color w:val="000000"/>
          <w:sz w:val="26"/>
          <w:szCs w:val="26"/>
        </w:rPr>
        <w:t>.</w:t>
      </w:r>
    </w:p>
    <w:p w14:paraId="30CD7534" w14:textId="5AC96786"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lastRenderedPageBreak/>
        <w:t>3.3.6</w:t>
      </w:r>
      <w:r w:rsidR="00F873D1" w:rsidRPr="00487FE9">
        <w:rPr>
          <w:color w:val="000000"/>
          <w:sz w:val="26"/>
          <w:szCs w:val="26"/>
        </w:rPr>
        <w:t>. </w:t>
      </w:r>
      <w:r w:rsidRPr="00487FE9">
        <w:rPr>
          <w:color w:val="000000"/>
          <w:sz w:val="26"/>
          <w:szCs w:val="26"/>
        </w:rPr>
        <w:t>Рук</w:t>
      </w:r>
      <w:r w:rsidR="00652FA5">
        <w:rPr>
          <w:color w:val="000000"/>
          <w:sz w:val="26"/>
          <w:szCs w:val="26"/>
        </w:rPr>
        <w:t xml:space="preserve">оводитель Уполномоченного </w:t>
      </w:r>
      <w:r w:rsidR="00AA15C6">
        <w:rPr>
          <w:color w:val="000000"/>
          <w:sz w:val="26"/>
          <w:szCs w:val="26"/>
        </w:rPr>
        <w:t xml:space="preserve">орган </w:t>
      </w:r>
      <w:r w:rsidR="00AA15C6" w:rsidRPr="00487FE9">
        <w:rPr>
          <w:color w:val="000000"/>
          <w:sz w:val="26"/>
          <w:szCs w:val="26"/>
        </w:rPr>
        <w:t>(</w:t>
      </w:r>
      <w:r w:rsidR="00F873D1" w:rsidRPr="00487FE9">
        <w:rPr>
          <w:color w:val="000000"/>
          <w:sz w:val="26"/>
          <w:szCs w:val="26"/>
        </w:rPr>
        <w:t>исполняющий обязанности </w:t>
      </w:r>
      <w:r w:rsidRPr="00487FE9">
        <w:rPr>
          <w:color w:val="000000"/>
          <w:sz w:val="26"/>
          <w:szCs w:val="26"/>
        </w:rPr>
        <w:t>руководителя</w:t>
      </w:r>
      <w:r w:rsidR="00F873D1" w:rsidRPr="00487FE9">
        <w:rPr>
          <w:color w:val="000000"/>
          <w:sz w:val="26"/>
          <w:szCs w:val="26"/>
        </w:rPr>
        <w:t xml:space="preserve">) </w:t>
      </w:r>
      <w:r w:rsidR="00652FA5">
        <w:rPr>
          <w:color w:val="000000"/>
          <w:sz w:val="26"/>
          <w:szCs w:val="26"/>
        </w:rPr>
        <w:t>подписывает межведомственный зап</w:t>
      </w:r>
      <w:r w:rsidR="00F873D1" w:rsidRPr="00487FE9">
        <w:rPr>
          <w:color w:val="000000"/>
          <w:sz w:val="26"/>
          <w:szCs w:val="26"/>
        </w:rPr>
        <w:t>рос и передает его специалисту для регистрации и направления по принадлежности.</w:t>
      </w:r>
    </w:p>
    <w:p w14:paraId="55161864" w14:textId="77777777"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3.3.7</w:t>
      </w:r>
      <w:r w:rsidR="00F873D1" w:rsidRPr="00487FE9">
        <w:rPr>
          <w:color w:val="000000"/>
          <w:sz w:val="26"/>
          <w:szCs w:val="26"/>
        </w:rPr>
        <w:t>. Специалист регистрирует межведомственный запрос в журнале регистрации исходящей корреспонденции и отправляет адресату.</w:t>
      </w:r>
    </w:p>
    <w:p w14:paraId="4BB29FA0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sz w:val="26"/>
          <w:szCs w:val="26"/>
        </w:rPr>
        <w:t xml:space="preserve">Максимальный срок выполнения действий, указанных в пункте </w:t>
      </w:r>
      <w:r w:rsidR="00873766" w:rsidRPr="00487FE9">
        <w:rPr>
          <w:sz w:val="26"/>
          <w:szCs w:val="26"/>
        </w:rPr>
        <w:t>3.3.5, 3.3.6</w:t>
      </w:r>
      <w:r w:rsidRPr="00487FE9">
        <w:rPr>
          <w:sz w:val="26"/>
          <w:szCs w:val="26"/>
        </w:rPr>
        <w:t> настоящего подраздела административного регламента – 3 рабочих дня.</w:t>
      </w:r>
    </w:p>
    <w:p w14:paraId="1EA29B2A" w14:textId="56D8D54D"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3.3.8</w:t>
      </w:r>
      <w:r w:rsidR="00F873D1" w:rsidRPr="00487FE9">
        <w:rPr>
          <w:color w:val="000000"/>
          <w:sz w:val="26"/>
          <w:szCs w:val="26"/>
        </w:rPr>
        <w:t>. В случае подготовки межведомственно</w:t>
      </w:r>
      <w:r w:rsidR="00652FA5">
        <w:rPr>
          <w:color w:val="000000"/>
          <w:sz w:val="26"/>
          <w:szCs w:val="26"/>
        </w:rPr>
        <w:t>го запроса в электронном виде</w:t>
      </w:r>
      <w:r w:rsidR="00F873D1" w:rsidRPr="00487FE9">
        <w:rPr>
          <w:color w:val="000000"/>
          <w:sz w:val="26"/>
          <w:szCs w:val="26"/>
        </w:rPr>
        <w:t xml:space="preserve"> специалист </w:t>
      </w:r>
      <w:r w:rsidRPr="00487FE9">
        <w:rPr>
          <w:color w:val="000000"/>
          <w:sz w:val="26"/>
          <w:szCs w:val="26"/>
        </w:rPr>
        <w:t xml:space="preserve">Администрации </w:t>
      </w:r>
      <w:r w:rsidR="00F873D1" w:rsidRPr="00487FE9">
        <w:rPr>
          <w:color w:val="000000"/>
          <w:sz w:val="26"/>
          <w:szCs w:val="26"/>
        </w:rPr>
        <w:t>готовит проект запроса в электронном виде, направляет его по электронной почте на подпись </w:t>
      </w:r>
      <w:r w:rsidRPr="00487FE9">
        <w:rPr>
          <w:color w:val="000000"/>
          <w:sz w:val="26"/>
          <w:szCs w:val="26"/>
        </w:rPr>
        <w:t>руководителю Уполномоченного органа</w:t>
      </w:r>
      <w:r w:rsidR="00F873D1" w:rsidRPr="00487FE9">
        <w:rPr>
          <w:color w:val="000000"/>
          <w:sz w:val="26"/>
          <w:szCs w:val="26"/>
        </w:rPr>
        <w:t> </w:t>
      </w:r>
      <w:r w:rsidR="00AA15C6" w:rsidRPr="00487FE9">
        <w:rPr>
          <w:color w:val="000000"/>
          <w:sz w:val="26"/>
          <w:szCs w:val="26"/>
        </w:rPr>
        <w:t>или (в его отсутствие),</w:t>
      </w:r>
      <w:r w:rsidR="00F873D1" w:rsidRPr="00487FE9">
        <w:rPr>
          <w:color w:val="000000"/>
          <w:sz w:val="26"/>
          <w:szCs w:val="26"/>
        </w:rPr>
        <w:t xml:space="preserve"> исполняющему обязанности </w:t>
      </w:r>
      <w:r w:rsidRPr="00487FE9">
        <w:rPr>
          <w:color w:val="000000"/>
          <w:sz w:val="26"/>
          <w:szCs w:val="26"/>
        </w:rPr>
        <w:t>Руководителя</w:t>
      </w:r>
      <w:r w:rsidR="00F873D1" w:rsidRPr="00487FE9">
        <w:rPr>
          <w:color w:val="000000"/>
          <w:sz w:val="26"/>
          <w:szCs w:val="26"/>
        </w:rPr>
        <w:t>.</w:t>
      </w:r>
    </w:p>
    <w:p w14:paraId="5F274C29" w14:textId="77777777"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3.3.9</w:t>
      </w:r>
      <w:r w:rsidR="00F873D1" w:rsidRPr="00487FE9">
        <w:rPr>
          <w:color w:val="000000"/>
          <w:sz w:val="26"/>
          <w:szCs w:val="26"/>
        </w:rPr>
        <w:t>. </w:t>
      </w:r>
      <w:r w:rsidRPr="00487FE9">
        <w:rPr>
          <w:color w:val="000000"/>
          <w:sz w:val="26"/>
          <w:szCs w:val="26"/>
        </w:rPr>
        <w:t>Руководитель Уполномоченного органа</w:t>
      </w:r>
      <w:r w:rsidR="00F873D1" w:rsidRPr="00487FE9">
        <w:rPr>
          <w:color w:val="000000"/>
          <w:sz w:val="26"/>
          <w:szCs w:val="26"/>
        </w:rPr>
        <w:t> (исполняющий обязанности </w:t>
      </w:r>
      <w:r w:rsidRPr="00487FE9">
        <w:rPr>
          <w:color w:val="000000"/>
          <w:sz w:val="26"/>
          <w:szCs w:val="26"/>
        </w:rPr>
        <w:t>руководителя</w:t>
      </w:r>
      <w:r w:rsidR="00F873D1" w:rsidRPr="00487FE9">
        <w:rPr>
          <w:color w:val="000000"/>
          <w:sz w:val="26"/>
          <w:szCs w:val="26"/>
        </w:rPr>
        <w:t>) подписывает межведомственный запрос электронной подписью и направляет его специалисту.</w:t>
      </w:r>
    </w:p>
    <w:p w14:paraId="01A199B0" w14:textId="77777777"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3.3.10</w:t>
      </w:r>
      <w:r w:rsidR="00F873D1" w:rsidRPr="00487FE9">
        <w:rPr>
          <w:color w:val="000000"/>
          <w:sz w:val="26"/>
          <w:szCs w:val="26"/>
        </w:rPr>
        <w:t>. Специалист регистрирует межведомственный запрос в журнале регистрации исходящей корреспонденции и направляет адресату в электронном виде.</w:t>
      </w:r>
    </w:p>
    <w:p w14:paraId="2F91B1C8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sz w:val="26"/>
          <w:szCs w:val="26"/>
        </w:rPr>
        <w:t>Максимальный срок выполнения действий, указанных в пунктах </w:t>
      </w:r>
      <w:r w:rsidR="00E65DD5" w:rsidRPr="00487FE9">
        <w:rPr>
          <w:sz w:val="26"/>
          <w:szCs w:val="26"/>
        </w:rPr>
        <w:t>3.3.9 3.3.10</w:t>
      </w:r>
      <w:r w:rsidRPr="00487FE9">
        <w:rPr>
          <w:sz w:val="26"/>
          <w:szCs w:val="26"/>
        </w:rPr>
        <w:t> настоящего подраздела административного регламента –2 рабочих дня.</w:t>
      </w:r>
    </w:p>
    <w:p w14:paraId="035E0C05" w14:textId="77777777"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3.3.11</w:t>
      </w:r>
      <w:r w:rsidR="00F873D1" w:rsidRPr="00487FE9">
        <w:rPr>
          <w:color w:val="000000"/>
          <w:sz w:val="26"/>
          <w:szCs w:val="26"/>
        </w:rPr>
        <w:t xml:space="preserve">. В случае подготовки межведомственного запроса на </w:t>
      </w:r>
      <w:r w:rsidR="00ED1309" w:rsidRPr="00487FE9">
        <w:rPr>
          <w:color w:val="000000"/>
          <w:sz w:val="26"/>
          <w:szCs w:val="26"/>
        </w:rPr>
        <w:t xml:space="preserve">бумажном носителе в филиале </w:t>
      </w:r>
      <w:r w:rsidR="00F873D1" w:rsidRPr="00487FE9">
        <w:rPr>
          <w:color w:val="000000"/>
          <w:sz w:val="26"/>
          <w:szCs w:val="26"/>
        </w:rPr>
        <w:t>МФЦ специалист филиала МФЦ готовит проект запроса и передают его на подпись заведующему филиалом МФЦ.</w:t>
      </w:r>
    </w:p>
    <w:p w14:paraId="49FFC9EF" w14:textId="77777777"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3.3.12</w:t>
      </w:r>
      <w:r w:rsidR="00F873D1" w:rsidRPr="00487FE9">
        <w:rPr>
          <w:color w:val="000000"/>
          <w:sz w:val="26"/>
          <w:szCs w:val="26"/>
        </w:rPr>
        <w:t>. Заведующий филиалом МФЦ подписывает межведомственный запрос и передает его специалисту филиала МФЦ для регистрации.</w:t>
      </w:r>
    </w:p>
    <w:p w14:paraId="74F2BB29" w14:textId="77777777"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3.3.13.</w:t>
      </w:r>
      <w:r w:rsidR="00F873D1" w:rsidRPr="00487FE9">
        <w:rPr>
          <w:color w:val="000000"/>
          <w:sz w:val="26"/>
          <w:szCs w:val="26"/>
        </w:rPr>
        <w:t xml:space="preserve"> Специалист филиала МФЦ регистрирует межведомственный запрос в журнале регистрации исходящей документации филиала МФЦ и передает его делопроизводителю филиала МФЦ для доставки (направления) по принадлежности.</w:t>
      </w:r>
    </w:p>
    <w:p w14:paraId="1F031A9E" w14:textId="77777777"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color w:val="000000"/>
          <w:sz w:val="26"/>
          <w:szCs w:val="26"/>
        </w:rPr>
        <w:t>3.3.14</w:t>
      </w:r>
      <w:r w:rsidR="00F873D1" w:rsidRPr="00487FE9">
        <w:rPr>
          <w:color w:val="000000"/>
          <w:sz w:val="26"/>
          <w:szCs w:val="26"/>
        </w:rPr>
        <w:t xml:space="preserve">. Делопроизводитель филиала МФЦ лично доставляет </w:t>
      </w:r>
      <w:r w:rsidR="00F873D1" w:rsidRPr="00487FE9">
        <w:rPr>
          <w:sz w:val="26"/>
          <w:szCs w:val="26"/>
        </w:rPr>
        <w:t>межведомственный запрос адресату либо направляет его почтой.</w:t>
      </w:r>
    </w:p>
    <w:p w14:paraId="5520E9A7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sz w:val="26"/>
          <w:szCs w:val="26"/>
        </w:rPr>
        <w:t>Максимальный срок выполнения действий, указанных в пунктах </w:t>
      </w:r>
      <w:r w:rsidR="00E65DD5" w:rsidRPr="00487FE9">
        <w:rPr>
          <w:sz w:val="26"/>
          <w:szCs w:val="26"/>
        </w:rPr>
        <w:t>3.3.12, 3.3.13</w:t>
      </w:r>
      <w:r w:rsidRPr="00487FE9">
        <w:rPr>
          <w:sz w:val="26"/>
          <w:szCs w:val="26"/>
        </w:rPr>
        <w:t> настоящего подраздела административного регламента – 2 рабочих дня.</w:t>
      </w:r>
    </w:p>
    <w:p w14:paraId="6AB085BB" w14:textId="77777777"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3.3.15</w:t>
      </w:r>
      <w:r w:rsidR="00F873D1" w:rsidRPr="00487FE9">
        <w:rPr>
          <w:color w:val="000000"/>
          <w:sz w:val="26"/>
          <w:szCs w:val="26"/>
        </w:rPr>
        <w:t>. В случае подготовки межведомственного запроса в электронном виде в филиале МФЦ специалист филиала МФЦ готовят проект запроса и направляют его на подпись заведующему филиалом МФЦ.</w:t>
      </w:r>
    </w:p>
    <w:p w14:paraId="11073D83" w14:textId="77777777"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3.3.16</w:t>
      </w:r>
      <w:r w:rsidR="00F873D1" w:rsidRPr="00487FE9">
        <w:rPr>
          <w:color w:val="000000"/>
          <w:sz w:val="26"/>
          <w:szCs w:val="26"/>
        </w:rPr>
        <w:t>. Заведующий филиалом МФЦ подписывает межведомственный запрос электронной подписью и направляет его специалисту филиала МФЦ для регистрации и направления по принадлежности.</w:t>
      </w:r>
    </w:p>
    <w:p w14:paraId="5DCF979D" w14:textId="77777777"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3.3.17</w:t>
      </w:r>
      <w:r w:rsidR="00F873D1" w:rsidRPr="00487FE9">
        <w:rPr>
          <w:color w:val="000000"/>
          <w:sz w:val="26"/>
          <w:szCs w:val="26"/>
        </w:rPr>
        <w:t>. Специалист филиала МФЦ регистрирует межведомственный запрос в журнале регистрации исходящей документации филиала МФЦ и направляет межведомственный запрос адресату в электронном виде.</w:t>
      </w:r>
    </w:p>
    <w:p w14:paraId="7FF857BE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87FE9">
        <w:rPr>
          <w:sz w:val="26"/>
          <w:szCs w:val="26"/>
        </w:rPr>
        <w:t>Максимальный срок выполнения действий, указанных в пунктах </w:t>
      </w:r>
      <w:r w:rsidR="00E65DD5" w:rsidRPr="00487FE9">
        <w:rPr>
          <w:sz w:val="26"/>
          <w:szCs w:val="26"/>
        </w:rPr>
        <w:t>3.3.16, 3.3.17</w:t>
      </w:r>
      <w:r w:rsidRPr="00487FE9">
        <w:rPr>
          <w:sz w:val="26"/>
          <w:szCs w:val="26"/>
        </w:rPr>
        <w:t> настоящего подраздела административного регламента – 2 рабочих дня.</w:t>
      </w:r>
    </w:p>
    <w:p w14:paraId="754B21EF" w14:textId="77777777"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sz w:val="26"/>
          <w:szCs w:val="26"/>
        </w:rPr>
        <w:t>3.3.18</w:t>
      </w:r>
      <w:r w:rsidR="00F873D1" w:rsidRPr="00487FE9">
        <w:rPr>
          <w:sz w:val="26"/>
          <w:szCs w:val="26"/>
        </w:rPr>
        <w:t xml:space="preserve">. Срок подготовки и направления ответа на межведомственный </w:t>
      </w:r>
      <w:r w:rsidR="00F873D1" w:rsidRPr="00487FE9">
        <w:rPr>
          <w:color w:val="000000"/>
          <w:sz w:val="26"/>
          <w:szCs w:val="26"/>
        </w:rPr>
        <w:t xml:space="preserve">запрос о представлении документов и информации не может превышать пяти рабочих дней со дня поступления межведомственного запроса в орган или организацию, предоставляющие документ и (или) информацию, если иные сроки подготовки и </w:t>
      </w:r>
      <w:r w:rsidR="00F873D1" w:rsidRPr="00487FE9">
        <w:rPr>
          <w:color w:val="000000"/>
          <w:sz w:val="26"/>
          <w:szCs w:val="26"/>
        </w:rPr>
        <w:lastRenderedPageBreak/>
        <w:t>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Тверской области.</w:t>
      </w:r>
    </w:p>
    <w:p w14:paraId="5E61CF39" w14:textId="77777777"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3.3.19</w:t>
      </w:r>
      <w:r w:rsidR="00F873D1" w:rsidRPr="00487FE9">
        <w:rPr>
          <w:color w:val="000000"/>
          <w:sz w:val="26"/>
          <w:szCs w:val="26"/>
        </w:rPr>
        <w:t>. В случае неполучения в установленный срок ответов на межведомственные запросы специалист </w:t>
      </w:r>
      <w:r w:rsidRPr="00487FE9">
        <w:rPr>
          <w:color w:val="000000"/>
          <w:sz w:val="26"/>
          <w:szCs w:val="26"/>
        </w:rPr>
        <w:t>Администрации</w:t>
      </w:r>
      <w:r w:rsidR="00ED1309" w:rsidRPr="00487FE9">
        <w:rPr>
          <w:color w:val="000000"/>
          <w:sz w:val="26"/>
          <w:szCs w:val="26"/>
        </w:rPr>
        <w:t xml:space="preserve">, </w:t>
      </w:r>
      <w:r w:rsidR="00F873D1" w:rsidRPr="00487FE9">
        <w:rPr>
          <w:color w:val="000000"/>
          <w:sz w:val="26"/>
          <w:szCs w:val="26"/>
        </w:rPr>
        <w:t>сотрудники филиала</w:t>
      </w:r>
      <w:r w:rsidR="00ED1309" w:rsidRPr="00487FE9">
        <w:rPr>
          <w:color w:val="000000"/>
          <w:sz w:val="26"/>
          <w:szCs w:val="26"/>
        </w:rPr>
        <w:t> МФЦ</w:t>
      </w:r>
      <w:r w:rsidR="00F873D1" w:rsidRPr="00487FE9">
        <w:rPr>
          <w:color w:val="000000"/>
          <w:sz w:val="26"/>
          <w:szCs w:val="26"/>
        </w:rPr>
        <w:t xml:space="preserve"> должны принять меры по выяснению причин не поступления ответов на межведомственные запросы и (при необходимости) направить повторные межведомственные запросы.</w:t>
      </w:r>
    </w:p>
    <w:p w14:paraId="6957B238" w14:textId="77777777"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3.3.20</w:t>
      </w:r>
      <w:r w:rsidR="00F873D1" w:rsidRPr="00487FE9">
        <w:rPr>
          <w:color w:val="000000"/>
          <w:sz w:val="26"/>
          <w:szCs w:val="26"/>
        </w:rPr>
        <w:t>. Непредставление (несвоевременное представление) исполнительными органами государственной власти, органами местного самоуправления или подведомственными указанным органам организациями ответов на межведомственные запросы не может являться основанием для отказа </w:t>
      </w:r>
      <w:r w:rsidR="00080CDA" w:rsidRPr="00487FE9">
        <w:rPr>
          <w:color w:val="000000"/>
          <w:sz w:val="26"/>
          <w:szCs w:val="26"/>
        </w:rPr>
        <w:t>Уполномоченным органом</w:t>
      </w:r>
      <w:r w:rsidR="00F873D1" w:rsidRPr="00487FE9">
        <w:rPr>
          <w:color w:val="000000"/>
          <w:sz w:val="26"/>
          <w:szCs w:val="26"/>
        </w:rPr>
        <w:t> заявителю в предоставлении муниципальной услуги.</w:t>
      </w:r>
    </w:p>
    <w:p w14:paraId="645CF97D" w14:textId="77777777"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3.3.21</w:t>
      </w:r>
      <w:r w:rsidR="00F873D1" w:rsidRPr="00487FE9">
        <w:rPr>
          <w:color w:val="000000"/>
          <w:sz w:val="26"/>
          <w:szCs w:val="26"/>
        </w:rPr>
        <w:t>. При поступлении в филиал МФЦ ответов на межведомственные запросы они регистрируются специалистом филиала МФЦ в журнале регистрации входящей документации филиала МФЦ, после чего передаются делопроизводителю филиала МФЦ для последующего направления в </w:t>
      </w:r>
      <w:r w:rsidRPr="00487FE9">
        <w:rPr>
          <w:color w:val="000000"/>
          <w:sz w:val="26"/>
          <w:szCs w:val="26"/>
        </w:rPr>
        <w:t>Администрацию</w:t>
      </w:r>
      <w:r w:rsidR="00F873D1" w:rsidRPr="00487FE9">
        <w:rPr>
          <w:color w:val="000000"/>
          <w:sz w:val="26"/>
          <w:szCs w:val="26"/>
        </w:rPr>
        <w:t>.</w:t>
      </w:r>
    </w:p>
    <w:p w14:paraId="5DDC26DF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Максимальный срок выполнения действия – 1 рабочий день.</w:t>
      </w:r>
    </w:p>
    <w:p w14:paraId="61CC1985" w14:textId="77777777" w:rsidR="00F873D1" w:rsidRPr="00487FE9" w:rsidRDefault="00180B49" w:rsidP="00DF1DFB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3.3.22</w:t>
      </w:r>
      <w:r w:rsidR="00F873D1" w:rsidRPr="00487FE9">
        <w:rPr>
          <w:color w:val="000000"/>
          <w:sz w:val="26"/>
          <w:szCs w:val="26"/>
        </w:rPr>
        <w:t>. При поступлении в </w:t>
      </w:r>
      <w:r w:rsidRPr="00487FE9">
        <w:rPr>
          <w:color w:val="000000"/>
          <w:sz w:val="26"/>
          <w:szCs w:val="26"/>
        </w:rPr>
        <w:t>Администрацию</w:t>
      </w:r>
      <w:r w:rsidR="00F873D1" w:rsidRPr="00487FE9">
        <w:rPr>
          <w:color w:val="000000"/>
          <w:sz w:val="26"/>
          <w:szCs w:val="26"/>
        </w:rPr>
        <w:t> ответов на межведомственные запросы (в том числе полученных от филиалов МФЦ) они регистрируются специалистом, ответственным за документационное обеспечение, и передаются специалисту </w:t>
      </w:r>
      <w:r w:rsidRPr="00487FE9">
        <w:rPr>
          <w:color w:val="000000"/>
          <w:sz w:val="26"/>
          <w:szCs w:val="26"/>
        </w:rPr>
        <w:t>Администрации</w:t>
      </w:r>
      <w:r w:rsidR="00F873D1" w:rsidRPr="00487FE9">
        <w:rPr>
          <w:color w:val="000000"/>
          <w:sz w:val="26"/>
          <w:szCs w:val="26"/>
        </w:rPr>
        <w:t>, который выполняет административные</w:t>
      </w:r>
      <w:r w:rsidR="00ED1309" w:rsidRPr="00487FE9">
        <w:rPr>
          <w:color w:val="000000"/>
          <w:sz w:val="26"/>
          <w:szCs w:val="26"/>
        </w:rPr>
        <w:t xml:space="preserve"> действия, </w:t>
      </w:r>
      <w:r w:rsidR="00F873D1" w:rsidRPr="00487FE9">
        <w:rPr>
          <w:color w:val="000000"/>
          <w:sz w:val="26"/>
          <w:szCs w:val="26"/>
        </w:rPr>
        <w:t>указанные в настоящем разделе административного регламента.</w:t>
      </w:r>
    </w:p>
    <w:p w14:paraId="6DFBDB5B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</w:t>
      </w:r>
      <w:r w:rsidR="00180B49" w:rsidRPr="00487FE9">
        <w:rPr>
          <w:color w:val="000000"/>
          <w:sz w:val="26"/>
          <w:szCs w:val="26"/>
        </w:rPr>
        <w:t>3.23.</w:t>
      </w:r>
      <w:r w:rsidRPr="00487FE9">
        <w:rPr>
          <w:color w:val="000000"/>
          <w:sz w:val="26"/>
          <w:szCs w:val="26"/>
        </w:rPr>
        <w:t xml:space="preserve"> Результатом выполнения данной административной процедуры является получение в рамках межведомственного информационного взаимодействия документов и (или) сведений, необходимых для предоставления муниципальной услуги.</w:t>
      </w:r>
    </w:p>
    <w:p w14:paraId="721B1C4E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1519CC0F" w14:textId="77777777"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3.4. </w:t>
      </w:r>
      <w:r w:rsidR="00F873D1" w:rsidRPr="00487FE9">
        <w:rPr>
          <w:color w:val="000000"/>
          <w:sz w:val="26"/>
          <w:szCs w:val="26"/>
        </w:rPr>
        <w:t>Подготовка документа, являющегося результатам предоставления муниципальной услуги</w:t>
      </w:r>
    </w:p>
    <w:p w14:paraId="19B60855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776A7726" w14:textId="77777777"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</w:t>
      </w:r>
      <w:r w:rsidR="00F873D1" w:rsidRPr="00487FE9">
        <w:rPr>
          <w:color w:val="000000"/>
          <w:sz w:val="26"/>
          <w:szCs w:val="26"/>
        </w:rPr>
        <w:t>4</w:t>
      </w:r>
      <w:r w:rsidRPr="00487FE9">
        <w:rPr>
          <w:color w:val="000000"/>
          <w:sz w:val="26"/>
          <w:szCs w:val="26"/>
        </w:rPr>
        <w:t>.1</w:t>
      </w:r>
      <w:r w:rsidR="00F873D1" w:rsidRPr="00487FE9">
        <w:rPr>
          <w:color w:val="000000"/>
          <w:sz w:val="26"/>
          <w:szCs w:val="26"/>
        </w:rPr>
        <w:t>. Основанием для начала выполнения административной процедуры является наличие у специалиста </w:t>
      </w:r>
      <w:r w:rsidRPr="00487FE9">
        <w:rPr>
          <w:color w:val="000000"/>
          <w:sz w:val="26"/>
          <w:szCs w:val="26"/>
        </w:rPr>
        <w:t>Администрации</w:t>
      </w:r>
      <w:r w:rsidR="00F873D1" w:rsidRPr="00487FE9">
        <w:rPr>
          <w:color w:val="000000"/>
          <w:sz w:val="26"/>
          <w:szCs w:val="26"/>
        </w:rPr>
        <w:t> полного комплекта документов, необходимых для подготовки документа, являющегося результатом предоставления муниципальной услуги.</w:t>
      </w:r>
    </w:p>
    <w:p w14:paraId="4A69D794" w14:textId="77777777" w:rsidR="00F873D1" w:rsidRPr="00487FE9" w:rsidRDefault="00180B49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3.4.2</w:t>
      </w:r>
      <w:r w:rsidR="00F873D1" w:rsidRPr="00487FE9">
        <w:rPr>
          <w:color w:val="000000"/>
          <w:sz w:val="26"/>
          <w:szCs w:val="26"/>
        </w:rPr>
        <w:t xml:space="preserve">. По результатам анализа полного комплекта документов, необходимых для принятия решения о подготовке документа, являющегося результатом предоставления муниципальной услуги </w:t>
      </w:r>
      <w:r w:rsidRPr="00487FE9">
        <w:rPr>
          <w:color w:val="000000"/>
          <w:sz w:val="26"/>
          <w:szCs w:val="26"/>
        </w:rPr>
        <w:t>с</w:t>
      </w:r>
      <w:r w:rsidR="00F873D1" w:rsidRPr="00487FE9">
        <w:rPr>
          <w:color w:val="000000"/>
          <w:sz w:val="26"/>
          <w:szCs w:val="26"/>
        </w:rPr>
        <w:t>пециалист </w:t>
      </w:r>
      <w:r w:rsidRPr="00487FE9">
        <w:rPr>
          <w:color w:val="000000"/>
          <w:sz w:val="26"/>
          <w:szCs w:val="26"/>
        </w:rPr>
        <w:t>Администрации</w:t>
      </w:r>
      <w:r w:rsidR="00F873D1" w:rsidRPr="00487FE9">
        <w:rPr>
          <w:color w:val="000000"/>
          <w:sz w:val="26"/>
          <w:szCs w:val="26"/>
        </w:rPr>
        <w:t>:</w:t>
      </w:r>
    </w:p>
    <w:p w14:paraId="59801C76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1) в случае наличия оснований для отказа в предоставлении муниципальной услуги, предусмотренных пунктом 30 настоящего административного регламента, специалист </w:t>
      </w:r>
      <w:r w:rsidR="00080CDA" w:rsidRPr="00487FE9">
        <w:rPr>
          <w:color w:val="000000"/>
          <w:sz w:val="26"/>
          <w:szCs w:val="26"/>
        </w:rPr>
        <w:t>Уполномоченного органа</w:t>
      </w:r>
      <w:r w:rsidRPr="00487FE9">
        <w:rPr>
          <w:color w:val="000000"/>
          <w:sz w:val="26"/>
          <w:szCs w:val="26"/>
        </w:rPr>
        <w:t> осуществляет подготовку письма об отказе в предоставлении муниципальной услуги с указанием оснований отказа, и передает его на подпись </w:t>
      </w:r>
      <w:r w:rsidR="00080CDA" w:rsidRPr="00487FE9">
        <w:rPr>
          <w:color w:val="000000"/>
          <w:sz w:val="26"/>
          <w:szCs w:val="26"/>
        </w:rPr>
        <w:t>руководителю Уполномоченного органа или (в его отсутствие</w:t>
      </w:r>
      <w:r w:rsidRPr="00487FE9">
        <w:rPr>
          <w:color w:val="000000"/>
          <w:sz w:val="26"/>
          <w:szCs w:val="26"/>
        </w:rPr>
        <w:t xml:space="preserve"> </w:t>
      </w:r>
      <w:r w:rsidRPr="00487FE9">
        <w:rPr>
          <w:color w:val="000000"/>
          <w:sz w:val="26"/>
          <w:szCs w:val="26"/>
        </w:rPr>
        <w:lastRenderedPageBreak/>
        <w:t>исполняющему обязанности </w:t>
      </w:r>
      <w:r w:rsidR="00080CDA" w:rsidRPr="00487FE9">
        <w:rPr>
          <w:color w:val="000000"/>
          <w:sz w:val="26"/>
          <w:szCs w:val="26"/>
        </w:rPr>
        <w:t>Уполномоченного органа</w:t>
      </w:r>
      <w:r w:rsidRPr="00487FE9">
        <w:rPr>
          <w:color w:val="000000"/>
          <w:sz w:val="26"/>
          <w:szCs w:val="26"/>
        </w:rPr>
        <w:t>. Максимальный срок выполнения действия – 5 рабочих дней;</w:t>
      </w:r>
    </w:p>
    <w:p w14:paraId="22D0B096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2) в случае отсутствия оснований для отказа в предоставлении муниципальной услуги, предусмотренных пунктом 30 настоящего административного регламента, специалист </w:t>
      </w:r>
      <w:r w:rsidR="00080CDA" w:rsidRPr="00487FE9">
        <w:rPr>
          <w:color w:val="000000"/>
          <w:sz w:val="26"/>
          <w:szCs w:val="26"/>
        </w:rPr>
        <w:t>Администрации</w:t>
      </w:r>
      <w:r w:rsidRPr="00487FE9">
        <w:rPr>
          <w:color w:val="000000"/>
          <w:sz w:val="26"/>
          <w:szCs w:val="26"/>
        </w:rPr>
        <w:t xml:space="preserve"> готовит </w:t>
      </w:r>
      <w:r w:rsidR="00080CDA" w:rsidRPr="00487FE9">
        <w:rPr>
          <w:color w:val="000000"/>
          <w:sz w:val="26"/>
          <w:szCs w:val="26"/>
        </w:rPr>
        <w:t>Разрешение</w:t>
      </w:r>
      <w:r w:rsidRPr="00487FE9">
        <w:rPr>
          <w:rStyle w:val="blk"/>
          <w:color w:val="000000"/>
          <w:sz w:val="26"/>
          <w:szCs w:val="26"/>
        </w:rPr>
        <w:t>. </w:t>
      </w:r>
      <w:r w:rsidRPr="00487FE9">
        <w:rPr>
          <w:color w:val="000000"/>
          <w:sz w:val="26"/>
          <w:szCs w:val="26"/>
        </w:rPr>
        <w:t>Максимальный срок выполнения действия – 15 рабочих дней.</w:t>
      </w:r>
    </w:p>
    <w:p w14:paraId="3B133C8A" w14:textId="77777777" w:rsidR="00F873D1" w:rsidRPr="00487FE9" w:rsidRDefault="0044707C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3.4.3</w:t>
      </w:r>
      <w:r w:rsidR="00F873D1" w:rsidRPr="00487FE9">
        <w:rPr>
          <w:color w:val="000000"/>
          <w:sz w:val="26"/>
          <w:szCs w:val="26"/>
        </w:rPr>
        <w:t>. Результатом выполнения данной административной процедуры является документ, являющийся результатом предоставления муниципальной услуги.</w:t>
      </w:r>
    </w:p>
    <w:p w14:paraId="6C065000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4937EFFC" w14:textId="77777777" w:rsidR="00F873D1" w:rsidRPr="00487FE9" w:rsidRDefault="0044707C" w:rsidP="00F873D1">
      <w:pPr>
        <w:pStyle w:val="consplusnormal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3.5. </w:t>
      </w:r>
      <w:r w:rsidR="00F873D1" w:rsidRPr="00487FE9">
        <w:rPr>
          <w:color w:val="000000"/>
          <w:sz w:val="26"/>
          <w:szCs w:val="26"/>
        </w:rPr>
        <w:t>Выдача результатов предоставления муниципальной услуги</w:t>
      </w:r>
    </w:p>
    <w:p w14:paraId="01FE6440" w14:textId="77777777" w:rsidR="00F873D1" w:rsidRPr="00487FE9" w:rsidRDefault="00F873D1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1758AC97" w14:textId="77777777" w:rsidR="00F873D1" w:rsidRPr="00487FE9" w:rsidRDefault="0044707C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3.5.1</w:t>
      </w:r>
      <w:r w:rsidR="007C5C6F" w:rsidRPr="00487FE9">
        <w:rPr>
          <w:color w:val="000000"/>
          <w:sz w:val="26"/>
          <w:szCs w:val="26"/>
        </w:rPr>
        <w:t xml:space="preserve"> </w:t>
      </w:r>
      <w:r w:rsidR="00F873D1" w:rsidRPr="00487FE9">
        <w:rPr>
          <w:color w:val="000000"/>
          <w:sz w:val="26"/>
          <w:szCs w:val="26"/>
        </w:rPr>
        <w:t>Решение о предоставлении (об отказе в предоставлении) муниципальной услуги направляется заявителю по адресу, указанному в заявлении о предоставлении муниципальной услуги.</w:t>
      </w:r>
    </w:p>
    <w:p w14:paraId="3FE1DF52" w14:textId="77777777" w:rsidR="00F873D1" w:rsidRPr="00487FE9" w:rsidRDefault="007C5C6F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3.5.2</w:t>
      </w:r>
      <w:r w:rsidR="00F873D1" w:rsidRPr="00487FE9">
        <w:rPr>
          <w:color w:val="000000"/>
          <w:sz w:val="26"/>
          <w:szCs w:val="26"/>
        </w:rPr>
        <w:t>. Решение органа, предоставляющего муниципальную услугу о выдаче разрешения на вырубку (снос) зеленых насаждений, а также решение об отказе в выдаче разрешения на вырубку (снос) зеленых насаждений направляются заявителю (представителю заявителя) одним из способов, указанным в заявлении в соответствии со сроками и в порядке, предусмотренном настоящим административным регламентом.</w:t>
      </w:r>
    </w:p>
    <w:p w14:paraId="57411BB0" w14:textId="77777777" w:rsidR="00F873D1" w:rsidRPr="00487FE9" w:rsidRDefault="007C5C6F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3.5.3</w:t>
      </w:r>
      <w:r w:rsidR="00F873D1" w:rsidRPr="00487FE9">
        <w:rPr>
          <w:color w:val="000000"/>
          <w:sz w:val="26"/>
          <w:szCs w:val="26"/>
        </w:rPr>
        <w:t>. Результатом административной процедуры является направление решения о выдаче разрешения на вырубку (снос) зеленых насаждений.</w:t>
      </w:r>
    </w:p>
    <w:p w14:paraId="77D0130A" w14:textId="77777777" w:rsidR="00F873D1" w:rsidRPr="00487FE9" w:rsidRDefault="007C5C6F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3.5.4</w:t>
      </w:r>
      <w:r w:rsidR="00F873D1" w:rsidRPr="00487FE9">
        <w:rPr>
          <w:color w:val="000000"/>
          <w:sz w:val="26"/>
          <w:szCs w:val="26"/>
        </w:rPr>
        <w:t>. Срок выдачи (направление) заявителю решения о предоставлении (об отказе в предоставлении) муниципальной услуги – 1 рабочий день.</w:t>
      </w:r>
    </w:p>
    <w:p w14:paraId="04775A40" w14:textId="740885DE" w:rsidR="00F873D1" w:rsidRPr="00487FE9" w:rsidRDefault="007C5C6F" w:rsidP="00F873D1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3.5.5</w:t>
      </w:r>
      <w:r w:rsidR="00F873D1" w:rsidRPr="00487FE9">
        <w:rPr>
          <w:color w:val="000000"/>
          <w:sz w:val="26"/>
          <w:szCs w:val="26"/>
        </w:rPr>
        <w:t>. Прием документов от заявителя для предоставления муниципальной услуги на базе МФЦ осуществляется должностными лицами МФЦ в порядке, предусмотренном соглашением о взаимодействии</w:t>
      </w:r>
      <w:r w:rsidRPr="00487FE9">
        <w:rPr>
          <w:color w:val="000000"/>
          <w:sz w:val="26"/>
          <w:szCs w:val="26"/>
        </w:rPr>
        <w:t xml:space="preserve"> </w:t>
      </w:r>
      <w:r w:rsidR="00F873D1" w:rsidRPr="00487FE9">
        <w:rPr>
          <w:color w:val="000000"/>
          <w:sz w:val="26"/>
          <w:szCs w:val="26"/>
        </w:rPr>
        <w:t xml:space="preserve">между МФЦ и Администрацией </w:t>
      </w:r>
      <w:r w:rsidR="00760E87">
        <w:rPr>
          <w:color w:val="000000"/>
          <w:sz w:val="26"/>
          <w:szCs w:val="26"/>
        </w:rPr>
        <w:t>Кировского</w:t>
      </w:r>
      <w:r w:rsidR="00652FA5">
        <w:rPr>
          <w:color w:val="000000"/>
          <w:sz w:val="26"/>
          <w:szCs w:val="26"/>
        </w:rPr>
        <w:t xml:space="preserve"> сельсовета</w:t>
      </w:r>
      <w:r w:rsidRPr="00487FE9">
        <w:rPr>
          <w:color w:val="000000"/>
          <w:sz w:val="26"/>
          <w:szCs w:val="26"/>
        </w:rPr>
        <w:t>.</w:t>
      </w:r>
    </w:p>
    <w:p w14:paraId="71CE0737" w14:textId="77777777"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3.5.6</w:t>
      </w:r>
      <w:r w:rsidR="00F873D1" w:rsidRPr="00487FE9">
        <w:rPr>
          <w:color w:val="000000"/>
          <w:sz w:val="26"/>
          <w:szCs w:val="26"/>
        </w:rPr>
        <w:t>. Документы, принятые МФЦ от заявителя, направляются в </w:t>
      </w:r>
      <w:r w:rsidRPr="00487FE9">
        <w:rPr>
          <w:color w:val="000000"/>
          <w:sz w:val="26"/>
          <w:szCs w:val="26"/>
        </w:rPr>
        <w:t>Администрацию</w:t>
      </w:r>
      <w:r w:rsidR="00F873D1" w:rsidRPr="00487FE9">
        <w:rPr>
          <w:color w:val="000000"/>
          <w:sz w:val="26"/>
          <w:szCs w:val="26"/>
        </w:rPr>
        <w:t> для исполнения.</w:t>
      </w:r>
    </w:p>
    <w:p w14:paraId="07F7AB24" w14:textId="77777777"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3.5.7</w:t>
      </w:r>
      <w:r w:rsidR="00F873D1" w:rsidRPr="00487FE9">
        <w:rPr>
          <w:color w:val="000000"/>
          <w:sz w:val="26"/>
          <w:szCs w:val="26"/>
        </w:rPr>
        <w:t>. Результат предоставления муниципальной услуги, обращение за которой оформлено через МФЦ, выдается в МФЦ.</w:t>
      </w:r>
    </w:p>
    <w:p w14:paraId="436D35C1" w14:textId="77777777"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3.5.8</w:t>
      </w:r>
      <w:r w:rsidR="00F873D1" w:rsidRPr="00487FE9">
        <w:rPr>
          <w:color w:val="000000"/>
          <w:sz w:val="26"/>
          <w:szCs w:val="26"/>
        </w:rPr>
        <w:t>. Невостребованный заявителем результат предоставления муниципальной услуги по истечении 30 календарных дней направляется в </w:t>
      </w:r>
      <w:r w:rsidRPr="00487FE9">
        <w:rPr>
          <w:color w:val="000000"/>
          <w:sz w:val="26"/>
          <w:szCs w:val="26"/>
        </w:rPr>
        <w:t>Администрацию</w:t>
      </w:r>
      <w:r w:rsidR="00F873D1" w:rsidRPr="00487FE9">
        <w:rPr>
          <w:color w:val="000000"/>
          <w:sz w:val="26"/>
          <w:szCs w:val="26"/>
        </w:rPr>
        <w:t>.</w:t>
      </w:r>
    </w:p>
    <w:p w14:paraId="4FB4175C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4AF113FD" w14:textId="77777777"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3.6. </w:t>
      </w:r>
      <w:r w:rsidR="00F873D1" w:rsidRPr="00487FE9">
        <w:rPr>
          <w:color w:val="000000"/>
          <w:sz w:val="26"/>
          <w:szCs w:val="2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1D98BC82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07849AC6" w14:textId="77777777"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3.6.1</w:t>
      </w:r>
      <w:r w:rsidR="00F873D1" w:rsidRPr="00487FE9">
        <w:rPr>
          <w:color w:val="000000"/>
          <w:sz w:val="26"/>
          <w:szCs w:val="26"/>
        </w:rPr>
        <w:t>. Основанием начала выполнения административной процедуры является письменное обращение заявителя об исправлении допущенных опечаток и ошибок в выданных в результате предоставления муниципальной услуги документах. Обращение об исправлении допущенных опечаток и ошибок в выданных в результате предоставления муниципальной услуги документах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14:paraId="053265B7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lastRenderedPageBreak/>
        <w:t>Регистрация обращения осуществляется в день его поступления в </w:t>
      </w:r>
      <w:r w:rsidR="007C5C6F" w:rsidRPr="00487FE9">
        <w:rPr>
          <w:color w:val="000000"/>
          <w:sz w:val="26"/>
          <w:szCs w:val="26"/>
        </w:rPr>
        <w:t>Администрацию</w:t>
      </w:r>
      <w:r w:rsidRPr="00487FE9">
        <w:rPr>
          <w:color w:val="000000"/>
          <w:sz w:val="26"/>
          <w:szCs w:val="26"/>
        </w:rPr>
        <w:t>.</w:t>
      </w:r>
    </w:p>
    <w:p w14:paraId="7974D167" w14:textId="77777777"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</w:t>
      </w:r>
      <w:r w:rsidR="00F873D1" w:rsidRPr="00487FE9">
        <w:rPr>
          <w:color w:val="000000"/>
          <w:sz w:val="26"/>
          <w:szCs w:val="26"/>
        </w:rPr>
        <w:t>6.</w:t>
      </w:r>
      <w:r w:rsidRPr="00487FE9">
        <w:rPr>
          <w:color w:val="000000"/>
          <w:sz w:val="26"/>
          <w:szCs w:val="26"/>
        </w:rPr>
        <w:t>2.</w:t>
      </w:r>
      <w:r w:rsidR="00F873D1" w:rsidRPr="00487FE9">
        <w:rPr>
          <w:color w:val="000000"/>
          <w:sz w:val="26"/>
          <w:szCs w:val="26"/>
        </w:rPr>
        <w:t xml:space="preserve">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указанных в обращении сведений.</w:t>
      </w:r>
    </w:p>
    <w:p w14:paraId="119257E7" w14:textId="77777777"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3.6.3</w:t>
      </w:r>
      <w:r w:rsidR="00F873D1" w:rsidRPr="00487FE9">
        <w:rPr>
          <w:color w:val="000000"/>
          <w:sz w:val="26"/>
          <w:szCs w:val="26"/>
        </w:rPr>
        <w:t xml:space="preserve">. В случае выявления допущенных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их исправление в срок, не превышающий </w:t>
      </w:r>
      <w:r w:rsidR="00A075EF" w:rsidRPr="00487FE9">
        <w:rPr>
          <w:color w:val="000000"/>
          <w:sz w:val="26"/>
          <w:szCs w:val="26"/>
        </w:rPr>
        <w:t>3</w:t>
      </w:r>
      <w:r w:rsidR="00F873D1" w:rsidRPr="00487FE9">
        <w:rPr>
          <w:color w:val="000000"/>
          <w:sz w:val="26"/>
          <w:szCs w:val="26"/>
        </w:rPr>
        <w:t xml:space="preserve"> рабочих дня со дня регистрации обращения.</w:t>
      </w:r>
    </w:p>
    <w:p w14:paraId="3642F995" w14:textId="77777777"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3.6.4</w:t>
      </w:r>
      <w:r w:rsidR="00F873D1" w:rsidRPr="00487FE9">
        <w:rPr>
          <w:color w:val="000000"/>
          <w:sz w:val="26"/>
          <w:szCs w:val="26"/>
        </w:rPr>
        <w:t>. В случае отсутствия опечаток и ошибок в выданных в результате предоставления муниципальной услуги документах специалист, ответственный за предоставление муниципальной услуги, в срок</w:t>
      </w:r>
      <w:r w:rsidR="00A075EF" w:rsidRPr="00487FE9">
        <w:rPr>
          <w:color w:val="000000"/>
          <w:sz w:val="26"/>
          <w:szCs w:val="26"/>
        </w:rPr>
        <w:t xml:space="preserve"> не позднее 3 рабочих дней со дня регистрации обращения</w:t>
      </w:r>
      <w:r w:rsidR="00F873D1" w:rsidRPr="00487FE9">
        <w:rPr>
          <w:color w:val="000000"/>
          <w:sz w:val="26"/>
          <w:szCs w:val="26"/>
        </w:rPr>
        <w:t>, осуществляет подготовку и подписание письменного ответа с информацией об отсутствии опечаток и ошибок в выданных в результате предоставления муниципальной услуги документах.</w:t>
      </w:r>
    </w:p>
    <w:p w14:paraId="426D999A" w14:textId="77777777"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3.6.5</w:t>
      </w:r>
      <w:r w:rsidR="00F873D1" w:rsidRPr="00487FE9">
        <w:rPr>
          <w:color w:val="000000"/>
          <w:sz w:val="26"/>
          <w:szCs w:val="26"/>
        </w:rPr>
        <w:t>. Документы не позднее 5 рабочих дней со дня регистрации 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14:paraId="01AA85EF" w14:textId="77777777" w:rsidR="00080CDA" w:rsidRPr="00487FE9" w:rsidRDefault="00080CDA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05E0E543" w14:textId="77777777" w:rsidR="00080CDA" w:rsidRPr="00487FE9" w:rsidRDefault="00080CDA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3.7. Порядок </w:t>
      </w:r>
      <w:r w:rsidR="00A075EF" w:rsidRPr="00487FE9">
        <w:rPr>
          <w:color w:val="000000"/>
          <w:sz w:val="26"/>
          <w:szCs w:val="26"/>
        </w:rPr>
        <w:t xml:space="preserve">рассмотрения обращения о </w:t>
      </w:r>
      <w:r w:rsidRPr="00487FE9">
        <w:rPr>
          <w:color w:val="000000"/>
          <w:sz w:val="26"/>
          <w:szCs w:val="26"/>
        </w:rPr>
        <w:t>выдач</w:t>
      </w:r>
      <w:r w:rsidR="00A075EF" w:rsidRPr="00487FE9">
        <w:rPr>
          <w:color w:val="000000"/>
          <w:sz w:val="26"/>
          <w:szCs w:val="26"/>
        </w:rPr>
        <w:t>е</w:t>
      </w:r>
      <w:r w:rsidRPr="00487FE9">
        <w:rPr>
          <w:color w:val="000000"/>
          <w:sz w:val="26"/>
          <w:szCs w:val="26"/>
        </w:rPr>
        <w:t xml:space="preserve"> дубликата </w:t>
      </w:r>
      <w:r w:rsidR="00A075EF" w:rsidRPr="00487FE9">
        <w:rPr>
          <w:color w:val="000000"/>
          <w:sz w:val="26"/>
          <w:szCs w:val="26"/>
        </w:rPr>
        <w:t>документа,</w:t>
      </w:r>
      <w:r w:rsidRPr="00487FE9">
        <w:rPr>
          <w:color w:val="000000"/>
          <w:sz w:val="26"/>
          <w:szCs w:val="26"/>
        </w:rPr>
        <w:t xml:space="preserve"> выданного в результате предоставления муниципальной услуги</w:t>
      </w:r>
    </w:p>
    <w:p w14:paraId="1FC8011A" w14:textId="77777777" w:rsidR="00CC2680" w:rsidRPr="00487FE9" w:rsidRDefault="00CC2680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14:paraId="56DF1109" w14:textId="77777777" w:rsidR="00080CDA" w:rsidRPr="00487FE9" w:rsidRDefault="00080CDA" w:rsidP="00080C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3.7.1. Основанием начала выполнения административной процедуры является письменное обращение заявителя о выдаче дубликата документа, выданного в результате предоставления муниципальной услуги.</w:t>
      </w:r>
    </w:p>
    <w:p w14:paraId="469D659E" w14:textId="77777777" w:rsidR="00080CDA" w:rsidRPr="00487FE9" w:rsidRDefault="00080CDA" w:rsidP="00080C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3.7.2. Обращение о выдаче дубликата документа, выданного в результате предоставления муниципальной услуги (далее - обращение) составляется заявителем в свободной форме. Обращение может быть направлено заявителем по почте (электронной почте).</w:t>
      </w:r>
    </w:p>
    <w:p w14:paraId="1F502A61" w14:textId="77777777" w:rsidR="00080CDA" w:rsidRPr="00487FE9" w:rsidRDefault="00080CDA" w:rsidP="00080C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Регистрация обращения осуществляется в день его поступления в Администрацию.</w:t>
      </w:r>
    </w:p>
    <w:p w14:paraId="617685C1" w14:textId="77777777" w:rsidR="00080CDA" w:rsidRPr="00487FE9" w:rsidRDefault="00080CDA" w:rsidP="00080C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3.</w:t>
      </w:r>
      <w:r w:rsidR="00F90B2E" w:rsidRPr="00487FE9">
        <w:rPr>
          <w:color w:val="000000"/>
          <w:sz w:val="26"/>
          <w:szCs w:val="26"/>
        </w:rPr>
        <w:t>7</w:t>
      </w:r>
      <w:r w:rsidRPr="00487FE9">
        <w:rPr>
          <w:color w:val="000000"/>
          <w:sz w:val="26"/>
          <w:szCs w:val="26"/>
        </w:rPr>
        <w:t>.</w:t>
      </w:r>
      <w:r w:rsidR="00F90B2E" w:rsidRPr="00487FE9">
        <w:rPr>
          <w:color w:val="000000"/>
          <w:sz w:val="26"/>
          <w:szCs w:val="26"/>
        </w:rPr>
        <w:t>3</w:t>
      </w:r>
      <w:r w:rsidRPr="00487FE9">
        <w:rPr>
          <w:color w:val="000000"/>
          <w:sz w:val="26"/>
          <w:szCs w:val="26"/>
        </w:rPr>
        <w:t xml:space="preserve">. Специалист, ответственный за предоставление муниципальной услуги, в срок, не превышающий трех рабочих дней со дня регистрации обращения, проводит проверку </w:t>
      </w:r>
      <w:r w:rsidR="003055BC" w:rsidRPr="00487FE9">
        <w:rPr>
          <w:color w:val="000000"/>
          <w:sz w:val="26"/>
          <w:szCs w:val="26"/>
        </w:rPr>
        <w:t xml:space="preserve">заявления и </w:t>
      </w:r>
      <w:r w:rsidRPr="00487FE9">
        <w:rPr>
          <w:color w:val="000000"/>
          <w:sz w:val="26"/>
          <w:szCs w:val="26"/>
        </w:rPr>
        <w:t>указанных в обращении сведений.</w:t>
      </w:r>
    </w:p>
    <w:p w14:paraId="1AF63800" w14:textId="77777777" w:rsidR="00F90B2E" w:rsidRPr="00487FE9" w:rsidRDefault="00F90B2E" w:rsidP="00F90B2E">
      <w:pPr>
        <w:ind w:firstLine="709"/>
        <w:rPr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3.7.4. </w:t>
      </w:r>
      <w:r w:rsidRPr="00487FE9">
        <w:rPr>
          <w:rFonts w:eastAsia="Calibri"/>
          <w:color w:val="000000"/>
          <w:sz w:val="26"/>
          <w:szCs w:val="26"/>
        </w:rPr>
        <w:t xml:space="preserve">В случае подтверждения сведений, указанных в заявлении о выдаче дубликата ранее выданного документа, </w:t>
      </w:r>
      <w:r w:rsidR="003055BC" w:rsidRPr="00487FE9">
        <w:rPr>
          <w:rFonts w:eastAsia="Calibri"/>
          <w:color w:val="000000"/>
          <w:sz w:val="26"/>
          <w:szCs w:val="26"/>
        </w:rPr>
        <w:t xml:space="preserve">а также соответствия данных о заявителе, </w:t>
      </w:r>
      <w:r w:rsidRPr="00487FE9">
        <w:rPr>
          <w:rFonts w:eastAsia="Calibri"/>
          <w:color w:val="000000"/>
          <w:sz w:val="26"/>
          <w:szCs w:val="26"/>
        </w:rPr>
        <w:t xml:space="preserve">уполномоченный орган </w:t>
      </w:r>
      <w:r w:rsidR="00CC2680" w:rsidRPr="00487FE9">
        <w:rPr>
          <w:rFonts w:eastAsia="Calibri"/>
          <w:color w:val="000000"/>
          <w:sz w:val="26"/>
          <w:szCs w:val="26"/>
        </w:rPr>
        <w:t xml:space="preserve">в срок, </w:t>
      </w:r>
      <w:r w:rsidR="00CC2680" w:rsidRPr="00487FE9">
        <w:rPr>
          <w:color w:val="000000"/>
          <w:sz w:val="26"/>
          <w:szCs w:val="26"/>
        </w:rPr>
        <w:t>не превышающий 5 рабочих дней со дня регистрации обращения,</w:t>
      </w:r>
      <w:r w:rsidR="00CC2680" w:rsidRPr="00487FE9">
        <w:rPr>
          <w:rFonts w:eastAsia="Calibri"/>
          <w:color w:val="000000"/>
          <w:sz w:val="26"/>
          <w:szCs w:val="26"/>
        </w:rPr>
        <w:t xml:space="preserve"> </w:t>
      </w:r>
      <w:r w:rsidRPr="00487FE9">
        <w:rPr>
          <w:rFonts w:eastAsia="Calibri"/>
          <w:color w:val="000000"/>
          <w:sz w:val="26"/>
          <w:szCs w:val="26"/>
        </w:rPr>
        <w:t xml:space="preserve">выдает дубликат </w:t>
      </w:r>
      <w:r w:rsidRPr="00487FE9">
        <w:rPr>
          <w:rFonts w:eastAsia="Calibri"/>
          <w:bCs/>
          <w:color w:val="000000"/>
          <w:sz w:val="26"/>
          <w:szCs w:val="26"/>
        </w:rPr>
        <w:t xml:space="preserve">решения с присвоением нового регистрационного номера с отметкой о недействительности </w:t>
      </w:r>
      <w:r w:rsidR="003055BC" w:rsidRPr="00487FE9">
        <w:rPr>
          <w:rFonts w:eastAsia="Calibri"/>
          <w:bCs/>
          <w:color w:val="000000"/>
          <w:sz w:val="26"/>
          <w:szCs w:val="26"/>
        </w:rPr>
        <w:t>первоначального регистрационного номера.</w:t>
      </w:r>
    </w:p>
    <w:p w14:paraId="72CF0747" w14:textId="77777777" w:rsidR="00F90B2E" w:rsidRPr="00487FE9" w:rsidRDefault="00F90B2E" w:rsidP="00F90B2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3.7.5. В случае не подтверждения </w:t>
      </w:r>
      <w:r w:rsidR="003055BC" w:rsidRPr="00487FE9">
        <w:rPr>
          <w:color w:val="000000"/>
          <w:sz w:val="26"/>
          <w:szCs w:val="26"/>
        </w:rPr>
        <w:t xml:space="preserve">оснований для получения дубликата Разрешения и установления несоответствия сведений о заявителе специалист Уполномоченного органа готовит мотивированное уведомление об отказе в выдаче </w:t>
      </w:r>
      <w:r w:rsidR="00A075EF" w:rsidRPr="00487FE9">
        <w:rPr>
          <w:color w:val="000000"/>
          <w:sz w:val="26"/>
          <w:szCs w:val="26"/>
        </w:rPr>
        <w:t xml:space="preserve">дубликата </w:t>
      </w:r>
      <w:r w:rsidR="003055BC" w:rsidRPr="00487FE9">
        <w:rPr>
          <w:color w:val="000000"/>
          <w:sz w:val="26"/>
          <w:szCs w:val="26"/>
        </w:rPr>
        <w:t xml:space="preserve">Разрешения. </w:t>
      </w:r>
      <w:r w:rsidRPr="00487FE9">
        <w:rPr>
          <w:color w:val="000000"/>
          <w:sz w:val="26"/>
          <w:szCs w:val="26"/>
        </w:rPr>
        <w:t xml:space="preserve"> </w:t>
      </w:r>
    </w:p>
    <w:p w14:paraId="0B57203D" w14:textId="77777777" w:rsidR="00F90B2E" w:rsidRPr="00487FE9" w:rsidRDefault="00F90B2E" w:rsidP="00F90B2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lastRenderedPageBreak/>
        <w:t xml:space="preserve">3.6.5. </w:t>
      </w:r>
      <w:r w:rsidR="00A075EF" w:rsidRPr="00487FE9">
        <w:rPr>
          <w:color w:val="000000"/>
          <w:sz w:val="26"/>
          <w:szCs w:val="26"/>
        </w:rPr>
        <w:t xml:space="preserve">Уведомление об отказе в выдаче дубликата Разрешения </w:t>
      </w:r>
      <w:r w:rsidRPr="00487FE9">
        <w:rPr>
          <w:color w:val="000000"/>
          <w:sz w:val="26"/>
          <w:szCs w:val="26"/>
        </w:rPr>
        <w:t xml:space="preserve">не позднее 5 рабочих дней со дня регистрации </w:t>
      </w:r>
      <w:r w:rsidR="00CC2680" w:rsidRPr="00487FE9">
        <w:rPr>
          <w:color w:val="000000"/>
          <w:sz w:val="26"/>
          <w:szCs w:val="26"/>
        </w:rPr>
        <w:t xml:space="preserve">обращения </w:t>
      </w:r>
      <w:r w:rsidRPr="00487FE9">
        <w:rPr>
          <w:color w:val="000000"/>
          <w:sz w:val="26"/>
          <w:szCs w:val="26"/>
        </w:rPr>
        <w:t>вручаются специалистом, ответственным за предоставление муниципальной услуги, заявителю, а в случае отсутствия возможности вручения направляются в адрес заявителя почтовым отправлением.</w:t>
      </w:r>
    </w:p>
    <w:p w14:paraId="287C77F0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4A11F95E" w14:textId="77777777" w:rsidR="00CC2680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487FE9">
        <w:rPr>
          <w:b/>
          <w:color w:val="000000"/>
          <w:sz w:val="26"/>
          <w:szCs w:val="26"/>
        </w:rPr>
        <w:t>Раздел IV. Формы контроля за предоставлением</w:t>
      </w:r>
    </w:p>
    <w:p w14:paraId="2E987A6B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487FE9">
        <w:rPr>
          <w:b/>
          <w:color w:val="000000"/>
          <w:sz w:val="26"/>
          <w:szCs w:val="26"/>
        </w:rPr>
        <w:t>муниципальной услуги</w:t>
      </w:r>
    </w:p>
    <w:p w14:paraId="2A9D2A99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6A77ED3F" w14:textId="77777777"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4.1</w:t>
      </w:r>
      <w:r w:rsidR="00CC2680" w:rsidRPr="00487FE9">
        <w:rPr>
          <w:color w:val="000000"/>
          <w:sz w:val="26"/>
          <w:szCs w:val="26"/>
        </w:rPr>
        <w:t xml:space="preserve">. За </w:t>
      </w:r>
      <w:r w:rsidR="00F873D1" w:rsidRPr="00487FE9">
        <w:rPr>
          <w:color w:val="000000"/>
          <w:sz w:val="26"/>
          <w:szCs w:val="26"/>
        </w:rPr>
        <w:t>соблюдением и исполнением</w:t>
      </w:r>
      <w:r w:rsidR="00CC2680" w:rsidRPr="00487FE9">
        <w:rPr>
          <w:color w:val="000000"/>
          <w:sz w:val="26"/>
          <w:szCs w:val="26"/>
        </w:rPr>
        <w:t xml:space="preserve"> </w:t>
      </w:r>
      <w:r w:rsidR="00F873D1" w:rsidRPr="00487FE9">
        <w:rPr>
          <w:color w:val="000000"/>
          <w:sz w:val="26"/>
          <w:szCs w:val="26"/>
        </w:rPr>
        <w:t>специалистами </w:t>
      </w:r>
      <w:r w:rsidRPr="00487FE9">
        <w:rPr>
          <w:color w:val="000000"/>
          <w:sz w:val="26"/>
          <w:szCs w:val="26"/>
        </w:rPr>
        <w:t>Администрации</w:t>
      </w:r>
      <w:r w:rsidR="00F873D1" w:rsidRPr="00487FE9">
        <w:rPr>
          <w:color w:val="000000"/>
          <w:sz w:val="26"/>
          <w:szCs w:val="26"/>
        </w:rPr>
        <w:t> положений настоящего регламента и иных нормативных правовых актов, устанавливающих требования к исполнению муниципальной услуги, а также за принятием ими решений, ведется текущий и периодический контроль.</w:t>
      </w:r>
    </w:p>
    <w:p w14:paraId="15D57689" w14:textId="77777777"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4.2</w:t>
      </w:r>
      <w:r w:rsidR="00F873D1" w:rsidRPr="00487FE9">
        <w:rPr>
          <w:color w:val="000000"/>
          <w:sz w:val="26"/>
          <w:szCs w:val="26"/>
        </w:rPr>
        <w:t>. Текущий контроль осуществляется руководителем </w:t>
      </w:r>
      <w:r w:rsidRPr="00487FE9">
        <w:rPr>
          <w:color w:val="000000"/>
          <w:sz w:val="26"/>
          <w:szCs w:val="26"/>
        </w:rPr>
        <w:t>Уполномоченного органа</w:t>
      </w:r>
      <w:r w:rsidR="00F873D1" w:rsidRPr="00487FE9">
        <w:rPr>
          <w:color w:val="000000"/>
          <w:sz w:val="26"/>
          <w:szCs w:val="26"/>
        </w:rPr>
        <w:t> путем проведения проверок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а также соответствия принятых ими решений требованиям действующего законодательства.</w:t>
      </w:r>
    </w:p>
    <w:p w14:paraId="393127C8" w14:textId="77777777"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4.3</w:t>
      </w:r>
      <w:r w:rsidR="00F873D1" w:rsidRPr="00487FE9">
        <w:rPr>
          <w:color w:val="000000"/>
          <w:sz w:val="26"/>
          <w:szCs w:val="26"/>
        </w:rPr>
        <w:t>. Периодичность проведения проверок полноты и качества предоставляемой муниципальной услуги может носить плановый характер (один раз в год) и внеплановый характер (по конкретному обращению заявителя).</w:t>
      </w:r>
    </w:p>
    <w:p w14:paraId="2DCFFE79" w14:textId="77777777"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4.4</w:t>
      </w:r>
      <w:r w:rsidR="00F873D1" w:rsidRPr="00487FE9">
        <w:rPr>
          <w:color w:val="000000"/>
          <w:sz w:val="26"/>
          <w:szCs w:val="26"/>
        </w:rPr>
        <w:t>. Плановые проверки полноты и качества предоставления муниципальной услуги проводятся в соответствии с планом, утверждаемым Глав</w:t>
      </w:r>
      <w:r w:rsidRPr="00487FE9">
        <w:rPr>
          <w:color w:val="000000"/>
          <w:sz w:val="26"/>
          <w:szCs w:val="26"/>
        </w:rPr>
        <w:t>ой</w:t>
      </w:r>
      <w:r w:rsidR="00F873D1" w:rsidRPr="00487FE9">
        <w:rPr>
          <w:color w:val="000000"/>
          <w:sz w:val="26"/>
          <w:szCs w:val="26"/>
        </w:rPr>
        <w:t> Администрации, и носят тематический характер.</w:t>
      </w:r>
    </w:p>
    <w:p w14:paraId="1F622121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Плановые проверки включают в себя следующие темы:</w:t>
      </w:r>
    </w:p>
    <w:p w14:paraId="129DB92C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а) проверка правильности заполнения журнала регистрации заявлений о предоставлении муниципальной услуги;</w:t>
      </w:r>
    </w:p>
    <w:p w14:paraId="47D579B7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б) соответствие проведения рассмотрения заявления (проведения проверки) требованиям действующего законодательства, настоящего регламента;</w:t>
      </w:r>
    </w:p>
    <w:p w14:paraId="63AB4C2D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в) соответствие принятия решения о предоставлении муниципальной услуги либо отказе в предоставлении муниципальной услуги, требованиям действующего законодательства, настоящего регламента;</w:t>
      </w:r>
    </w:p>
    <w:p w14:paraId="3D964D5D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г) проверка полноты и качества предоставления муниципальной услуги.</w:t>
      </w:r>
    </w:p>
    <w:p w14:paraId="4A22BBA8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Срок проведения плановой проверки не может превышать 30 календарных дней.</w:t>
      </w:r>
    </w:p>
    <w:p w14:paraId="3185F1D3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4</w:t>
      </w:r>
      <w:r w:rsidR="007C5C6F" w:rsidRPr="00487FE9">
        <w:rPr>
          <w:color w:val="000000"/>
          <w:sz w:val="26"/>
          <w:szCs w:val="26"/>
        </w:rPr>
        <w:t>.5</w:t>
      </w:r>
      <w:r w:rsidRPr="00487FE9">
        <w:rPr>
          <w:color w:val="000000"/>
          <w:sz w:val="26"/>
          <w:szCs w:val="26"/>
        </w:rPr>
        <w:t>. Внеплановая проверка полноты и качества предоставления муниципальной услуги проводится по конкретному обращению заявителя. Целью данной проверки является выявление и устранение нарушений прав заявителей, рассмотрение, принятие необходимых решений и подготовка ответов на обращения заявителей. Внеплановая проверка полноты и качества предоставления муниципальной услуги осущест</w:t>
      </w:r>
      <w:r w:rsidR="00CC2680" w:rsidRPr="00487FE9">
        <w:rPr>
          <w:color w:val="000000"/>
          <w:sz w:val="26"/>
          <w:szCs w:val="26"/>
        </w:rPr>
        <w:t xml:space="preserve">вляется на основании поручения </w:t>
      </w:r>
      <w:r w:rsidRPr="00487FE9">
        <w:rPr>
          <w:color w:val="000000"/>
          <w:sz w:val="26"/>
          <w:szCs w:val="26"/>
        </w:rPr>
        <w:t>Главы Администрации.</w:t>
      </w:r>
    </w:p>
    <w:p w14:paraId="7A9B04AA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Срок проведения внеплановой проверки не может превышать 15 рабочих дней со дня регистрации обращения.</w:t>
      </w:r>
    </w:p>
    <w:p w14:paraId="280EE5DF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Поступившее обращение регистрируется не позднее следующего рабочего дня со дня его поступления.</w:t>
      </w:r>
    </w:p>
    <w:p w14:paraId="5E955614" w14:textId="77777777"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lastRenderedPageBreak/>
        <w:t>4.6</w:t>
      </w:r>
      <w:r w:rsidR="00F873D1" w:rsidRPr="00487FE9">
        <w:rPr>
          <w:color w:val="000000"/>
          <w:sz w:val="26"/>
          <w:szCs w:val="26"/>
        </w:rPr>
        <w:t>. Несоблюдение требований настоящего регламента сотрудниками </w:t>
      </w:r>
      <w:r w:rsidRPr="00487FE9">
        <w:rPr>
          <w:color w:val="000000"/>
          <w:sz w:val="26"/>
          <w:szCs w:val="26"/>
        </w:rPr>
        <w:t>Администрации</w:t>
      </w:r>
      <w:r w:rsidR="00F873D1" w:rsidRPr="00487FE9">
        <w:rPr>
          <w:color w:val="000000"/>
          <w:sz w:val="26"/>
          <w:szCs w:val="26"/>
        </w:rPr>
        <w:t> влечет их дисциплинарную и иную ответственность, установленную законодательством Российской Федерации.</w:t>
      </w:r>
    </w:p>
    <w:p w14:paraId="221434B4" w14:textId="750D4AF2"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4.7</w:t>
      </w:r>
      <w:r w:rsidR="00F873D1" w:rsidRPr="00487FE9">
        <w:rPr>
          <w:color w:val="000000"/>
          <w:sz w:val="26"/>
          <w:szCs w:val="26"/>
        </w:rPr>
        <w:t xml:space="preserve">. Контроль предоставления муниципальной услуги, в том числе со стороны граждан, их объединений и организаций, может осуществляться путем обращения в Администрацию </w:t>
      </w:r>
      <w:r w:rsidR="00760E87">
        <w:rPr>
          <w:color w:val="000000"/>
          <w:sz w:val="26"/>
          <w:szCs w:val="26"/>
        </w:rPr>
        <w:t>Кировского</w:t>
      </w:r>
      <w:r w:rsidR="00652FA5">
        <w:rPr>
          <w:color w:val="000000"/>
          <w:sz w:val="26"/>
          <w:szCs w:val="26"/>
        </w:rPr>
        <w:t xml:space="preserve"> </w:t>
      </w:r>
      <w:r w:rsidRPr="00487FE9">
        <w:rPr>
          <w:color w:val="000000"/>
          <w:sz w:val="26"/>
          <w:szCs w:val="26"/>
        </w:rPr>
        <w:t>сельсовета</w:t>
      </w:r>
      <w:r w:rsidR="00F873D1" w:rsidRPr="00487FE9">
        <w:rPr>
          <w:color w:val="000000"/>
          <w:sz w:val="26"/>
          <w:szCs w:val="26"/>
        </w:rPr>
        <w:t>.</w:t>
      </w:r>
    </w:p>
    <w:p w14:paraId="7C36A565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487FE9">
        <w:rPr>
          <w:b/>
          <w:color w:val="000000"/>
          <w:sz w:val="26"/>
          <w:szCs w:val="26"/>
        </w:rPr>
        <w:t> </w:t>
      </w:r>
    </w:p>
    <w:p w14:paraId="577402E2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6"/>
          <w:szCs w:val="26"/>
        </w:rPr>
      </w:pPr>
      <w:r w:rsidRPr="00487FE9">
        <w:rPr>
          <w:b/>
          <w:color w:val="000000"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189F8739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3B13577F" w14:textId="77777777"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5.1</w:t>
      </w:r>
      <w:r w:rsidR="00F873D1" w:rsidRPr="00487FE9">
        <w:rPr>
          <w:color w:val="000000"/>
          <w:sz w:val="26"/>
          <w:szCs w:val="26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уполномоченным органом, предост</w:t>
      </w:r>
      <w:r w:rsidR="004E5878" w:rsidRPr="00487FE9">
        <w:rPr>
          <w:color w:val="000000"/>
          <w:sz w:val="26"/>
          <w:szCs w:val="26"/>
        </w:rPr>
        <w:t>авляющим муниципальную услугу, </w:t>
      </w:r>
      <w:r w:rsidR="00F873D1" w:rsidRPr="00487FE9">
        <w:rPr>
          <w:color w:val="000000"/>
          <w:sz w:val="26"/>
          <w:szCs w:val="26"/>
        </w:rPr>
        <w:t>МФЦ, а также их должностными лицами, муниципальными служащим</w:t>
      </w:r>
      <w:r w:rsidR="00D26614" w:rsidRPr="00487FE9">
        <w:rPr>
          <w:color w:val="000000"/>
          <w:sz w:val="26"/>
          <w:szCs w:val="26"/>
        </w:rPr>
        <w:t>и, работниками (далее – жалоба) в порядке Федерального закона № 210-ФЗ.</w:t>
      </w:r>
    </w:p>
    <w:p w14:paraId="7010690B" w14:textId="77777777" w:rsidR="00F873D1" w:rsidRPr="00487FE9" w:rsidRDefault="007C5C6F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5.2</w:t>
      </w:r>
      <w:r w:rsidR="00F873D1" w:rsidRPr="00487FE9">
        <w:rPr>
          <w:color w:val="000000"/>
          <w:sz w:val="26"/>
          <w:szCs w:val="26"/>
        </w:rPr>
        <w:t>. Жалоба подается в письменной форме на бумажном носителе, в электронной форме в орган, предоставляющий муниципальную услугу:</w:t>
      </w:r>
    </w:p>
    <w:p w14:paraId="409AB6E5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на решения или действия (бездействие) специалиста уполномоченного органа – </w:t>
      </w:r>
      <w:r w:rsidR="007C5C6F" w:rsidRPr="00487FE9">
        <w:rPr>
          <w:color w:val="000000"/>
          <w:sz w:val="26"/>
          <w:szCs w:val="26"/>
        </w:rPr>
        <w:t>Главе Администрации</w:t>
      </w:r>
      <w:r w:rsidRPr="00487FE9">
        <w:rPr>
          <w:color w:val="000000"/>
          <w:sz w:val="26"/>
          <w:szCs w:val="26"/>
        </w:rPr>
        <w:t>;</w:t>
      </w:r>
    </w:p>
    <w:p w14:paraId="0A673840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на решения и действия (бездействие) работников филиала</w:t>
      </w:r>
      <w:r w:rsidR="004E5878" w:rsidRPr="00487FE9">
        <w:rPr>
          <w:color w:val="000000"/>
          <w:sz w:val="26"/>
          <w:szCs w:val="26"/>
        </w:rPr>
        <w:t xml:space="preserve"> </w:t>
      </w:r>
      <w:r w:rsidRPr="00487FE9">
        <w:rPr>
          <w:color w:val="000000"/>
          <w:sz w:val="26"/>
          <w:szCs w:val="26"/>
        </w:rPr>
        <w:t>МФЦ – руководителю филиала МФЦ;</w:t>
      </w:r>
    </w:p>
    <w:p w14:paraId="34E5A68C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на решения и действия (бездействие) филиала</w:t>
      </w:r>
      <w:r w:rsidR="004E5878" w:rsidRPr="00487FE9">
        <w:rPr>
          <w:color w:val="000000"/>
          <w:sz w:val="26"/>
          <w:szCs w:val="26"/>
        </w:rPr>
        <w:t xml:space="preserve"> </w:t>
      </w:r>
      <w:r w:rsidR="00D26614" w:rsidRPr="00487FE9">
        <w:rPr>
          <w:color w:val="000000"/>
          <w:sz w:val="26"/>
          <w:szCs w:val="26"/>
        </w:rPr>
        <w:t>МФЦ – руководителю МФЦ</w:t>
      </w:r>
      <w:r w:rsidRPr="00487FE9">
        <w:rPr>
          <w:color w:val="000000"/>
          <w:sz w:val="26"/>
          <w:szCs w:val="26"/>
        </w:rPr>
        <w:t>;</w:t>
      </w:r>
    </w:p>
    <w:p w14:paraId="693324A5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 xml:space="preserve">на решения и действия (бездействие) руководителя МФЦ – в Министерство экономического развития </w:t>
      </w:r>
      <w:r w:rsidR="00D26614" w:rsidRPr="00487FE9">
        <w:rPr>
          <w:color w:val="000000"/>
          <w:sz w:val="26"/>
          <w:szCs w:val="26"/>
        </w:rPr>
        <w:t>Республики Хакасия.</w:t>
      </w:r>
    </w:p>
    <w:p w14:paraId="6A11BB56" w14:textId="77777777" w:rsidR="00F873D1" w:rsidRPr="00487FE9" w:rsidRDefault="00D26614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5.3</w:t>
      </w:r>
      <w:r w:rsidR="00F873D1" w:rsidRPr="00487FE9">
        <w:rPr>
          <w:color w:val="000000"/>
          <w:sz w:val="26"/>
          <w:szCs w:val="26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услуги, на официальном сайте в сети Интернет, Едином и региональном порталах.</w:t>
      </w:r>
    </w:p>
    <w:p w14:paraId="454CB393" w14:textId="77777777" w:rsidR="00F873D1" w:rsidRPr="00487FE9" w:rsidRDefault="00D26614" w:rsidP="00F873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5.4</w:t>
      </w:r>
      <w:r w:rsidR="00F873D1" w:rsidRPr="00487FE9">
        <w:rPr>
          <w:color w:val="000000"/>
          <w:sz w:val="26"/>
          <w:szCs w:val="26"/>
        </w:rPr>
        <w:t>. Порядок досудебного (внесудебного) обжалования действий (бездействия) и решений, принятых (осуществляемых) в ходе предоставления муниципальной услуги, регулируется Федеральным законом </w:t>
      </w:r>
      <w:hyperlink r:id="rId20" w:tgtFrame="_blank" w:history="1">
        <w:r w:rsidR="00F873D1" w:rsidRPr="00652FA5">
          <w:rPr>
            <w:rStyle w:val="11"/>
            <w:sz w:val="26"/>
            <w:szCs w:val="26"/>
          </w:rPr>
          <w:t>№ 210-ФЗ</w:t>
        </w:r>
      </w:hyperlink>
      <w:r w:rsidR="00F873D1" w:rsidRPr="00652FA5">
        <w:rPr>
          <w:sz w:val="26"/>
          <w:szCs w:val="26"/>
        </w:rPr>
        <w:t>.</w:t>
      </w:r>
    </w:p>
    <w:p w14:paraId="2A91E65F" w14:textId="77777777" w:rsidR="00F873D1" w:rsidRPr="00487FE9" w:rsidRDefault="00F873D1" w:rsidP="00F873D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487FE9">
        <w:rPr>
          <w:color w:val="000000"/>
          <w:sz w:val="26"/>
          <w:szCs w:val="26"/>
        </w:rPr>
        <w:t> </w:t>
      </w:r>
    </w:p>
    <w:p w14:paraId="3A3F876E" w14:textId="77777777" w:rsidR="00D26614" w:rsidRDefault="000469A1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br w:type="textWrapping" w:clear="all"/>
      </w:r>
    </w:p>
    <w:p w14:paraId="323B544A" w14:textId="77777777"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14:paraId="291D5FBE" w14:textId="77777777"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14:paraId="66EED317" w14:textId="77777777"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14:paraId="7324F5BD" w14:textId="77777777"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14:paraId="6BF45270" w14:textId="77777777"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14:paraId="170B796B" w14:textId="77777777"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14:paraId="2E3DB28C" w14:textId="77777777"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14:paraId="79B9D6CE" w14:textId="47C9044F" w:rsidR="003B3793" w:rsidRDefault="003B3793" w:rsidP="00AA15C6">
      <w:pPr>
        <w:rPr>
          <w:rFonts w:eastAsia="Times New Roman"/>
          <w:color w:val="000000"/>
          <w:sz w:val="26"/>
          <w:szCs w:val="26"/>
          <w:lang w:eastAsia="ru-RU"/>
        </w:rPr>
      </w:pPr>
    </w:p>
    <w:p w14:paraId="05B71EEC" w14:textId="77777777" w:rsidR="00AA15C6" w:rsidRPr="00487FE9" w:rsidRDefault="00AA15C6" w:rsidP="00AA15C6">
      <w:pPr>
        <w:rPr>
          <w:rFonts w:eastAsia="Times New Roman"/>
          <w:color w:val="000000"/>
          <w:sz w:val="26"/>
          <w:szCs w:val="26"/>
          <w:lang w:eastAsia="ru-RU"/>
        </w:rPr>
      </w:pPr>
    </w:p>
    <w:p w14:paraId="6972A427" w14:textId="25AF4317" w:rsidR="000469A1" w:rsidRPr="00487FE9" w:rsidRDefault="00AA15C6" w:rsidP="00652FA5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Приложение 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1</w:t>
      </w:r>
    </w:p>
    <w:p w14:paraId="6E106E2B" w14:textId="77777777" w:rsidR="000469A1" w:rsidRPr="00487FE9" w:rsidRDefault="000469A1" w:rsidP="00652FA5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к Административному регламенту</w:t>
      </w:r>
    </w:p>
    <w:p w14:paraId="075F4715" w14:textId="77777777"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6D36B3FD" w14:textId="77777777"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В Администрацию </w:t>
      </w:r>
      <w:r w:rsidR="00D26614" w:rsidRPr="00487FE9">
        <w:rPr>
          <w:rFonts w:eastAsia="Times New Roman"/>
          <w:color w:val="000000"/>
          <w:sz w:val="26"/>
          <w:szCs w:val="26"/>
          <w:lang w:eastAsia="ru-RU"/>
        </w:rPr>
        <w:t>____________</w:t>
      </w:r>
    </w:p>
    <w:p w14:paraId="66A3D610" w14:textId="77777777"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3658060B" w14:textId="77777777"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Заявитель:</w:t>
      </w:r>
    </w:p>
    <w:p w14:paraId="69ECB2DA" w14:textId="77777777"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</w:t>
      </w:r>
    </w:p>
    <w:p w14:paraId="389653C0" w14:textId="77777777"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</w:t>
      </w:r>
    </w:p>
    <w:p w14:paraId="7A17BE92" w14:textId="77777777"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</w:t>
      </w:r>
    </w:p>
    <w:p w14:paraId="7BF6CE5D" w14:textId="77777777"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(Ф.И.О.)</w:t>
      </w:r>
    </w:p>
    <w:p w14:paraId="4657B235" w14:textId="77777777" w:rsidR="000469A1" w:rsidRPr="00487FE9" w:rsidRDefault="000469A1" w:rsidP="00652FA5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2D5C6ECD" w14:textId="77777777"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Адрес регистрации:</w:t>
      </w:r>
    </w:p>
    <w:p w14:paraId="4E137641" w14:textId="77777777"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</w:t>
      </w:r>
    </w:p>
    <w:p w14:paraId="5BAC75E7" w14:textId="77777777"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</w:t>
      </w:r>
    </w:p>
    <w:p w14:paraId="0233F40A" w14:textId="77777777"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</w:t>
      </w:r>
    </w:p>
    <w:p w14:paraId="1E25E44C" w14:textId="77777777"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Контактный телефон:</w:t>
      </w:r>
    </w:p>
    <w:p w14:paraId="2EB40816" w14:textId="77777777" w:rsidR="000469A1" w:rsidRPr="00487FE9" w:rsidRDefault="000469A1" w:rsidP="00652FA5">
      <w:pPr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_____________________________</w:t>
      </w:r>
    </w:p>
    <w:p w14:paraId="4BA7019E" w14:textId="77777777" w:rsidR="000469A1" w:rsidRPr="00487FE9" w:rsidRDefault="000469A1" w:rsidP="00652FA5">
      <w:pPr>
        <w:spacing w:after="120"/>
        <w:ind w:firstLine="567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 </w:t>
      </w:r>
    </w:p>
    <w:p w14:paraId="60F5EB21" w14:textId="77777777" w:rsidR="000469A1" w:rsidRPr="00487FE9" w:rsidRDefault="000469A1" w:rsidP="00652FA5">
      <w:pPr>
        <w:spacing w:after="120"/>
        <w:ind w:firstLine="567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Заявление</w:t>
      </w:r>
    </w:p>
    <w:p w14:paraId="554A3DEF" w14:textId="6AE55EAF" w:rsidR="000469A1" w:rsidRDefault="000469A1" w:rsidP="00652FA5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Прошу выдать разрешение на снос зеленых насаждений: __________________</w:t>
      </w:r>
    </w:p>
    <w:p w14:paraId="7C6E6265" w14:textId="7B92C2FA" w:rsidR="00AA15C6" w:rsidRPr="00487FE9" w:rsidRDefault="00AA15C6" w:rsidP="00652FA5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</w:t>
      </w:r>
    </w:p>
    <w:p w14:paraId="1C36D7B6" w14:textId="77777777" w:rsidR="000469A1" w:rsidRPr="00487FE9" w:rsidRDefault="000469A1" w:rsidP="00652FA5">
      <w:pPr>
        <w:ind w:firstLine="567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(указать какие)</w:t>
      </w:r>
    </w:p>
    <w:p w14:paraId="7EFE2B71" w14:textId="77777777" w:rsidR="00D26614" w:rsidRPr="00487FE9" w:rsidRDefault="000469A1" w:rsidP="00652FA5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На земельном участке </w:t>
      </w:r>
      <w:r w:rsidR="00D26614" w:rsidRPr="00487FE9">
        <w:rPr>
          <w:rFonts w:eastAsia="Times New Roman"/>
          <w:color w:val="000000"/>
          <w:sz w:val="26"/>
          <w:szCs w:val="26"/>
          <w:lang w:eastAsia="ru-RU"/>
        </w:rPr>
        <w:t xml:space="preserve">с кадастровым номером ____________________ 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по</w:t>
      </w:r>
      <w:r w:rsidR="00D26614" w:rsidRPr="00487FE9">
        <w:rPr>
          <w:rFonts w:eastAsia="Times New Roman"/>
          <w:color w:val="000000"/>
          <w:sz w:val="26"/>
          <w:szCs w:val="26"/>
          <w:lang w:eastAsia="ru-RU"/>
        </w:rPr>
        <w:t xml:space="preserve"> адресу:</w:t>
      </w:r>
    </w:p>
    <w:p w14:paraId="77D59571" w14:textId="68491445" w:rsidR="000469A1" w:rsidRPr="00487FE9" w:rsidRDefault="000469A1" w:rsidP="00652FA5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lastRenderedPageBreak/>
        <w:t>_______________________________________</w:t>
      </w:r>
      <w:r w:rsidR="00D26614"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____________________________________________________________________________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_____</w:t>
      </w:r>
      <w:r w:rsidR="00D26614" w:rsidRPr="00487FE9">
        <w:rPr>
          <w:rFonts w:eastAsia="Times New Roman"/>
          <w:color w:val="000000"/>
          <w:sz w:val="26"/>
          <w:szCs w:val="26"/>
          <w:lang w:eastAsia="ru-RU"/>
        </w:rPr>
        <w:t>______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__</w:t>
      </w:r>
      <w:r w:rsidR="00E65DD5" w:rsidRPr="00487FE9">
        <w:rPr>
          <w:rFonts w:eastAsia="Times New Roman"/>
          <w:color w:val="000000"/>
          <w:sz w:val="26"/>
          <w:szCs w:val="26"/>
          <w:lang w:eastAsia="ru-RU"/>
        </w:rPr>
        <w:t>_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>__________</w:t>
      </w:r>
      <w:r w:rsidR="00E65DD5" w:rsidRPr="00487FE9">
        <w:rPr>
          <w:rFonts w:eastAsia="Times New Roman"/>
          <w:color w:val="000000"/>
          <w:sz w:val="26"/>
          <w:szCs w:val="26"/>
          <w:lang w:eastAsia="ru-RU"/>
        </w:rPr>
        <w:t>___</w:t>
      </w:r>
    </w:p>
    <w:p w14:paraId="57D318F2" w14:textId="77777777" w:rsidR="00D26614" w:rsidRPr="00487FE9" w:rsidRDefault="000469A1" w:rsidP="00652FA5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В количестве</w:t>
      </w:r>
      <w:r w:rsidR="00D26614" w:rsidRPr="00487FE9">
        <w:rPr>
          <w:rFonts w:eastAsia="Times New Roman"/>
          <w:color w:val="000000"/>
          <w:sz w:val="26"/>
          <w:szCs w:val="26"/>
          <w:lang w:eastAsia="ru-RU"/>
        </w:rPr>
        <w:t xml:space="preserve"> штук:</w:t>
      </w:r>
    </w:p>
    <w:p w14:paraId="5870D05B" w14:textId="2AB776B5" w:rsidR="000469A1" w:rsidRPr="00487FE9" w:rsidRDefault="000469A1" w:rsidP="00652FA5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______________________________________________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>________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_________________</w:t>
      </w:r>
    </w:p>
    <w:p w14:paraId="7AF62818" w14:textId="77777777" w:rsidR="00D26614" w:rsidRPr="00487FE9" w:rsidRDefault="000469A1" w:rsidP="00652FA5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Документы, подтверждающие право заявителя на предоставление услуги: </w:t>
      </w:r>
    </w:p>
    <w:p w14:paraId="506D1648" w14:textId="019B9C74" w:rsidR="000469A1" w:rsidRPr="00487FE9" w:rsidRDefault="000469A1" w:rsidP="00652FA5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_____________________________________________________________________________</w:t>
      </w:r>
      <w:r w:rsidR="00D26614"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___________________________________________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>__________</w:t>
      </w:r>
      <w:r w:rsidR="00D26614" w:rsidRPr="00487FE9">
        <w:rPr>
          <w:rFonts w:eastAsia="Times New Roman"/>
          <w:color w:val="000000"/>
          <w:sz w:val="26"/>
          <w:szCs w:val="26"/>
          <w:lang w:eastAsia="ru-RU"/>
        </w:rPr>
        <w:t>_______</w:t>
      </w:r>
      <w:r w:rsidR="00E65DD5" w:rsidRPr="00487FE9">
        <w:rPr>
          <w:rFonts w:eastAsia="Times New Roman"/>
          <w:color w:val="000000"/>
          <w:sz w:val="26"/>
          <w:szCs w:val="26"/>
          <w:lang w:eastAsia="ru-RU"/>
        </w:rPr>
        <w:t>_____</w:t>
      </w:r>
    </w:p>
    <w:p w14:paraId="03FCA1D9" w14:textId="77777777" w:rsidR="000469A1" w:rsidRPr="00487FE9" w:rsidRDefault="000469A1" w:rsidP="00652FA5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0DD9C592" w14:textId="77777777" w:rsidR="000469A1" w:rsidRPr="00487FE9" w:rsidRDefault="000469A1" w:rsidP="00652FA5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Заявитель:</w:t>
      </w:r>
    </w:p>
    <w:p w14:paraId="767D2D4E" w14:textId="77777777" w:rsidR="000469A1" w:rsidRPr="00487FE9" w:rsidRDefault="000469A1" w:rsidP="00652FA5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________________________</w:t>
      </w:r>
    </w:p>
    <w:p w14:paraId="3B3FFD2D" w14:textId="77777777" w:rsidR="00E65DD5" w:rsidRPr="00487FE9" w:rsidRDefault="000469A1" w:rsidP="00652FA5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________________________ </w:t>
      </w:r>
    </w:p>
    <w:p w14:paraId="20E07A4C" w14:textId="77777777" w:rsidR="00E65DD5" w:rsidRPr="00487FE9" w:rsidRDefault="00E65DD5" w:rsidP="00652FA5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</w:p>
    <w:p w14:paraId="5EC06C01" w14:textId="77777777" w:rsidR="000469A1" w:rsidRPr="00487FE9" w:rsidRDefault="000469A1" w:rsidP="00652FA5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дата: _____________________</w:t>
      </w:r>
    </w:p>
    <w:p w14:paraId="16FC5DA0" w14:textId="77777777" w:rsidR="00D26614" w:rsidRPr="00487FE9" w:rsidRDefault="000469A1" w:rsidP="00652FA5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br w:type="textWrapping" w:clear="all"/>
      </w:r>
    </w:p>
    <w:p w14:paraId="6AA06EE1" w14:textId="77777777" w:rsidR="00D26614" w:rsidRPr="00487FE9" w:rsidRDefault="00D26614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14:paraId="27CAB0F1" w14:textId="77777777" w:rsidR="003B3793" w:rsidRDefault="003B3793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14:paraId="25F2C30D" w14:textId="77777777" w:rsidR="00652FA5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14:paraId="6D3197B8" w14:textId="77777777" w:rsidR="00652FA5" w:rsidRPr="00487FE9" w:rsidRDefault="00652FA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14:paraId="2296716C" w14:textId="77777777" w:rsidR="003B3793" w:rsidRPr="00487FE9" w:rsidRDefault="003B3793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14:paraId="0089EE37" w14:textId="77777777" w:rsidR="00ED1825" w:rsidRPr="00487FE9" w:rsidRDefault="00ED1825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</w:p>
    <w:p w14:paraId="46846D60" w14:textId="1678D0D4" w:rsidR="000469A1" w:rsidRPr="00487FE9" w:rsidRDefault="00AA15C6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Приложение 2</w:t>
      </w:r>
    </w:p>
    <w:p w14:paraId="6164DAF5" w14:textId="77777777" w:rsidR="000469A1" w:rsidRPr="00487FE9" w:rsidRDefault="000469A1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к Административному регламенту</w:t>
      </w:r>
    </w:p>
    <w:p w14:paraId="7530E190" w14:textId="77777777" w:rsidR="000469A1" w:rsidRPr="00487FE9" w:rsidRDefault="000469A1" w:rsidP="000469A1">
      <w:pPr>
        <w:rPr>
          <w:rFonts w:eastAsia="Times New Roman"/>
          <w:color w:val="000000"/>
          <w:sz w:val="26"/>
          <w:szCs w:val="26"/>
          <w:lang w:eastAsia="ru-RU"/>
        </w:rPr>
      </w:pPr>
    </w:p>
    <w:p w14:paraId="6F4A351D" w14:textId="77777777" w:rsidR="000469A1" w:rsidRPr="00487FE9" w:rsidRDefault="000469A1" w:rsidP="000469A1">
      <w:pPr>
        <w:spacing w:line="360" w:lineRule="atLeast"/>
        <w:ind w:firstLine="567"/>
        <w:jc w:val="center"/>
        <w:outlineLvl w:val="0"/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 xml:space="preserve">РЕСПУБЛИКА </w:t>
      </w:r>
      <w:r w:rsidR="00D45DBE" w:rsidRPr="00487FE9">
        <w:rPr>
          <w:rFonts w:eastAsia="Times New Roman"/>
          <w:b/>
          <w:bCs/>
          <w:color w:val="000000"/>
          <w:kern w:val="36"/>
          <w:sz w:val="26"/>
          <w:szCs w:val="26"/>
          <w:lang w:eastAsia="ru-RU"/>
        </w:rPr>
        <w:t>ХАКАСИЯ</w:t>
      </w:r>
    </w:p>
    <w:p w14:paraId="0CE497A5" w14:textId="77777777" w:rsidR="00652FA5" w:rsidRDefault="00D45DBE" w:rsidP="000469A1">
      <w:pPr>
        <w:ind w:firstLine="567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МУНИЦИПАЛЬНОЕ ОБРАЗОВАНИЕ</w:t>
      </w:r>
      <w:r w:rsidR="00A91C8F"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14:paraId="389A3D07" w14:textId="2544B374" w:rsidR="00D45DBE" w:rsidRPr="00487FE9" w:rsidRDefault="00760E87" w:rsidP="000469A1">
      <w:pPr>
        <w:ind w:firstLine="567"/>
        <w:jc w:val="center"/>
        <w:rPr>
          <w:rFonts w:eastAsia="Times New Roman"/>
          <w:color w:val="000000"/>
          <w:sz w:val="26"/>
          <w:szCs w:val="26"/>
          <w:lang w:eastAsia="ru-RU"/>
        </w:rPr>
      </w:pPr>
      <w:r>
        <w:rPr>
          <w:rFonts w:eastAsia="Times New Roman"/>
          <w:b/>
          <w:bCs/>
          <w:color w:val="000000"/>
          <w:sz w:val="26"/>
          <w:szCs w:val="26"/>
          <w:lang w:eastAsia="ru-RU"/>
        </w:rPr>
        <w:t>КИРОВСКИЙ</w:t>
      </w:r>
      <w:r w:rsidR="00652FA5">
        <w:rPr>
          <w:rFonts w:eastAsia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45DBE"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СЕЛЬСОВЕТ</w:t>
      </w:r>
    </w:p>
    <w:p w14:paraId="10241634" w14:textId="77777777" w:rsidR="000469A1" w:rsidRPr="00487FE9" w:rsidRDefault="000469A1" w:rsidP="000469A1">
      <w:pPr>
        <w:ind w:firstLine="567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53748881" w14:textId="77777777" w:rsidR="000469A1" w:rsidRPr="00487FE9" w:rsidRDefault="000469A1" w:rsidP="000469A1">
      <w:pPr>
        <w:ind w:firstLine="567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РАЗРЕШЕНИЕ</w:t>
      </w:r>
    </w:p>
    <w:p w14:paraId="38A59EDF" w14:textId="77777777" w:rsidR="00E65DD5" w:rsidRPr="00487FE9" w:rsidRDefault="000469A1" w:rsidP="00E65DD5">
      <w:pPr>
        <w:ind w:firstLine="567"/>
        <w:jc w:val="center"/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на снос зеленых насаждений</w:t>
      </w:r>
    </w:p>
    <w:p w14:paraId="44CC9AF7" w14:textId="77777777" w:rsidR="000469A1" w:rsidRPr="00487FE9" w:rsidRDefault="00E65DD5" w:rsidP="00E65DD5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iCs/>
          <w:color w:val="000000"/>
          <w:sz w:val="26"/>
          <w:szCs w:val="26"/>
          <w:lang w:eastAsia="ru-RU"/>
        </w:rPr>
        <w:t>дата                                                                                                               №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7861DA48" w14:textId="77777777" w:rsidR="00652FA5" w:rsidRDefault="00652FA5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</w:p>
    <w:p w14:paraId="5CFFF337" w14:textId="06E9DE8A"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__________________________________</w:t>
      </w:r>
      <w:r w:rsidR="00D45DBE" w:rsidRPr="00487FE9">
        <w:rPr>
          <w:rFonts w:eastAsia="Times New Roman"/>
          <w:color w:val="000000"/>
          <w:sz w:val="26"/>
          <w:szCs w:val="26"/>
          <w:lang w:eastAsia="ru-RU"/>
        </w:rPr>
        <w:t>_______________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>_______</w:t>
      </w:r>
      <w:r w:rsidR="00D45DBE" w:rsidRPr="00487FE9">
        <w:rPr>
          <w:rFonts w:eastAsia="Times New Roman"/>
          <w:color w:val="000000"/>
          <w:sz w:val="26"/>
          <w:szCs w:val="26"/>
          <w:lang w:eastAsia="ru-RU"/>
        </w:rPr>
        <w:t>___________</w:t>
      </w:r>
    </w:p>
    <w:p w14:paraId="622276F2" w14:textId="77777777"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(Ф.И.О. физ. лица, наименование юр. лица, адрес организации, Ф.И.О. должностного лица, получающего разрешение) </w:t>
      </w:r>
    </w:p>
    <w:p w14:paraId="5F3A0651" w14:textId="00A61E0A"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Администрация 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D45DBE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разрешает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 снос зеленых насаждений: _______________________________________________________________</w:t>
      </w:r>
      <w:r w:rsidR="00D45DBE"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____________________________________________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>__________________</w:t>
      </w:r>
      <w:r w:rsidR="00D45DBE" w:rsidRPr="00487FE9">
        <w:rPr>
          <w:rFonts w:eastAsia="Times New Roman"/>
          <w:color w:val="000000"/>
          <w:sz w:val="26"/>
          <w:szCs w:val="26"/>
          <w:lang w:eastAsia="ru-RU"/>
        </w:rPr>
        <w:t>______</w:t>
      </w:r>
    </w:p>
    <w:p w14:paraId="50113A8D" w14:textId="40FF68DA" w:rsidR="000469A1" w:rsidRPr="00487FE9" w:rsidRDefault="000469A1" w:rsidP="00E65DD5">
      <w:pPr>
        <w:ind w:firstLine="567"/>
        <w:jc w:val="center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(Указать адрес, </w:t>
      </w:r>
      <w:r w:rsidR="00D45DBE" w:rsidRPr="00487FE9">
        <w:rPr>
          <w:rFonts w:eastAsia="Times New Roman"/>
          <w:color w:val="000000"/>
          <w:sz w:val="26"/>
          <w:szCs w:val="26"/>
          <w:lang w:eastAsia="ru-RU"/>
        </w:rPr>
        <w:t xml:space="preserve">кадастровый номер земельного </w:t>
      </w:r>
      <w:r w:rsidR="00AA15C6" w:rsidRPr="00487FE9">
        <w:rPr>
          <w:rFonts w:eastAsia="Times New Roman"/>
          <w:color w:val="000000"/>
          <w:sz w:val="26"/>
          <w:szCs w:val="26"/>
          <w:lang w:eastAsia="ru-RU"/>
        </w:rPr>
        <w:t>участка, на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разрешение сноса зеленых насаждений, количество шт.) </w:t>
      </w:r>
    </w:p>
    <w:p w14:paraId="400006FE" w14:textId="1F3D6821" w:rsidR="00D45DBE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Производитель работ _________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>_______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___</w:t>
      </w:r>
      <w:r w:rsidR="00D45DBE"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____________________________</w:t>
      </w:r>
    </w:p>
    <w:p w14:paraId="5C191AF5" w14:textId="77777777" w:rsidR="000469A1" w:rsidRPr="00487FE9" w:rsidRDefault="000469A1" w:rsidP="00D45DBE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lastRenderedPageBreak/>
        <w:t>обязан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>:</w:t>
      </w:r>
    </w:p>
    <w:p w14:paraId="4A2C1D4B" w14:textId="77777777" w:rsidR="000469A1" w:rsidRPr="00487FE9" w:rsidRDefault="000469A1" w:rsidP="000469A1">
      <w:pPr>
        <w:numPr>
          <w:ilvl w:val="0"/>
          <w:numId w:val="1"/>
        </w:numPr>
        <w:ind w:left="0" w:firstLine="426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Произвести снос зеленых насаждений на участке (согласно акта осмотра территории), обеспечив безопасность проводимых работ. </w:t>
      </w:r>
    </w:p>
    <w:p w14:paraId="196C9C7E" w14:textId="77777777" w:rsidR="000469A1" w:rsidRPr="00487FE9" w:rsidRDefault="000469A1" w:rsidP="000469A1">
      <w:pPr>
        <w:numPr>
          <w:ilvl w:val="0"/>
          <w:numId w:val="1"/>
        </w:numPr>
        <w:ind w:left="0" w:firstLine="426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Осуществить вывозку порубочных остатков от места производства работ по сносу зеленых насаждений в течение 3-х дней после производства работ (провести уборку территории).</w:t>
      </w:r>
    </w:p>
    <w:p w14:paraId="76BC43DE" w14:textId="77777777" w:rsidR="000469A1" w:rsidRPr="00487FE9" w:rsidRDefault="000469A1" w:rsidP="000469A1">
      <w:pPr>
        <w:numPr>
          <w:ilvl w:val="0"/>
          <w:numId w:val="1"/>
        </w:numPr>
        <w:ind w:left="0" w:firstLine="426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В период производства работ оградить места рубки деревьев и кустов во избежание несчастных случаев.</w:t>
      </w:r>
    </w:p>
    <w:p w14:paraId="2F84A166" w14:textId="77777777" w:rsidR="000469A1" w:rsidRPr="00487FE9" w:rsidRDefault="000469A1" w:rsidP="000469A1">
      <w:pPr>
        <w:ind w:firstLine="426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4      Не допускать захламления проезжей части улицы - ________________________________ (и др. улиц поселка при транспортировке) порубочными остатками.</w:t>
      </w:r>
    </w:p>
    <w:p w14:paraId="0E308260" w14:textId="77777777" w:rsidR="000469A1" w:rsidRPr="00487FE9" w:rsidRDefault="000469A1" w:rsidP="000469A1">
      <w:pPr>
        <w:ind w:firstLine="426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5      Не допускать повреждения линий связи и электропередач.</w:t>
      </w:r>
    </w:p>
    <w:p w14:paraId="760658D1" w14:textId="79FD7F88" w:rsidR="000469A1" w:rsidRPr="00487FE9" w:rsidRDefault="000469A1" w:rsidP="000469A1">
      <w:pPr>
        <w:ind w:firstLine="426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6      При необходимости изменения срока действия разрешения своевременно оформить в администрации 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="00D45DBE" w:rsidRPr="00487FE9">
        <w:rPr>
          <w:rFonts w:eastAsia="Times New Roman"/>
          <w:color w:val="000000"/>
          <w:sz w:val="26"/>
          <w:szCs w:val="26"/>
          <w:lang w:eastAsia="ru-RU"/>
        </w:rPr>
        <w:t xml:space="preserve"> сельсовета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его продление.</w:t>
      </w:r>
    </w:p>
    <w:p w14:paraId="6C8A2FC0" w14:textId="77777777" w:rsidR="000469A1" w:rsidRPr="00487FE9" w:rsidRDefault="000469A1" w:rsidP="000469A1">
      <w:pPr>
        <w:ind w:firstLine="426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7      Согласовать производство работ с</w:t>
      </w:r>
      <w:r w:rsidR="00D45DBE" w:rsidRPr="00487FE9">
        <w:rPr>
          <w:rFonts w:eastAsia="Times New Roman"/>
          <w:color w:val="000000"/>
          <w:sz w:val="26"/>
          <w:szCs w:val="26"/>
          <w:lang w:eastAsia="ru-RU"/>
        </w:rPr>
        <w:t xml:space="preserve"> ПАО «</w:t>
      </w:r>
      <w:proofErr w:type="spellStart"/>
      <w:r w:rsidR="00D45DBE" w:rsidRPr="00487FE9">
        <w:rPr>
          <w:rFonts w:eastAsia="Times New Roman"/>
          <w:color w:val="000000"/>
          <w:sz w:val="26"/>
          <w:szCs w:val="26"/>
          <w:lang w:eastAsia="ru-RU"/>
        </w:rPr>
        <w:t>Россети</w:t>
      </w:r>
      <w:proofErr w:type="spellEnd"/>
      <w:r w:rsidR="00D45DBE" w:rsidRPr="00487FE9">
        <w:rPr>
          <w:rFonts w:eastAsia="Times New Roman"/>
          <w:color w:val="000000"/>
          <w:sz w:val="26"/>
          <w:szCs w:val="26"/>
          <w:lang w:eastAsia="ru-RU"/>
        </w:rPr>
        <w:t>», ОАО «Ростелеком», ГКУ РХ «</w:t>
      </w:r>
      <w:proofErr w:type="spellStart"/>
      <w:r w:rsidR="00D45DBE" w:rsidRPr="00487FE9">
        <w:rPr>
          <w:rFonts w:eastAsia="Times New Roman"/>
          <w:color w:val="000000"/>
          <w:sz w:val="26"/>
          <w:szCs w:val="26"/>
          <w:lang w:eastAsia="ru-RU"/>
        </w:rPr>
        <w:t>Хакасавтодор</w:t>
      </w:r>
      <w:proofErr w:type="spellEnd"/>
      <w:r w:rsidR="00D45DBE" w:rsidRPr="00487FE9">
        <w:rPr>
          <w:rFonts w:eastAsia="Times New Roman"/>
          <w:color w:val="000000"/>
          <w:sz w:val="26"/>
          <w:szCs w:val="26"/>
          <w:lang w:eastAsia="ru-RU"/>
        </w:rPr>
        <w:t>» (при наличии необходимости).</w:t>
      </w:r>
    </w:p>
    <w:p w14:paraId="0C56D343" w14:textId="77777777" w:rsidR="000469A1" w:rsidRPr="00487FE9" w:rsidRDefault="000469A1" w:rsidP="000469A1">
      <w:pPr>
        <w:spacing w:line="276" w:lineRule="atLeast"/>
        <w:ind w:firstLine="426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8      На месте рубки у производителя работ должны находиться:</w:t>
      </w:r>
    </w:p>
    <w:p w14:paraId="79F36437" w14:textId="77777777" w:rsidR="000469A1" w:rsidRPr="00487FE9" w:rsidRDefault="00D45DBE" w:rsidP="000469A1">
      <w:pPr>
        <w:spacing w:line="276" w:lineRule="atLeast"/>
        <w:ind w:firstLine="426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8.1. 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 настоящее разрешение, </w:t>
      </w:r>
      <w:r w:rsidR="000469A1"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согласованное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 с заинтересованными лицами (электрические сетевые компании, связь, органы дорожного надзора).</w:t>
      </w:r>
    </w:p>
    <w:p w14:paraId="095878A3" w14:textId="77777777" w:rsidR="000469A1" w:rsidRPr="00487FE9" w:rsidRDefault="000469A1" w:rsidP="000469A1">
      <w:pPr>
        <w:spacing w:line="276" w:lineRule="atLeast"/>
        <w:ind w:firstLine="426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9. Согласовать производство работ с органами дорожного надзора (если требуется перекрытие дороги)</w:t>
      </w:r>
    </w:p>
    <w:p w14:paraId="2218B300" w14:textId="77777777" w:rsidR="000469A1" w:rsidRPr="00487FE9" w:rsidRDefault="000469A1" w:rsidP="000469A1">
      <w:pPr>
        <w:ind w:firstLine="426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2897B9CE" w14:textId="1898FBE4" w:rsidR="000469A1" w:rsidRPr="00487FE9" w:rsidRDefault="00D45DBE" w:rsidP="00D45DBE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Глава </w:t>
      </w:r>
      <w:r w:rsidR="00760E87">
        <w:rPr>
          <w:rFonts w:eastAsia="Times New Roman"/>
          <w:color w:val="000000"/>
          <w:sz w:val="26"/>
          <w:szCs w:val="26"/>
          <w:lang w:eastAsia="ru-RU"/>
        </w:rPr>
        <w:t>Кировского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A53E38" w:rsidRPr="00487FE9">
        <w:rPr>
          <w:rFonts w:eastAsia="Times New Roman"/>
          <w:color w:val="000000"/>
          <w:sz w:val="26"/>
          <w:szCs w:val="26"/>
          <w:lang w:eastAsia="ru-RU"/>
        </w:rPr>
        <w:t>сельсовета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 _____________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 xml:space="preserve"> ________________________</w:t>
      </w:r>
    </w:p>
    <w:p w14:paraId="5FBFCD28" w14:textId="77777777"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5C2E4FA5" w14:textId="77777777" w:rsidR="00E65DD5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Разрешение получил</w:t>
      </w:r>
      <w:r w:rsidR="00E65DD5" w:rsidRPr="00487FE9">
        <w:rPr>
          <w:rFonts w:eastAsia="Times New Roman"/>
          <w:color w:val="000000"/>
          <w:sz w:val="26"/>
          <w:szCs w:val="26"/>
          <w:lang w:eastAsia="ru-RU"/>
        </w:rPr>
        <w:t xml:space="preserve">: </w:t>
      </w:r>
    </w:p>
    <w:p w14:paraId="77B25E28" w14:textId="7FDB10B7" w:rsidR="000469A1" w:rsidRPr="00487FE9" w:rsidRDefault="00D45DBE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            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_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>____________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___________________________</w:t>
      </w:r>
    </w:p>
    <w:p w14:paraId="10D30FFB" w14:textId="77777777" w:rsidR="000469A1" w:rsidRPr="00487FE9" w:rsidRDefault="00D45DBE" w:rsidP="00D45DBE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                      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(</w:t>
      </w:r>
      <w:proofErr w:type="gramStart"/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подпись)   </w:t>
      </w:r>
      <w:proofErr w:type="gramEnd"/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</w:t>
      </w: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                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 (Ф.И.О)</w:t>
      </w:r>
    </w:p>
    <w:p w14:paraId="2FD45C83" w14:textId="137E2E86" w:rsidR="000469A1" w:rsidRPr="00487FE9" w:rsidRDefault="00AA15C6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Приложение 3</w:t>
      </w:r>
    </w:p>
    <w:p w14:paraId="00EDDEE4" w14:textId="77777777" w:rsidR="000469A1" w:rsidRPr="00487FE9" w:rsidRDefault="000469A1" w:rsidP="000469A1">
      <w:pPr>
        <w:ind w:firstLine="720"/>
        <w:jc w:val="right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к Административному регламенту</w:t>
      </w:r>
    </w:p>
    <w:p w14:paraId="408C8760" w14:textId="77777777" w:rsidR="000469A1" w:rsidRPr="00487FE9" w:rsidRDefault="000469A1" w:rsidP="000469A1">
      <w:pPr>
        <w:ind w:firstLine="72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6A3250B4" w14:textId="77777777" w:rsidR="000469A1" w:rsidRPr="00487FE9" w:rsidRDefault="000469A1" w:rsidP="000469A1">
      <w:pPr>
        <w:ind w:firstLine="567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bookmarkStart w:id="7" w:name="Par457"/>
      <w:bookmarkEnd w:id="7"/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БЛОК-СХЕМА</w:t>
      </w:r>
    </w:p>
    <w:p w14:paraId="274F0519" w14:textId="77777777" w:rsidR="000469A1" w:rsidRPr="00487FE9" w:rsidRDefault="000469A1" w:rsidP="000469A1">
      <w:pPr>
        <w:ind w:firstLine="567"/>
        <w:jc w:val="center"/>
        <w:rPr>
          <w:rFonts w:eastAsia="Times New Roman"/>
          <w:b/>
          <w:bCs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b/>
          <w:bCs/>
          <w:color w:val="000000"/>
          <w:sz w:val="26"/>
          <w:szCs w:val="26"/>
          <w:lang w:eastAsia="ru-RU"/>
        </w:rPr>
        <w:t>ПРЕДОСТАВЛЕНИЯ МУНИЦИПАЛЬНОЙ УСЛУГИ</w:t>
      </w:r>
    </w:p>
    <w:p w14:paraId="1D8365A7" w14:textId="77777777" w:rsidR="000469A1" w:rsidRPr="00487FE9" w:rsidRDefault="000469A1" w:rsidP="000469A1">
      <w:pPr>
        <w:ind w:firstLine="720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54DF7BC7" w14:textId="77777777" w:rsidR="00A53E38" w:rsidRPr="00487FE9" w:rsidRDefault="00A53E38" w:rsidP="00A53E38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Обращение заявителя с заявлением о предоставлении муниципальной услуги</w:t>
      </w:r>
    </w:p>
    <w:p w14:paraId="1C9C5F68" w14:textId="77777777" w:rsidR="000469A1" w:rsidRPr="00487FE9" w:rsidRDefault="000469A1" w:rsidP="000469A1">
      <w:pPr>
        <w:ind w:firstLine="567"/>
        <w:jc w:val="center"/>
        <w:rPr>
          <w:rFonts w:eastAsia="Times New Roman"/>
          <w:color w:val="000000"/>
          <w:sz w:val="26"/>
          <w:szCs w:val="26"/>
          <w:lang w:eastAsia="ru-RU"/>
        </w:rPr>
      </w:pPr>
    </w:p>
    <w:p w14:paraId="3604D1A7" w14:textId="77777777"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487FE9">
        <w:rPr>
          <w:rFonts w:eastAsia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35091D70" wp14:editId="39BB29E1">
                <wp:extent cx="76200" cy="238125"/>
                <wp:effectExtent l="0" t="0" r="0" b="0"/>
                <wp:docPr id="11" name="Прямоугольник 11" descr="data:image/png;base64,iVBORw0KGgoAAAANSUhEUgAAAAgAAAAZCAYAAAAMhW+1AAAAAXNSR0IArs4c6QAAAARnQU1BAACxjwv8YQUAAAAJcEhZcwAADsMAAA7DAcdvqGQAAAA2SURBVDhPY8AC/kNpnGBUAQSMZAUgQVwYDLBJwDAc4JUEAYIKQACvJAgQVAACeCVBAEkBAwMA8lww0CxwdJ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169D74" id="Прямоугольник 11" o:spid="_x0000_s1026" alt="data:image/png;base64,iVBORw0KGgoAAAANSUhEUgAAAAgAAAAZCAYAAAAMhW+1AAAAAXNSR0IArs4c6QAAAARnQU1BAACxjwv8YQUAAAAJcEhZcwAADsMAAA7DAcdvqGQAAAA2SURBVDhPY8AC/kNpnGBUAQSMZAUgQVwYDLBJwDAc4JUEAYIKQACvJAgQVAACeCVBAEkBAwMA8lww0CxwdJ8AAAAASUVORK5CYII=" style="width:6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C+2AIAAM0EAAAOAAAAZHJzL2Uyb0RvYy54bWysVM1y0zAQvjPDO2h0BeokpG0IdRnFKZ2k&#10;TdskOJDeFFn+obbkSm6UcmKGKzM8Ag/BheHvGdw3YqW0pcCNwQeNdlf+9ttPu9p5tipytORKZ1L4&#10;uLnRwIgLJqNMJD4OXzx/1MFIV1RENJeC+/iSa/xs9/69HVN2eUumMo+4QgAidNeUPk6rqux6nmYp&#10;L6jekCUXEIylKmgFpkq8SFED6EXutRqNLc9IFZVKMq41ePvrIN51+HHMWXUcx5pXKPcxcKvcqty6&#10;sKu3u0O7iaJlmrFrGvQfWBQ0E5D0FqpPK4ouVPYXVJExJbWMqw0mC0/Gcca4qwGqaTb+qGaa0pK7&#10;WkAcXd7KpP8fLDtaniiURXB3TYwELeCO6o9Xb68+1N/qH1fv6k/1j/rr1fv6e/25/oLsoYhrBgpG&#10;UGI3K2jCvVIkTxdU8632w2zWO56YxsF+Igl8R9Mw3QsTu3XLaUDm1hilLx807Ya8OppOGgOidJtt&#10;ja1jIsZhs0dIsHptlp35OLTOIdtLT5khpK9HYG73CYuW5/tjG2tNw0lv1k9P5h0SeGdHpdjvhWQ8&#10;HZ2SMBnPzLx/2Bsa+KM9DPfIfHAwJsFySCAESXgw65G9sx4xI9LJjWkEKxMNOxaXTMPZ8eRgM5gP&#10;Br5tFFPqLug1LU+UvWpdHkp2ppGQQUpFwokuod1ASNDxxqWUNCmnEdxY00J4v2FYQwMaWpiRjEB5&#10;elFJ10arWBU2BzQIWrluvbztVr6qEAPn9hYMAEYMIq3HnWZr0yWg3Zt/S6WrfS4LZDc+VkDOYdPl&#10;oa4sF9q9OWJTCfk8y3M3D7n4zQEHrcdxt3TXSixkdAnUlVzPFLwBsEmleoORgXnysT6/oIpjlA8E&#10;lP+k2W7bAXRGe3O7BYa6G1ncjVDBAMrHFUbrbVCth/aiVFmSOpXXHAlIFmeuHivnmtU1WZgZV+b1&#10;fNuhvGu7U79eod2fAAAA//8DAFBLAwQUAAYACAAAACEAqHK2PdsAAAADAQAADwAAAGRycy9kb3du&#10;cmV2LnhtbEyPT0vDQBDF74LfYRnBi9iNFf8QMylSEIsIxVR73mbHJJidTbPbJH57p1708uDxhvd+&#10;ky0m16qB+tB4RriaJaCIS28brhDeN0+X96BCNGxN65kQvinAIj89yUxq/chvNBSxUlLCITUIdYxd&#10;qnUoa3ImzHxHLNmn752JYvtK296MUu5aPU+SW+1Mw7JQm46WNZVfxcEhjOV62G5en/X6YrvyvF/t&#10;l8XHC+L52fT4ACrSFP+O4Ygv6JAL084f2AbVIsgj8VeP2VzcDuH67gZ0nun/7PkPAAAA//8DAFBL&#10;AQItABQABgAIAAAAIQC2gziS/gAAAOEBAAATAAAAAAAAAAAAAAAAAAAAAABbQ29udGVudF9UeXBl&#10;c10ueG1sUEsBAi0AFAAGAAgAAAAhADj9If/WAAAAlAEAAAsAAAAAAAAAAAAAAAAALwEAAF9yZWxz&#10;Ly5yZWxzUEsBAi0AFAAGAAgAAAAhAOchYL7YAgAAzQQAAA4AAAAAAAAAAAAAAAAALgIAAGRycy9l&#10;Mm9Eb2MueG1sUEsBAi0AFAAGAAgAAAAhAKhytj3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="00C724D1" w:rsidRPr="00487FE9">
        <w:rPr>
          <w:rFonts w:eastAsia="Times New Roman"/>
          <w:color w:val="000000"/>
          <w:sz w:val="26"/>
          <w:szCs w:val="26"/>
          <w:lang w:eastAsia="ru-RU"/>
        </w:rPr>
        <w:t>Прием и проверка представленного заявления и документов</w:t>
      </w:r>
    </w:p>
    <w:p w14:paraId="71EBC856" w14:textId="77777777"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7D716ED2" w14:textId="77777777" w:rsidR="00C724D1" w:rsidRPr="00487FE9" w:rsidRDefault="00C724D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  <w:sectPr w:rsidR="00C724D1" w:rsidRPr="00487FE9" w:rsidSect="00AA15C6">
          <w:headerReference w:type="default" r:id="rId21"/>
          <w:pgSz w:w="11906" w:h="16838"/>
          <w:pgMar w:top="993" w:right="849" w:bottom="1276" w:left="1701" w:header="708" w:footer="708" w:gutter="0"/>
          <w:pgNumType w:start="1"/>
          <w:cols w:space="708"/>
          <w:titlePg/>
          <w:docGrid w:linePitch="381"/>
        </w:sectPr>
      </w:pPr>
    </w:p>
    <w:p w14:paraId="03B55791" w14:textId="77777777" w:rsidR="00C724D1" w:rsidRPr="00487FE9" w:rsidRDefault="00C724D1" w:rsidP="00C724D1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Документы соответствуют</w:t>
      </w:r>
      <w:r w:rsidR="00652FA5">
        <w:rPr>
          <w:rFonts w:eastAsia="Times New Roman"/>
          <w:color w:val="000000"/>
          <w:sz w:val="26"/>
          <w:szCs w:val="26"/>
          <w:lang w:eastAsia="ru-RU"/>
        </w:rPr>
        <w:t xml:space="preserve">     </w:t>
      </w:r>
    </w:p>
    <w:p w14:paraId="5EED1118" w14:textId="77777777" w:rsidR="00C724D1" w:rsidRPr="00487FE9" w:rsidRDefault="00C724D1" w:rsidP="00C724D1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предъявляемым требованиям</w:t>
      </w:r>
    </w:p>
    <w:p w14:paraId="47B5A122" w14:textId="77777777" w:rsidR="00C724D1" w:rsidRPr="00487FE9" w:rsidRDefault="00C724D1" w:rsidP="00C724D1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Документы не соответствуют </w:t>
      </w:r>
    </w:p>
    <w:p w14:paraId="1DF35FE8" w14:textId="77777777" w:rsidR="000469A1" w:rsidRPr="00487FE9" w:rsidRDefault="00C724D1" w:rsidP="00C724D1">
      <w:pPr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предъявляемым требованиям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469A1" w:rsidRPr="00487FE9">
        <w:rPr>
          <w:rFonts w:eastAsia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5C426E8F" wp14:editId="7B984B46">
                <wp:extent cx="76200" cy="114300"/>
                <wp:effectExtent l="0" t="0" r="0" b="0"/>
                <wp:docPr id="10" name="Прямоугольник 10" descr="data:image/png;base64,iVBORw0KGgoAAAANSUhEUgAAAAgAAAAMCAYAAABfnvydAAAAAXNSR0IArs4c6QAAAARnQU1BAACxjwv8YQUAAAAJcEhZcwAADsMAAA7DAcdvqGQAAAAtSURBVChTY8AC/kNpnIB8BSAJbBgMsEnAMBzglQQBggpAgCQFOAFBBaQABgYAyE4i3n/TRks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546D81" id="Прямоугольник 10" o:spid="_x0000_s1026" alt="data:image/png;base64,iVBORw0KGgoAAAANSUhEUgAAAAgAAAAMCAYAAABfnvydAAAAAXNSR0IArs4c6QAAAARnQU1BAACxjwv8YQUAAAAJcEhZcwAADsMAAA7DAcdvqGQAAAAtSURBVChTY8AC/kNpnIB8BSAJbBgMsEnAMBzglQQBggpAgCQFOAFBBaQABgYAyE4i3n/TRksAAAAASUVORK5CYII=" style="width: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vnzQIAAMEEAAAOAAAAZHJzL2Uyb0RvYy54bWysVMty2jAU3Xem/6Dxuo0hIYTSmIzMI0MS&#10;IEDIlO6ELD8aW1IkgyGrznTbmX5CP6KbTh/5BvNHvbKTNGl3nbK4cx/i6Nyje314tE5itGJKR4I7&#10;VnWnYiHGqfAiHjjW7KL3smEhnRLukVhw5lgbpq2j1vNnh5lssl0RithjCgEI181MOlaYprJp25qG&#10;LCF6R0jGoegLlZAUQhXYniIZoCexvVup1O1MKE8qQZnWkO2URatV4Ps+o+nI9zVLUexYwC0trCrs&#10;wli7dUiagSIyjOgdDfIPLBIScbj0AapDUoKWKvoLKomoElr46Q4ViS18P6Ks6AG6qVb+6GYaEsmK&#10;XkAcLR9k0v8Plg5X5wpFHrwdyMNJAm+Uf96+337Kf+S32w/5l/w2/779mP/Mv+bfkDnkMU1BQQ9a&#10;bEYJCZgtefB6QTSr115El+5oklVOjwOB4TeczsLuLDBuYQZtPAff9flq45ksfjOcTip9rHSN1scm&#10;MeHjWdXFuL1+l60a8/HMJE9oN3xLM4w7egDhQQdTb3V9PDa1dDqbuJft8GLewG37aih53224U3yy&#10;cIOB7nI8cG+CeDx2g0DioD3ujXDPdckYu8Ecb7q1aI/bF5MrbbDwdHY5mpzut+f9vmOGI5O6CRpN&#10;5bkyz6vlmaBXGnHRDgkPGNYSRgzEA+3uU0qJLGTEg1eqGgj7CYYJNKChRTYQHqhNlqkoRmftq8Tc&#10;AUOB1sWEbh4mlK1TRCF5UIehtxCFSrVa2wPfXECa9/+VSqfHTCTIOI6lgFyBTVZnOi2P3h8xV3HR&#10;i+IY8qQZ8ycJwDSZgruhWyqxEN4GqCtR7hHsPTihUDcWymCHHEtfL4liFor7HNp/Va3VzNIVQW3/&#10;YBcC9biyeFwhnAKUY6UWKt12Wi7qUqooCAuVS44YJPOjoh8jZ8nqjizsSaHI3U6bRXwcF6d+f3la&#10;vwAAAP//AwBQSwMEFAAGAAgAAAAhAE6OZ5vZAAAAAwEAAA8AAABkcnMvZG93bnJldi54bWxMj0FL&#10;w0AQhe+C/2EZwYu0G3uQErMpUhCLCMVUe55mp0kwO5tmt0n890696GWGxxvefC9bTa5VA/Wh8Wzg&#10;fp6AIi69bbgy8LF7ni1BhYhssfVMBr4pwCq/vsowtX7kdxqKWCkJ4ZCigTrGLtU6lDU5DHPfEYt3&#10;9L3DKLKvtO1xlHDX6kWSPGiHDcuHGjta11R+FWdnYCy3w3739qK3d/uN59PmtC4+X425vZmeHkFF&#10;muLfMVzwBR1yYTr4M9ugWgNSJP7Oi7cQdZC9TEDnmf7Pnv8AAAD//wMAUEsBAi0AFAAGAAgAAAAh&#10;ALaDOJL+AAAA4QEAABMAAAAAAAAAAAAAAAAAAAAAAFtDb250ZW50X1R5cGVzXS54bWxQSwECLQAU&#10;AAYACAAAACEAOP0h/9YAAACUAQAACwAAAAAAAAAAAAAAAAAvAQAAX3JlbHMvLnJlbHNQSwECLQAU&#10;AAYACAAAACEAlqg7580CAADBBAAADgAAAAAAAAAAAAAAAAAuAgAAZHJzL2Uyb0RvYy54bWxQSwEC&#10;LQAUAAYACAAAACEATo5nm9kAAAADAQAADwAAAAAAAAAAAAAAAAAn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  <w:r w:rsidR="000469A1" w:rsidRPr="00487FE9">
        <w:rPr>
          <w:rFonts w:eastAsia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1C8CA8C7" wp14:editId="5B33A6F1">
                <wp:extent cx="76200" cy="114300"/>
                <wp:effectExtent l="0" t="0" r="0" b="0"/>
                <wp:docPr id="9" name="Прямоугольник 9" descr="data:image/png;base64,iVBORw0KGgoAAAANSUhEUgAAAAgAAAAMCAYAAABfnvydAAAAAXNSR0IArs4c6QAAAARnQU1BAACxjwv8YQUAAAAJcEhZcwAADsMAAA7DAcdvqGQAAAA0SURBVChTY8AC/kNpnIA8BSBBXBgMsEnAMBzglQQBggpAAK8kCBBUAAJ4JUGAoAIkwMAAAELiIt6IlARi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C9DC11" id="Прямоугольник 9" o:spid="_x0000_s1026" alt="data:image/png;base64,iVBORw0KGgoAAAANSUhEUgAAAAgAAAAMCAYAAABfnvydAAAAAXNSR0IArs4c6QAAAARnQU1BAACxjwv8YQUAAAAJcEhZcwAADsMAAA7DAcdvqGQAAAA0SURBVChTY8AC/kNpnIA8BSBBXBgMsEnAMBzglQQBggpAAK8kCBBUAAJ4JUGAoAIkwMAAAELiIt6IlARiAAAAAElFTkSuQmCC" style="width:6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UO0QIAAMcEAAAOAAAAZHJzL2Uyb0RvYy54bWysVMtOGzEU3VfqP1het0xC0xBSJsgzCShA&#10;gCQEQXeOx/NoZmxjTzIJq0rdVuon9CO6qfrgG4Y/6vUEKLS7qllc3YdzfO7xvbOzu8xStODaJFK4&#10;uL5Rw4gLJoNERC6enO29bGFkcioCmkrBXbziBu92nj/bKVSbb8pYpgHXCECEaRfKxXGeq7bjGBbz&#10;jJoNqbiAYih1RnMIdeQEmhaAnqXOZq3WdAqpA6Ul48ZAtrsu4k6FH4ac5SdhaHiOUhcDt7yyurJT&#10;a53ODm1Hmqo4YXc06D+wyGgi4NIHqC7NKZrr5C+oLGFaGhnmG0xmjgzDhPGqB+imXvujm3FMFa96&#10;AXGMepDJ/D9Ydrw41SgJXLyNkaAZPFH5+fb97afyR3lz+6H8Ut6U328/lj/Lr+U3BGcCbhjoF0CD&#10;7SSjEXeUiN5MqeHNxovk3DsZFbXD/UgS+B2PJ3FvElm3MgOfXILvhWKxCmyWXByPR7U+0abBmkOb&#10;GInhpO4R4i/fFYvW5XBikwesF79lBSFdM4Bwq0tYsLjaH9pabTwZeed+fHbZIr4zO1aiT1re2PMu&#10;vGhgeoIMvOsoHQ69KFKEHLZmvucB6EHjYLJPJOnPCgvZO0r6ebOfklFiQUkv3TubjefDzPftiBTK&#10;tEGpsTrV9pGNOpJsZpCQfkxFxIlRMGgw/iDhfUprWcScBvBWdQvhPMGwgQE0NC0GMgDR6TyX1QAt&#10;Q53ZO2A00LKa09XDnPJljhgkt5ow+hgxqNTrjVfg2wto+/6/Spt8n8sMWcfFGshV2HRxZPL10fsj&#10;9ioh95I0hTxtp+JJAjBtpuJu6a6VmMpgBdS1XG8TbD84sdTXGBWwSS42V3OqOUZpX0D72/VGw65e&#10;FTReb21CoB9Xpo8rVDCAcnGO0dr18/W6zpVOorhSec2RgGRhUvVj5VyzuiML21IpcrfZdh0fx9Wp&#10;39+fzi8AAAD//wMAUEsDBBQABgAIAAAAIQBOjmeb2QAAAAMBAAAPAAAAZHJzL2Rvd25yZXYueG1s&#10;TI9BS8NAEIXvgv9hGcGLtBt7kBKzKVIQiwjFVHueZqdJMDubZrdJ/PdOvehlhscb3nwvW02uVQP1&#10;ofFs4H6egCIuvW24MvCxe54tQYWIbLH1TAa+KcAqv77KMLV+5HcailgpCeGQooE6xi7VOpQ1OQxz&#10;3xGLd/S9wyiyr7TtcZRw1+pFkjxohw3Lhxo7WtdUfhVnZ2Ast8N+9/ait3f7jefT5rQuPl+Nub2Z&#10;nh5BRZri3zFc8AUdcmE6+DPboFoDUiT+zou3EHWQvUxA55n+z57/AAAA//8DAFBLAQItABQABgAI&#10;AAAAIQC2gziS/gAAAOEBAAATAAAAAAAAAAAAAAAAAAAAAABbQ29udGVudF9UeXBlc10ueG1sUEsB&#10;Ai0AFAAGAAgAAAAhADj9If/WAAAAlAEAAAsAAAAAAAAAAAAAAAAALwEAAF9yZWxzLy5yZWxzUEsB&#10;Ai0AFAAGAAgAAAAhAJPwNQ7RAgAAxwQAAA4AAAAAAAAAAAAAAAAALgIAAGRycy9lMm9Eb2MueG1s&#10;UEsBAi0AFAAGAAgAAAAhAE6OZ5vZAAAAAwEAAA8AAAAAAAAAAAAAAAAAKw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14:paraId="1CB316DC" w14:textId="77777777" w:rsidR="00C724D1" w:rsidRPr="00487FE9" w:rsidRDefault="00C724D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  <w:sectPr w:rsidR="00C724D1" w:rsidRPr="00487FE9" w:rsidSect="00C724D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1D80A5A7" w14:textId="77777777" w:rsidR="00C724D1" w:rsidRPr="00487FE9" w:rsidRDefault="00C724D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</w:p>
    <w:p w14:paraId="6B5FC631" w14:textId="77777777" w:rsidR="00C724D1" w:rsidRPr="00487FE9" w:rsidRDefault="00C724D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Регистрация заявления</w:t>
      </w:r>
      <w:r w:rsidR="00F819E8" w:rsidRPr="00487FE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</w:p>
    <w:p w14:paraId="54432D6D" w14:textId="77777777" w:rsidR="00F819E8" w:rsidRPr="00487FE9" w:rsidRDefault="00F819E8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</w:p>
    <w:p w14:paraId="30329088" w14:textId="77777777" w:rsidR="00C724D1" w:rsidRPr="00487FE9" w:rsidRDefault="00C724D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Проведение обследования зеленых насаждений, составление акта обследования зеленых насаждений</w:t>
      </w:r>
    </w:p>
    <w:p w14:paraId="1EDF7465" w14:textId="77777777" w:rsidR="000469A1" w:rsidRPr="00487FE9" w:rsidRDefault="00C724D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Расчет размера восстановительной стоимости за снос зеленых насаждений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7D810900" w14:textId="77777777" w:rsidR="000469A1" w:rsidRPr="00487FE9" w:rsidRDefault="00C724D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lastRenderedPageBreak/>
        <w:t>Принятие решения о предоставлении услуги или об отказе в предоставлении услуги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5A433BAF" w14:textId="77777777"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60559DFC" w14:textId="77777777" w:rsidR="00C724D1" w:rsidRPr="00487FE9" w:rsidRDefault="00C724D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 xml:space="preserve">Оформление Разрешения </w:t>
      </w:r>
    </w:p>
    <w:p w14:paraId="4F9ABE96" w14:textId="77777777" w:rsidR="000469A1" w:rsidRPr="00487FE9" w:rsidRDefault="00C724D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Оформление уведомления об отказе в предоставлении муниципальной услуги</w:t>
      </w:r>
      <w:r w:rsidR="000469A1"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  <w:r w:rsidR="000469A1" w:rsidRPr="00487FE9">
        <w:rPr>
          <w:rFonts w:eastAsia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679864C8" wp14:editId="5C5F48D0">
                <wp:extent cx="76200" cy="238125"/>
                <wp:effectExtent l="0" t="0" r="0" b="0"/>
                <wp:docPr id="4" name="Прямоугольник 4" descr="data:image/png;base64,iVBORw0KGgoAAAANSUhEUgAAAAgAAAAZCAYAAAAMhW+1AAAAAXNSR0IArs4c6QAAAARnQU1BAACxjwv8YQUAAAAJcEhZcwAADsMAAA7DAcdvqGQAAAA0SURBVDhPY8AC/kNpnGBUAQSMZAUgQVwYDLBJwDAc4JUEAYIKQACvJAgQVAACeCXRAAMDAOVpL9EAUkbl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A1944D" id="Прямоугольник 4" o:spid="_x0000_s1026" alt="data:image/png;base64,iVBORw0KGgoAAAANSUhEUgAAAAgAAAAZCAYAAAAMhW+1AAAAAXNSR0IArs4c6QAAAARnQU1BAACxjwv8YQUAAAAJcEhZcwAADsMAAA7DAcdvqGQAAAA0SURBVDhPY8AC/kNpnGBUAQSMZAUgQVwYDLBJwDAc4JUEAYIKQACvJAgQVAACeCXRAAMDAOVpL9EAUkblAAAAAElFTkSuQmCC" style="width:6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Ii0wIAAMcEAAAOAAAAZHJzL2Uyb0RvYy54bWysVMty0zAU3TPDP2i0BeokhD5C3Y7ipJ2+&#10;m6QuTXeKLD+oLamSE6esmGHLDJ/AR7BhePQb3D/iSmlLCzuGLDT3IZ977tG9Wd+cFzmacW0yKXzc&#10;XGpgxAWTUSYSH4cnWy9WMTIlFRHNpeA+vuIGb248fbJeqQ5vyVTmEdcIQITpVMrHaVmqjucZlvKC&#10;miWpuIBkLHVBS3B14kWaVoBe5F6r0Vj2KqkjpSXjxkC0t0jiDYcfx5yVR3FseIlyHwO30p3anRN7&#10;ehvrtJNoqtKM3dKg/8CioJmAovdQPVpSNNXZX1BFxrQ0Mi6XmCw8GccZ464H6KbZ+KObUUoVd72A&#10;OEbdy2T+Hyw7nB1rlEU+bmMkaAFPVH++eX/zqf5RX998qL/U1/X3m4/1z/pr/Q3BnYgbBvpF0GAn&#10;K2jCPSWS1xNq+HL7eXbaPRpWjb3tRBL4HY7CtB8m1nTHeUDG1jlI3zxrWoOcHY6GjR2iTZstD2xg&#10;KAZhs0tIMH9bzVbHg9AGd1k/PWcVIT1zAO5Kj7Bodrk9sLnGKBx2T3vp8XiVBN7FoRLb3ZAMRgfn&#10;JEwGp9W4t9/dreCL9m7YJ+OdvQEJZrsEUlCEB2dDoNMjR6dqf61PwotJbkFJP986uRhNB0UQ2BGp&#10;lOmAUiN1rO0jG7Uv2YVBQgYpFQknRsGgwfiDhHchrWWVchrBWzUthPcIwzoG0NCkOpARiE6npXQD&#10;NI91YWvAaKC5m9Or+znl8xIxCK4sw+hjxCDTernabL1yBWjn7lulTbnNZYGs4WMN5Bw2ne2b0nKh&#10;nbsrtpSQW1meu03IxaMAXLQRx93SXSgxkdEVUNdysU2w/WCkUr/DqIJN8rG5nFLNMcp3BLS/1my3&#10;7eo5p/1qpQWOfpiZPMxQwQDKxyVGCzMoF+s6VTpLUqfygiMByeLM9WPlXLC6JQvb4tq83Wy7jg99&#10;d+v3/8/GLwAAAP//AwBQSwMEFAAGAAgAAAAhAKhytj3bAAAAAwEAAA8AAABkcnMvZG93bnJldi54&#10;bWxMj09Lw0AQxe+C32EZwYvYjRX/EDMpUhCLCMVUe95mxySYnU2z2yR+e6de9PLg8Yb3fpMtJteq&#10;gfrQeEa4miWgiEtvG64Q3jdPl/egQjRsTeuZEL4pwCI/PclMav3IbzQUsVJSwiE1CHWMXap1KGty&#10;Jsx8RyzZp++diWL7StvejFLuWj1PklvtTMOyUJuOljWVX8XBIYzlethuXp/1+mK78rxf7ZfFxwvi&#10;+dn0+AAq0hT/juGIL+iQC9POH9gG1SLII/FXj9lc3A7h+u4GdJ7p/+z5DwAAAP//AwBQSwECLQAU&#10;AAYACAAAACEAtoM4kv4AAADhAQAAEwAAAAAAAAAAAAAAAAAAAAAAW0NvbnRlbnRfVHlwZXNdLnht&#10;bFBLAQItABQABgAIAAAAIQA4/SH/1gAAAJQBAAALAAAAAAAAAAAAAAAAAC8BAABfcmVscy8ucmVs&#10;c1BLAQItABQABgAIAAAAIQDjcNIi0wIAAMcEAAAOAAAAAAAAAAAAAAAAAC4CAABkcnMvZTJvRG9j&#10;LnhtbFBLAQItABQABgAIAAAAIQCocrY92wAAAAMBAAAPAAAAAAAAAAAAAAAAAC0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="000469A1" w:rsidRPr="00487FE9">
        <w:rPr>
          <w:rFonts w:eastAsia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4E792C94" wp14:editId="19AFFB84">
                <wp:extent cx="76200" cy="238125"/>
                <wp:effectExtent l="0" t="0" r="0" b="0"/>
                <wp:docPr id="3" name="Прямоугольник 3" descr="data:image/png;base64,iVBORw0KGgoAAAANSUhEUgAAAAgAAAAZCAYAAAAMhW+1AAAAAXNSR0IArs4c6QAAAARnQU1BAACxjwv8YQUAAAAJcEhZcwAADsMAAA7DAcdvqGQAAAA2SURBVDhPY8AC/kNpnGBUAQSMZAUgQVwYDLBJwDAc4JUEAYIKQACvJAgQVAACeCVBAEkBAwMA8lww0CxwdJ8AAAAASUVORK5CYII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79AA6E" id="Прямоугольник 3" o:spid="_x0000_s1026" alt="data:image/png;base64,iVBORw0KGgoAAAANSUhEUgAAAAgAAAAZCAYAAAAMhW+1AAAAAXNSR0IArs4c6QAAAARnQU1BAACxjwv8YQUAAAAJcEhZcwAADsMAAA7DAcdvqGQAAAA2SURBVDhPY8AC/kNpnGBUAQSMZAUgQVwYDLBJwDAc4JUEAYIKQACvJAgQVAACeCVBAEkBAwMA8lww0CxwdJ8AAAAASUVORK5CYII=" style="width:6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bY2AIAAMsEAAAOAAAAZHJzL2Uyb0RvYy54bWysVM1y0zAQvjPDO2h0BeokpG0IdRnFKZ2k&#10;TdskOJDeFFn+obbkSm6UcmKGKzM8Ag/BheHvGdw3YqW0pcCNwQeNdlf+9ttPu9p5tipytORKZ1L4&#10;uLnRwIgLJqNMJD4OXzx/1MFIV1RENJeC+/iSa/xs9/69HVN2eUumMo+4QgAidNeUPk6rqux6nmYp&#10;L6jekCUXEIylKmgFpkq8SFED6EXutRqNLc9IFZVKMq41ePvrIN51+HHMWXUcx5pXKPcxcKvcqty6&#10;sKu3u0O7iaJlmrFrGvQfWBQ0E5D0FqpPK4ouVPYXVJExJbWMqw0mC0/Gcca4qwGqaTb+qGaa0pK7&#10;WkAcXd7KpP8fLDtaniiURT5+jJGgBVxR/fHq7dWH+lv94+pd/an+UX+9el9/rz/XXxCcibhmoF8E&#10;BXazgibcK0XydEE132o/zGa944lpHOwnksB3NA3TvTCxW7ecBmRujVH68kHTbsiro+mkMSBKt9nW&#10;2DomYhw2e4QEq9dm2ZmPQ+scsr30lBlC+noE5nafsGh5vj+2sdY0nPRm/fRk3iGBd3ZUiv1eSMbT&#10;0SkJk/HMzPuHvaGBP9rDcI/MBwdjEiyHBEKQhAezHtk76xEzIp3cmEawMtGwY3HJNJwdTw42g/lg&#10;4Ns2MaXuglrT8kTZi9bloWRnGgkZpFQknOgSmg1GAGS8cSklTcppBPfVtBDebxjW0ICGFmYkIxCe&#10;XlTSNdEqVoXNAe2BVq5XL297la8qxMC5vQXtjxGDSOtxp9nadAlo9+bfUulqn8sC2Y2PFZBz2HR5&#10;qCvLhXZvjthUQj7P8txNQy5+c8BB63HcLd21EgsZXQJ1JdcTBS8AbFKp3mBkYJp8rM8vqOIY5QMB&#10;5T9pttt2/JzR3txugaHuRhZ3I1QwgPJxhdF6G1Trkb0oVZakTuU1RwKSxZmrx8q5ZnVNFibGlXk9&#10;3XYk79ru1K83aPcnAAAA//8DAFBLAwQUAAYACAAAACEAqHK2PdsAAAADAQAADwAAAGRycy9kb3du&#10;cmV2LnhtbEyPT0vDQBDF74LfYRnBi9iNFf8QMylSEIsIxVR73mbHJJidTbPbJH57p1708uDxhvd+&#10;ky0m16qB+tB4RriaJaCIS28brhDeN0+X96BCNGxN65kQvinAIj89yUxq/chvNBSxUlLCITUIdYxd&#10;qnUoa3ImzHxHLNmn752JYvtK296MUu5aPU+SW+1Mw7JQm46WNZVfxcEhjOV62G5en/X6YrvyvF/t&#10;l8XHC+L52fT4ACrSFP+O4Ygv6JAL084f2AbVIsgj8VeP2VzcDuH67gZ0nun/7PkPAAAA//8DAFBL&#10;AQItABQABgAIAAAAIQC2gziS/gAAAOEBAAATAAAAAAAAAAAAAAAAAAAAAABbQ29udGVudF9UeXBl&#10;c10ueG1sUEsBAi0AFAAGAAgAAAAhADj9If/WAAAAlAEAAAsAAAAAAAAAAAAAAAAALwEAAF9yZWxz&#10;Ly5yZWxzUEsBAi0AFAAGAAgAAAAhAHigFtjYAgAAywQAAA4AAAAAAAAAAAAAAAAALgIAAGRycy9l&#10;Mm9Eb2MueG1sUEsBAi0AFAAGAAgAAAAhAKhytj3bAAAAAwEAAA8AAAAAAAAAAAAAAAAAMg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</w:p>
    <w:p w14:paraId="7E8E6BDC" w14:textId="77777777"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p w14:paraId="38CCE24A" w14:textId="77777777"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487FE9">
        <w:rPr>
          <w:rFonts w:eastAsia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0F50B0F3" wp14:editId="25A12462">
                <wp:extent cx="76200" cy="228600"/>
                <wp:effectExtent l="0" t="0" r="0" b="0"/>
                <wp:docPr id="2" name="Прямоугольник 2" descr="data:image/png;base64,iVBORw0KGgoAAAANSUhEUgAAAAgAAAAYCAYAAADH2bwQAAAAAXNSR0IArs4c6QAAAARnQU1BAACxjwv8YQUAAAAJcEhZcwAADsMAAA7DAcdvqGQAAAAxSURBVDhPY8AC/kNpnGBUAQQMLwUgGq4YxsGG4QCbJAjDAV5JGCBJAU5AlAJiAQMDAA4ELdN1P9Xo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7CB390" id="Прямоугольник 2" o:spid="_x0000_s1026" alt="data:image/png;base64,iVBORw0KGgoAAAANSUhEUgAAAAgAAAAYCAYAAADH2bwQAAAAAXNSR0IArs4c6QAAAARnQU1BAACxjwv8YQUAAAAJcEhZcwAADsMAAA7DAcdvqGQAAAAxSURBVDhPY8AC/kNpnGBUAQQMLwUgGq4YxsGG4QCbJAjDAV5JGCBJAU5AlAJiAQMDAA4ELdN1P9XoAAAAAElFTkSuQmCC" style="width:6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neo0AIAAMMEAAAOAAAAZHJzL2Uyb0RvYy54bWysVMtS2zAU3Xem/6DRusVJJoSQ4jCKAykp&#10;BJJghnSnyPIDbMlIThy66ky3nekn9CO66fTBN5g/6pUCFNpdp15o7kM6OvfoXu/srrIULbnSiRQu&#10;rm/UMOKCySARkYv90/2XbYx0QUVAUym4i6+5xrvd5892yrzDGzKWacAVAhChO2Xu4rgo8o7jaBbz&#10;jOoNmXMByVCqjBbgqsgJFC0BPUudRq3WckqpglxJxrWGaH+dxF2LH4acFcdhqHmBUhcDt8Kuyq5z&#10;szrdHdqJFM3jhN3RoP/AIqOJgEsfoPq0oGihkr+gsoQpqWVYbDCZOTIME8ZtDVBNvfZHNdOY5tzW&#10;AuLo/EEm/f9g2Wh5olASuLiBkaAZPFH1+fb97afqR3Vz+6H6Ut1U328/Vj+rr9U3BHsCrhnoF0CB&#10;nSSjEXdyEb2aU81bzRfJWe94UtbeDCJJ4BtN/XjPj4xpl5lHZmD3Xzfm5dhEyfloOqkdEKWbrGUj&#10;EzH26z1CvNVFuWzPxr7ZNWR78VtWwkl9BO5Wn7BgeTWwB1ZTf9I768cnszbxnMtRLgY9n4zHR4el&#10;Hw2umrOVHgyaY28+JBd9crY5HHi9IfE3SUqGCRkf9Qlp7h0Go/rJ9rklTfbS/dPL6WKceZ5pjzLX&#10;HVBpmp8o88A6P5TsUiMhvZiKiBOdQ5NB64N89yGlZBlzGsA71Q2E8wTDOBrQ0Lw8kgEITheFtM2z&#10;ClVm7oC2QCvbo9cPPcpXBWIQ3GpB22PEINNotFtgmwto5/5srnQx4DJDxnCxAnIWmy4PdbHeer/F&#10;XCXkfpKmEKedVDwJAKaJWO6G7lqJuQyugbqS60mCyQcjluodRiVMkYv11YIqjlF6IKD87XqzacbO&#10;Os3NrQY46nFm/jhDBQMoFxcYrU2vWI/qIldJFFuV1xwJSBYmth4j55rVHVmYFKvI3VSbUXzs212/&#10;/z3dXwAAAP//AwBQSwMEFAAGAAgAAAAhAFTEW2baAAAAAwEAAA8AAABkcnMvZG93bnJldi54bWxM&#10;j0FLw0AQhe+C/2EZwYvYjRWKxEyKFMQiQjHVnqfZMQlmZ9PsNon/3q2XennweMN732TLybZq4N43&#10;ThDuZgkoltKZRiqEj+3z7QMoH0gMtU4Y4Yc9LPPLi4xS40Z556EIlYol4lNCqEPoUq19WbMlP3Md&#10;S8y+XG8pRNtX2vQ0xnLb6nmSLLSlRuJCTR2vai6/i6NFGMvNsNu+vejNzW7t5LA+rIrPV8Trq+np&#10;EVTgKZyP4YQf0SGPTHt3FONVixAfCX96yubR7RHuFwnoPNP/2fNfAAAA//8DAFBLAQItABQABgAI&#10;AAAAIQC2gziS/gAAAOEBAAATAAAAAAAAAAAAAAAAAAAAAABbQ29udGVudF9UeXBlc10ueG1sUEsB&#10;Ai0AFAAGAAgAAAAhADj9If/WAAAAlAEAAAsAAAAAAAAAAAAAAAAALwEAAF9yZWxzLy5yZWxzUEsB&#10;Ai0AFAAGAAgAAAAhAMhGd6jQAgAAwwQAAA4AAAAAAAAAAAAAAAAALgIAAGRycy9lMm9Eb2MueG1s&#10;UEsBAi0AFAAGAAgAAAAhAFTEW2baAAAAAwEAAA8AAAAAAAAAAAAAAAAAKg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="00C724D1" w:rsidRPr="00487FE9">
        <w:rPr>
          <w:rFonts w:eastAsia="Times New Roman"/>
          <w:color w:val="000000"/>
          <w:sz w:val="26"/>
          <w:szCs w:val="26"/>
          <w:lang w:eastAsia="ru-RU"/>
        </w:rPr>
        <w:t>Выдача разрешения или письменного уведомления об отказе в предоставлении муниципальной услуги</w:t>
      </w:r>
    </w:p>
    <w:p w14:paraId="27120507" w14:textId="77777777"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  <w:r w:rsidRPr="00487FE9">
        <w:rPr>
          <w:rFonts w:eastAsia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inline distT="0" distB="0" distL="0" distR="0" wp14:anchorId="31FD8FBB" wp14:editId="677FC163">
                <wp:extent cx="76200" cy="314325"/>
                <wp:effectExtent l="0" t="0" r="0" b="0"/>
                <wp:docPr id="1" name="Прямоугольник 1" descr="data:image/png;base64,iVBORw0KGgoAAAANSUhEUgAAAAgAAAAhCAYAAADkrOp1AAAAAXNSR0IArs4c6QAAAARnQU1BAACxjwv8YQUAAAAJcEhZcwAADsMAAA7DAcdvqGQAAAA7SURBVDhPY8AC/kNpnGBUAQSMKoCAYawAJIgLgwE2CRiGA7ySIEBQAQjglQQBggpAAK8kCBBUgAQYGACrfDfJzL43Fg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FCED5C" id="Прямоугольник 1" o:spid="_x0000_s1026" alt="data:image/png;base64,iVBORw0KGgoAAAANSUhEUgAAAAgAAAAhCAYAAADkrOp1AAAAAXNSR0IArs4c6QAAAARnQU1BAACxjwv8YQUAAAAJcEhZcwAADsMAAA7DAcdvqGQAAAA7SURBVDhPY8AC/kNpnGBUAQSMKoCAYawAJIgLgwE2CRiGA7ySIEBQAQjglQQBggpAAK8kCBBUgAQYGACrfDfJzL43FgAAAABJRU5ErkJggg==" style="width:6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+53QIAANMEAAAOAAAAZHJzL2Uyb0RvYy54bWysVMty2zYU3Wem/4DBujElWbZcxXQGlGSN&#10;5CelKhN3B4EgSIsEEIAW5aw6021n8gn5iGwybZpvoP8oF5Dt2smuUy4w9wGee+4Lh683ZYHW3Nhc&#10;yRC3d1oYcclUkksR4sWvxy8PMLIVlQktlOQhvuUWvz766cVhrfu8ozJVJNwgAJG2X+sQZ1Wl+0Fg&#10;WcZLaneU5hKcqTIlrUA1IkgMrQG9LIJOq7Uf1Mok2ijGrQXrcOvERx4/TTmrLtLU8goVIQZulT+N&#10;P5fuDI4OaV8YqrOc3dOg/4FFSXMJQR+hhrSi6MbkP0CVOTPKqrTaYaoMVJrmjPscIJt267ts5hnV&#10;3OcCxbH6sUz2/4Nl5+tLg/IEeoeRpCW0qPl49/vdh+ZL8/Xuj+ZT87X5++7P5p/mc/MXgjsJtwzq&#10;l0CC/bykggdaildLavl+9+f8TXQxq1snY6EIfOfzRTZaCCf6IxuQK5CHK3Oh285K3p7PZ60JMbbL&#10;9mNnmMl40Y4IGWyu6/XBVbxwxikbZb+xGv60Z6D2hoQl63fj2Pl688UsejPMLq8OyCBYnWs5jhYk&#10;np+dKIhGazKdiFNRjzqDWT4mvdv5ZBTFJL4WRRxHQmhCTg5WgygCmvHVmAxMOkyn70+7u8eecjSd&#10;LfZGZjUVQoShG5da2z5Uba4vjWu41aeKrSySapBRKTixGoZuW84HkzGqzjhNoG9tBxE8w3CKBTS0&#10;rM9UAg2gN5Xyw7RJTeliwJigjZ/Z28eZ5ZsKMTD29mENMGLg2W13dzt7PgDtP/yrja3GXJXICSE2&#10;QM5j0/WprRwX2n+44kJJdZwXhd+KQj4zwEVn8dwd3W0lliq5BepGbTcLXgIQMmXeY1TDVoXYvruh&#10;hmNUTCSk/0u723Vr6JXuXq8DinnqWT71UMkAKsQVRltxUG1X90abXGS+yluOBEqW5j4fV84tq3uy&#10;sDk+zfstd6v5VPe3/n2Ljr4BAAD//wMAUEsDBBQABgAIAAAAIQCXv6lN2gAAAAMBAAAPAAAAZHJz&#10;L2Rvd25yZXYueG1sTI9BS8NAEIXvgv9hGcGL2I1FRWMmRQpiEaGYas/b7JgEs7NpdpvEf+/Ui14e&#10;PN7w3jfZYnKtGqgPjWeEq1kCirj0tuEK4X3zdHkHKkTD1rSeCeGbAizy05PMpNaP/EZDESslJRxS&#10;g1DH2KVah7ImZ8LMd8SSffremSi2r7TtzSjlrtXzJLnVzjQsC7XpaFlT+VUcHMJYroft5vVZry+2&#10;K8/71X5ZfLwgnp9Njw+gIk3x7xiO+IIOuTDt/IFtUC2CPBJ/9ZjNxe0Qru9vQOeZ/s+e/wAAAP//&#10;AwBQSwECLQAUAAYACAAAACEAtoM4kv4AAADhAQAAEwAAAAAAAAAAAAAAAAAAAAAAW0NvbnRlbnRf&#10;VHlwZXNdLnhtbFBLAQItABQABgAIAAAAIQA4/SH/1gAAAJQBAAALAAAAAAAAAAAAAAAAAC8BAABf&#10;cmVscy8ucmVsc1BLAQItABQABgAIAAAAIQCFoZ+53QIAANMEAAAOAAAAAAAAAAAAAAAAAC4CAABk&#10;cnMvZTJvRG9jLnhtbFBLAQItABQABgAIAAAAIQCXv6lN2gAAAAMBAAAPAAAAAAAAAAAAAAAAADc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14:paraId="7957B6B4" w14:textId="77777777" w:rsidR="000469A1" w:rsidRPr="00487FE9" w:rsidRDefault="000469A1" w:rsidP="000469A1">
      <w:pPr>
        <w:ind w:firstLine="567"/>
        <w:rPr>
          <w:rFonts w:eastAsia="Times New Roman"/>
          <w:color w:val="000000"/>
          <w:sz w:val="26"/>
          <w:szCs w:val="26"/>
          <w:lang w:eastAsia="ru-RU"/>
        </w:rPr>
      </w:pPr>
      <w:r w:rsidRPr="00487FE9">
        <w:rPr>
          <w:rFonts w:eastAsia="Times New Roman"/>
          <w:color w:val="000000"/>
          <w:sz w:val="26"/>
          <w:szCs w:val="26"/>
          <w:lang w:eastAsia="ru-RU"/>
        </w:rPr>
        <w:t> </w:t>
      </w:r>
    </w:p>
    <w:sectPr w:rsidR="000469A1" w:rsidRPr="00487FE9" w:rsidSect="00C724D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DC03" w14:textId="77777777" w:rsidR="00B77462" w:rsidRDefault="00B77462" w:rsidP="003B3793">
      <w:r>
        <w:separator/>
      </w:r>
    </w:p>
  </w:endnote>
  <w:endnote w:type="continuationSeparator" w:id="0">
    <w:p w14:paraId="5C42DB90" w14:textId="77777777" w:rsidR="00B77462" w:rsidRDefault="00B77462" w:rsidP="003B3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E59B" w14:textId="77777777" w:rsidR="00B77462" w:rsidRDefault="00B77462" w:rsidP="003B3793">
      <w:r>
        <w:separator/>
      </w:r>
    </w:p>
  </w:footnote>
  <w:footnote w:type="continuationSeparator" w:id="0">
    <w:p w14:paraId="3C605A6D" w14:textId="77777777" w:rsidR="00B77462" w:rsidRDefault="00B77462" w:rsidP="003B3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EAF3" w14:textId="2DC5C57A" w:rsidR="00487FE9" w:rsidRDefault="00487FE9">
    <w:pPr>
      <w:pStyle w:val="a5"/>
      <w:jc w:val="center"/>
    </w:pPr>
  </w:p>
  <w:p w14:paraId="517656D3" w14:textId="77777777" w:rsidR="00487FE9" w:rsidRDefault="00487F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57284"/>
    <w:multiLevelType w:val="hybridMultilevel"/>
    <w:tmpl w:val="91E22DC2"/>
    <w:lvl w:ilvl="0" w:tplc="358C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A64C7A"/>
    <w:multiLevelType w:val="hybridMultilevel"/>
    <w:tmpl w:val="9ABC95D4"/>
    <w:lvl w:ilvl="0" w:tplc="84180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FE7933"/>
    <w:multiLevelType w:val="multilevel"/>
    <w:tmpl w:val="F790E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995"/>
    <w:rsid w:val="000469A1"/>
    <w:rsid w:val="00080CDA"/>
    <w:rsid w:val="000D0E6C"/>
    <w:rsid w:val="000E6143"/>
    <w:rsid w:val="0013162F"/>
    <w:rsid w:val="00141AB3"/>
    <w:rsid w:val="001451B2"/>
    <w:rsid w:val="00180B49"/>
    <w:rsid w:val="00186441"/>
    <w:rsid w:val="00247074"/>
    <w:rsid w:val="00285BD4"/>
    <w:rsid w:val="002944FA"/>
    <w:rsid w:val="002B480A"/>
    <w:rsid w:val="002D72D1"/>
    <w:rsid w:val="0030228A"/>
    <w:rsid w:val="003055BC"/>
    <w:rsid w:val="00336995"/>
    <w:rsid w:val="00355032"/>
    <w:rsid w:val="00362007"/>
    <w:rsid w:val="003A2895"/>
    <w:rsid w:val="003B3793"/>
    <w:rsid w:val="003F1B5B"/>
    <w:rsid w:val="00431F0B"/>
    <w:rsid w:val="004345EE"/>
    <w:rsid w:val="0044707C"/>
    <w:rsid w:val="00487FE9"/>
    <w:rsid w:val="004B476D"/>
    <w:rsid w:val="004B56B4"/>
    <w:rsid w:val="004E5878"/>
    <w:rsid w:val="004F73D0"/>
    <w:rsid w:val="00551499"/>
    <w:rsid w:val="005554D5"/>
    <w:rsid w:val="00595B92"/>
    <w:rsid w:val="00597C09"/>
    <w:rsid w:val="005A1006"/>
    <w:rsid w:val="005D46A5"/>
    <w:rsid w:val="005F4246"/>
    <w:rsid w:val="00652FA5"/>
    <w:rsid w:val="006C6A12"/>
    <w:rsid w:val="006E5F09"/>
    <w:rsid w:val="006F4CCF"/>
    <w:rsid w:val="00716BE2"/>
    <w:rsid w:val="007260D1"/>
    <w:rsid w:val="007412D4"/>
    <w:rsid w:val="00760E87"/>
    <w:rsid w:val="00764BE8"/>
    <w:rsid w:val="007736EB"/>
    <w:rsid w:val="007953A2"/>
    <w:rsid w:val="007C5C6F"/>
    <w:rsid w:val="007D3D97"/>
    <w:rsid w:val="00814216"/>
    <w:rsid w:val="00873766"/>
    <w:rsid w:val="008B140B"/>
    <w:rsid w:val="008B5F19"/>
    <w:rsid w:val="008E3AB0"/>
    <w:rsid w:val="008F2BDD"/>
    <w:rsid w:val="009026B1"/>
    <w:rsid w:val="00922E1C"/>
    <w:rsid w:val="00927E54"/>
    <w:rsid w:val="00936D23"/>
    <w:rsid w:val="00940154"/>
    <w:rsid w:val="00953F2D"/>
    <w:rsid w:val="0096034E"/>
    <w:rsid w:val="00A0145E"/>
    <w:rsid w:val="00A075EF"/>
    <w:rsid w:val="00A12D60"/>
    <w:rsid w:val="00A14913"/>
    <w:rsid w:val="00A53E38"/>
    <w:rsid w:val="00A83666"/>
    <w:rsid w:val="00A91C8F"/>
    <w:rsid w:val="00AA15C6"/>
    <w:rsid w:val="00AF272A"/>
    <w:rsid w:val="00B51094"/>
    <w:rsid w:val="00B74DC0"/>
    <w:rsid w:val="00B77462"/>
    <w:rsid w:val="00B91F74"/>
    <w:rsid w:val="00B968D2"/>
    <w:rsid w:val="00BF07C3"/>
    <w:rsid w:val="00BF2879"/>
    <w:rsid w:val="00C01BDE"/>
    <w:rsid w:val="00C03C0F"/>
    <w:rsid w:val="00C724D1"/>
    <w:rsid w:val="00CC09BD"/>
    <w:rsid w:val="00CC2680"/>
    <w:rsid w:val="00D26614"/>
    <w:rsid w:val="00D3142C"/>
    <w:rsid w:val="00D43F62"/>
    <w:rsid w:val="00D45DBE"/>
    <w:rsid w:val="00D54AD1"/>
    <w:rsid w:val="00D77351"/>
    <w:rsid w:val="00DA351D"/>
    <w:rsid w:val="00DA6628"/>
    <w:rsid w:val="00DF1DFB"/>
    <w:rsid w:val="00DF363D"/>
    <w:rsid w:val="00E0300F"/>
    <w:rsid w:val="00E12FBD"/>
    <w:rsid w:val="00E50C18"/>
    <w:rsid w:val="00E65DD5"/>
    <w:rsid w:val="00E85A36"/>
    <w:rsid w:val="00EA7AFE"/>
    <w:rsid w:val="00EB11CC"/>
    <w:rsid w:val="00EC19D6"/>
    <w:rsid w:val="00ED1309"/>
    <w:rsid w:val="00ED1825"/>
    <w:rsid w:val="00EF145B"/>
    <w:rsid w:val="00F013D1"/>
    <w:rsid w:val="00F16D85"/>
    <w:rsid w:val="00F17B65"/>
    <w:rsid w:val="00F7245E"/>
    <w:rsid w:val="00F819E8"/>
    <w:rsid w:val="00F85854"/>
    <w:rsid w:val="00F873D1"/>
    <w:rsid w:val="00F90B2E"/>
    <w:rsid w:val="00FB0987"/>
    <w:rsid w:val="00FE52D4"/>
    <w:rsid w:val="00FF1CD1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3A7A"/>
  <w15:docId w15:val="{1A1A952D-6591-4B90-BDF6-84B3034B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9A1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69A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9A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69A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469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0469A1"/>
  </w:style>
  <w:style w:type="paragraph" w:customStyle="1" w:styleId="consplusnormal">
    <w:name w:val="consplusnormal"/>
    <w:basedOn w:val="a"/>
    <w:rsid w:val="000469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0469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0469A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2879"/>
    <w:pPr>
      <w:ind w:left="720"/>
      <w:contextualSpacing/>
    </w:pPr>
  </w:style>
  <w:style w:type="character" w:customStyle="1" w:styleId="blk">
    <w:name w:val="blk"/>
    <w:basedOn w:val="a0"/>
    <w:rsid w:val="00F873D1"/>
  </w:style>
  <w:style w:type="paragraph" w:customStyle="1" w:styleId="bodytextindent">
    <w:name w:val="bodytextindent"/>
    <w:basedOn w:val="a"/>
    <w:rsid w:val="00F873D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B37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3793"/>
  </w:style>
  <w:style w:type="paragraph" w:styleId="a7">
    <w:name w:val="footer"/>
    <w:basedOn w:val="a"/>
    <w:link w:val="a8"/>
    <w:uiPriority w:val="99"/>
    <w:unhideWhenUsed/>
    <w:rsid w:val="003B37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3793"/>
  </w:style>
  <w:style w:type="paragraph" w:styleId="a9">
    <w:name w:val="Balloon Text"/>
    <w:basedOn w:val="a"/>
    <w:link w:val="aa"/>
    <w:uiPriority w:val="99"/>
    <w:semiHidden/>
    <w:unhideWhenUsed/>
    <w:rsid w:val="00936D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7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39E18FBB-9A65-4C81-9EDC-E24E33DC8294" TargetMode="External"/><Relationship Id="rId13" Type="http://schemas.openxmlformats.org/officeDocument/2006/relationships/hyperlink" Target="https://pravo-search.minjust.ru/bigs/showDocument.html?id=6BFA8DBA-2966-419D-AD55-D1354DCE7C6D" TargetMode="External"/><Relationship Id="rId18" Type="http://schemas.openxmlformats.org/officeDocument/2006/relationships/hyperlink" Target="https://pravo-search.minjust.ru/bigs/showDocument.html?id=BBA0BFB1-06C7-4E50-A8D3-FE1045784BF1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pravo-search.minjust.ru/bigs/showDocument.html?id=387507C3-B80D-4C0D-9291-8CDC81673F2B" TargetMode="External"/><Relationship Id="rId12" Type="http://schemas.openxmlformats.org/officeDocument/2006/relationships/hyperlink" Target="https://pravo-search.minjust.ru/bigs/showDocument.html?id=03CF0FB8-17D5-46F6-A5EC-D1642676534B" TargetMode="External"/><Relationship Id="rId17" Type="http://schemas.openxmlformats.org/officeDocument/2006/relationships/hyperlink" Target="https://pravo-search.minjust.ru/bigs/showDocument.html?id=BBA0BFB1-06C7-4E50-A8D3-FE1045784BF1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BBA0BFB1-06C7-4E50-A8D3-FE1045784BF1" TargetMode="External"/><Relationship Id="rId20" Type="http://schemas.openxmlformats.org/officeDocument/2006/relationships/hyperlink" Target="https://pravo-search.minjust.ru/bigs/showDocument.html?id=BBA0BFB1-06C7-4E50-A8D3-FE1045784BF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-search.minjust.ru/bigs/showDocument.html?id=BBA0BFB1-06C7-4E50-A8D3-FE1045784BF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FB3393C8-2063-4DB9-ADB4-2D04C46D77F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4F48675C-2DC2-4B7B-8F43-C7D17AB9072F" TargetMode="External"/><Relationship Id="rId19" Type="http://schemas.openxmlformats.org/officeDocument/2006/relationships/hyperlink" Target="https://pravo-search.minjust.ru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96E20C02-1B12-465A-B64C-24AA92270007" TargetMode="External"/><Relationship Id="rId14" Type="http://schemas.openxmlformats.org/officeDocument/2006/relationships/hyperlink" Target="https://pravo-search.minjust.ru/bigs/showDocument.html?id=F06FEEC8-1303-46FF-BEE8-BA982047CFF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24</Pages>
  <Words>8758</Words>
  <Characters>49926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Buh_Kirovss3</cp:lastModifiedBy>
  <cp:revision>16</cp:revision>
  <cp:lastPrinted>2022-12-02T06:48:00Z</cp:lastPrinted>
  <dcterms:created xsi:type="dcterms:W3CDTF">2022-11-08T05:21:00Z</dcterms:created>
  <dcterms:modified xsi:type="dcterms:W3CDTF">2022-12-28T03:48:00Z</dcterms:modified>
</cp:coreProperties>
</file>