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BC05A8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08.06.2020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сельсовета   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1275"/>
        <w:gridCol w:w="993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5E089D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5E089D">
        <w:trPr>
          <w:trHeight w:val="525"/>
        </w:trPr>
        <w:tc>
          <w:tcPr>
            <w:tcW w:w="392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vMerge w:val="restart"/>
          </w:tcPr>
          <w:p w:rsidR="00FD5B22" w:rsidRPr="00340218" w:rsidRDefault="00282A2C" w:rsidP="00EB7B32">
            <w:pPr>
              <w:pStyle w:val="3"/>
              <w:spacing w:after="0"/>
              <w:jc w:val="both"/>
            </w:pPr>
            <w:r>
              <w:t>7577,39</w:t>
            </w:r>
          </w:p>
        </w:tc>
        <w:tc>
          <w:tcPr>
            <w:tcW w:w="993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1511,7</w:t>
            </w:r>
          </w:p>
        </w:tc>
        <w:tc>
          <w:tcPr>
            <w:tcW w:w="992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1511,7</w:t>
            </w:r>
          </w:p>
        </w:tc>
        <w:tc>
          <w:tcPr>
            <w:tcW w:w="1136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1511,7</w:t>
            </w:r>
          </w:p>
        </w:tc>
      </w:tr>
      <w:tr w:rsidR="00FD5B22" w:rsidRPr="00340218" w:rsidTr="00C80162">
        <w:trPr>
          <w:trHeight w:val="16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5E089D">
        <w:trPr>
          <w:trHeight w:val="28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177EB7">
        <w:trPr>
          <w:trHeight w:val="210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Федеральный бюджет, тыс. руб.</w:t>
            </w:r>
          </w:p>
        </w:tc>
      </w:tr>
      <w:tr w:rsidR="00FD5B22" w:rsidRPr="00340218" w:rsidTr="005E089D">
        <w:trPr>
          <w:trHeight w:val="25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98,0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5E089D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</w:t>
            </w:r>
            <w:r>
              <w:lastRenderedPageBreak/>
              <w:t>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lastRenderedPageBreak/>
              <w:t>95,0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5E089D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992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544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6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5E089D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332457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6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Pr="00FD5B22" w:rsidRDefault="00FD5B22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тыс. руб. </w:t>
            </w:r>
          </w:p>
        </w:tc>
      </w:tr>
      <w:tr w:rsidR="006D3725" w:rsidTr="005E089D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772,4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992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6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</w:tr>
      <w:tr w:rsidR="00EF26ED" w:rsidTr="00413FA4">
        <w:trPr>
          <w:trHeight w:val="405"/>
        </w:trPr>
        <w:tc>
          <w:tcPr>
            <w:tcW w:w="392" w:type="dxa"/>
            <w:vMerge w:val="restart"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561" w:type="dxa"/>
            <w:vMerge w:val="restart"/>
          </w:tcPr>
          <w:p w:rsidR="00EF26ED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350,84</w:t>
            </w:r>
          </w:p>
        </w:tc>
        <w:tc>
          <w:tcPr>
            <w:tcW w:w="5389" w:type="dxa"/>
            <w:gridSpan w:val="5"/>
          </w:tcPr>
          <w:p w:rsidR="00EF26ED" w:rsidRPr="00EF26ED" w:rsidRDefault="00EF26ED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5E089D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F26ED" w:rsidTr="005E089D">
        <w:trPr>
          <w:trHeight w:val="37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5E089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6ED" w:rsidTr="001E7FBA">
        <w:trPr>
          <w:trHeight w:val="270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тыс. руб.</w:t>
            </w:r>
          </w:p>
        </w:tc>
      </w:tr>
      <w:tr w:rsidR="00EF26ED" w:rsidTr="005E089D">
        <w:trPr>
          <w:trHeight w:val="705"/>
        </w:trPr>
        <w:tc>
          <w:tcPr>
            <w:tcW w:w="392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EF26ED" w:rsidRDefault="00EF26ED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EF26ED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F26ED" w:rsidRPr="00EF26ED" w:rsidRDefault="00EB7B32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EF26ED" w:rsidRPr="00EF26ED" w:rsidRDefault="00EF26E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BC4E9F">
        <w:trPr>
          <w:trHeight w:val="330"/>
        </w:trPr>
        <w:tc>
          <w:tcPr>
            <w:tcW w:w="392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561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22312,3</w:t>
            </w:r>
          </w:p>
        </w:tc>
        <w:tc>
          <w:tcPr>
            <w:tcW w:w="5389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22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 руб.</w:t>
            </w:r>
          </w:p>
        </w:tc>
      </w:tr>
      <w:tr w:rsidR="00BC05A8" w:rsidTr="00BC05A8">
        <w:trPr>
          <w:trHeight w:val="34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22089,2</w:t>
            </w:r>
          </w:p>
        </w:tc>
        <w:tc>
          <w:tcPr>
            <w:tcW w:w="1136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05641C">
        <w:trPr>
          <w:trHeight w:val="31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5E089D">
        <w:trPr>
          <w:trHeight w:val="465"/>
        </w:trPr>
        <w:tc>
          <w:tcPr>
            <w:tcW w:w="392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  <w:tc>
          <w:tcPr>
            <w:tcW w:w="1136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B2C" w:rsidRPr="00282A2C" w:rsidTr="005E089D">
        <w:tc>
          <w:tcPr>
            <w:tcW w:w="2516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561" w:type="dxa"/>
          </w:tcPr>
          <w:p w:rsidR="00555B2C" w:rsidRPr="00282A2C" w:rsidRDefault="00BC05A8" w:rsidP="006D3725">
            <w:pPr>
              <w:pStyle w:val="3"/>
              <w:spacing w:after="0"/>
              <w:jc w:val="both"/>
            </w:pPr>
            <w:r>
              <w:t>31382,03</w:t>
            </w:r>
            <w:bookmarkStart w:id="0" w:name="_GoBack"/>
            <w:bookmarkEnd w:id="0"/>
          </w:p>
        </w:tc>
        <w:tc>
          <w:tcPr>
            <w:tcW w:w="993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BC05A8" w:rsidP="00D068A7">
            <w:pPr>
              <w:pStyle w:val="3"/>
              <w:spacing w:after="0"/>
              <w:jc w:val="both"/>
            </w:pPr>
            <w:r>
              <w:t>1762,1</w:t>
            </w:r>
          </w:p>
        </w:tc>
        <w:tc>
          <w:tcPr>
            <w:tcW w:w="992" w:type="dxa"/>
          </w:tcPr>
          <w:p w:rsidR="00555B2C" w:rsidRPr="00282A2C" w:rsidRDefault="00BC05A8" w:rsidP="00D068A7">
            <w:pPr>
              <w:pStyle w:val="3"/>
              <w:spacing w:after="0"/>
              <w:jc w:val="both"/>
            </w:pPr>
            <w:r>
              <w:t>24049,4</w:t>
            </w:r>
          </w:p>
        </w:tc>
        <w:tc>
          <w:tcPr>
            <w:tcW w:w="1136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1737,1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Default="00555B2C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B7B32"/>
    <w:rsid w:val="00EE4C1D"/>
    <w:rsid w:val="00EF26ED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0AD2-8EF9-4D8C-A06F-A7FBF9BF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13</cp:revision>
  <cp:lastPrinted>2020-06-23T06:59:00Z</cp:lastPrinted>
  <dcterms:created xsi:type="dcterms:W3CDTF">2018-06-01T02:23:00Z</dcterms:created>
  <dcterms:modified xsi:type="dcterms:W3CDTF">2020-06-23T06:59:00Z</dcterms:modified>
</cp:coreProperties>
</file>