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D39" w:rsidRPr="00080F7D" w:rsidRDefault="00B32761" w:rsidP="00B32761">
      <w:pPr>
        <w:tabs>
          <w:tab w:val="center" w:pos="4677"/>
          <w:tab w:val="left" w:pos="7530"/>
        </w:tabs>
        <w:rPr>
          <w:sz w:val="25"/>
          <w:szCs w:val="25"/>
        </w:rPr>
      </w:pPr>
      <w:r w:rsidRPr="00080F7D">
        <w:rPr>
          <w:sz w:val="25"/>
          <w:szCs w:val="25"/>
        </w:rPr>
        <w:tab/>
      </w:r>
      <w:r w:rsidR="006A0D39" w:rsidRPr="00080F7D">
        <w:rPr>
          <w:sz w:val="25"/>
          <w:szCs w:val="25"/>
        </w:rPr>
        <w:t>Российская Федерация</w:t>
      </w:r>
      <w:r w:rsidR="00A75FBB" w:rsidRPr="00080F7D">
        <w:rPr>
          <w:sz w:val="25"/>
          <w:szCs w:val="25"/>
        </w:rPr>
        <w:tab/>
      </w:r>
    </w:p>
    <w:p w:rsidR="006A0D39" w:rsidRPr="00080F7D" w:rsidRDefault="006A0D39" w:rsidP="006A0D39">
      <w:pPr>
        <w:jc w:val="center"/>
        <w:rPr>
          <w:sz w:val="25"/>
          <w:szCs w:val="25"/>
        </w:rPr>
      </w:pPr>
      <w:r w:rsidRPr="00080F7D">
        <w:rPr>
          <w:sz w:val="25"/>
          <w:szCs w:val="25"/>
        </w:rPr>
        <w:t>Республика Хакасия</w:t>
      </w:r>
    </w:p>
    <w:p w:rsidR="006A0D39" w:rsidRPr="00080F7D" w:rsidRDefault="006A0D39" w:rsidP="006A0D39">
      <w:pPr>
        <w:jc w:val="center"/>
        <w:rPr>
          <w:sz w:val="25"/>
          <w:szCs w:val="25"/>
        </w:rPr>
      </w:pPr>
      <w:r w:rsidRPr="00080F7D">
        <w:rPr>
          <w:sz w:val="25"/>
          <w:szCs w:val="25"/>
        </w:rPr>
        <w:t>Алтайский район</w:t>
      </w:r>
    </w:p>
    <w:p w:rsidR="006A0D39" w:rsidRPr="00080F7D" w:rsidRDefault="006A0D39" w:rsidP="006A0D39">
      <w:pPr>
        <w:jc w:val="center"/>
        <w:rPr>
          <w:sz w:val="25"/>
          <w:szCs w:val="25"/>
        </w:rPr>
      </w:pPr>
      <w:r w:rsidRPr="00080F7D">
        <w:rPr>
          <w:sz w:val="25"/>
          <w:szCs w:val="25"/>
        </w:rPr>
        <w:t>Администрация Кировского сельсовета</w:t>
      </w:r>
    </w:p>
    <w:p w:rsidR="006A0D39" w:rsidRPr="00080F7D" w:rsidRDefault="006A0D39" w:rsidP="006A0D39">
      <w:pPr>
        <w:jc w:val="center"/>
        <w:rPr>
          <w:sz w:val="25"/>
          <w:szCs w:val="25"/>
        </w:rPr>
      </w:pPr>
    </w:p>
    <w:p w:rsidR="006A0D39" w:rsidRPr="00080F7D" w:rsidRDefault="006A0D39" w:rsidP="006A0D39">
      <w:pPr>
        <w:jc w:val="center"/>
        <w:rPr>
          <w:sz w:val="25"/>
          <w:szCs w:val="25"/>
        </w:rPr>
      </w:pPr>
    </w:p>
    <w:p w:rsidR="006A0D39" w:rsidRPr="00080F7D" w:rsidRDefault="006A0D39" w:rsidP="006A0D39">
      <w:pPr>
        <w:jc w:val="center"/>
        <w:rPr>
          <w:sz w:val="25"/>
          <w:szCs w:val="25"/>
        </w:rPr>
      </w:pPr>
      <w:r w:rsidRPr="00080F7D">
        <w:rPr>
          <w:sz w:val="25"/>
          <w:szCs w:val="25"/>
        </w:rPr>
        <w:t>П О С Т А Н О В Л Е Н И Е</w:t>
      </w:r>
    </w:p>
    <w:p w:rsidR="006A0D39" w:rsidRPr="00080F7D" w:rsidRDefault="006A0D39" w:rsidP="006A0D39">
      <w:pPr>
        <w:jc w:val="center"/>
        <w:rPr>
          <w:sz w:val="25"/>
          <w:szCs w:val="25"/>
        </w:rPr>
      </w:pPr>
    </w:p>
    <w:p w:rsidR="006A0D39" w:rsidRPr="00080F7D" w:rsidRDefault="006A0D39" w:rsidP="006A0D39">
      <w:pPr>
        <w:jc w:val="center"/>
        <w:rPr>
          <w:sz w:val="25"/>
          <w:szCs w:val="25"/>
        </w:rPr>
      </w:pPr>
    </w:p>
    <w:p w:rsidR="006A0D39" w:rsidRPr="00080F7D" w:rsidRDefault="00080F7D" w:rsidP="006A0D39">
      <w:pPr>
        <w:rPr>
          <w:sz w:val="25"/>
          <w:szCs w:val="25"/>
        </w:rPr>
      </w:pPr>
      <w:r w:rsidRPr="00080F7D">
        <w:rPr>
          <w:sz w:val="25"/>
          <w:szCs w:val="25"/>
        </w:rPr>
        <w:t>05.08</w:t>
      </w:r>
      <w:r w:rsidR="00DA511D" w:rsidRPr="00080F7D">
        <w:rPr>
          <w:sz w:val="25"/>
          <w:szCs w:val="25"/>
        </w:rPr>
        <w:t>.</w:t>
      </w:r>
      <w:r w:rsidRPr="00080F7D">
        <w:rPr>
          <w:sz w:val="25"/>
          <w:szCs w:val="25"/>
        </w:rPr>
        <w:t>2019</w:t>
      </w:r>
      <w:r w:rsidR="006A0D39" w:rsidRPr="00080F7D">
        <w:rPr>
          <w:sz w:val="25"/>
          <w:szCs w:val="25"/>
        </w:rPr>
        <w:t xml:space="preserve">                                                                                                                 №</w:t>
      </w:r>
      <w:r w:rsidR="00395ADD">
        <w:rPr>
          <w:sz w:val="25"/>
          <w:szCs w:val="25"/>
        </w:rPr>
        <w:t xml:space="preserve"> 45</w:t>
      </w:r>
      <w:r w:rsidR="006A0D39" w:rsidRPr="00080F7D">
        <w:rPr>
          <w:sz w:val="25"/>
          <w:szCs w:val="25"/>
        </w:rPr>
        <w:t>-п</w:t>
      </w:r>
    </w:p>
    <w:p w:rsidR="006A0D39" w:rsidRPr="00080F7D" w:rsidRDefault="006A0D39" w:rsidP="006A0D39">
      <w:pPr>
        <w:jc w:val="center"/>
        <w:rPr>
          <w:sz w:val="25"/>
          <w:szCs w:val="25"/>
        </w:rPr>
      </w:pPr>
      <w:r w:rsidRPr="00080F7D">
        <w:rPr>
          <w:sz w:val="25"/>
          <w:szCs w:val="25"/>
        </w:rPr>
        <w:t>с. Кирово</w:t>
      </w:r>
    </w:p>
    <w:p w:rsidR="00B32761" w:rsidRPr="00080F7D" w:rsidRDefault="00B32761" w:rsidP="006A0D39">
      <w:pPr>
        <w:jc w:val="center"/>
        <w:rPr>
          <w:sz w:val="25"/>
          <w:szCs w:val="25"/>
        </w:rPr>
      </w:pPr>
    </w:p>
    <w:p w:rsidR="00B32761" w:rsidRPr="00080F7D" w:rsidRDefault="00B32761" w:rsidP="006A0D39">
      <w:pPr>
        <w:jc w:val="center"/>
        <w:rPr>
          <w:sz w:val="25"/>
          <w:szCs w:val="25"/>
        </w:rPr>
      </w:pPr>
    </w:p>
    <w:p w:rsidR="00B32761" w:rsidRPr="00080F7D" w:rsidRDefault="00DA511D" w:rsidP="00B32761">
      <w:pPr>
        <w:ind w:right="4535"/>
        <w:jc w:val="both"/>
        <w:rPr>
          <w:sz w:val="25"/>
          <w:szCs w:val="25"/>
        </w:rPr>
      </w:pPr>
      <w:r w:rsidRPr="00080F7D">
        <w:rPr>
          <w:sz w:val="25"/>
          <w:szCs w:val="25"/>
        </w:rPr>
        <w:t>О</w:t>
      </w:r>
      <w:r w:rsidR="00A516BC">
        <w:rPr>
          <w:sz w:val="25"/>
          <w:szCs w:val="25"/>
        </w:rPr>
        <w:t xml:space="preserve">б изменении </w:t>
      </w:r>
      <w:proofErr w:type="gramStart"/>
      <w:r w:rsidR="00A516BC">
        <w:rPr>
          <w:sz w:val="25"/>
          <w:szCs w:val="25"/>
        </w:rPr>
        <w:t>типа</w:t>
      </w:r>
      <w:proofErr w:type="gramEnd"/>
      <w:r w:rsidR="00A516BC">
        <w:rPr>
          <w:sz w:val="25"/>
          <w:szCs w:val="25"/>
        </w:rPr>
        <w:t xml:space="preserve"> существующего М</w:t>
      </w:r>
      <w:r w:rsidRPr="00080F7D">
        <w:rPr>
          <w:sz w:val="25"/>
          <w:szCs w:val="25"/>
        </w:rPr>
        <w:t xml:space="preserve">униципального унитарного предприятия </w:t>
      </w:r>
      <w:r w:rsidR="00080F7D" w:rsidRPr="00080F7D">
        <w:rPr>
          <w:sz w:val="25"/>
          <w:szCs w:val="25"/>
        </w:rPr>
        <w:t xml:space="preserve">Кировского сельсовета </w:t>
      </w:r>
      <w:r w:rsidR="00A516BC">
        <w:rPr>
          <w:sz w:val="25"/>
          <w:szCs w:val="25"/>
        </w:rPr>
        <w:t>«Импульс» на М</w:t>
      </w:r>
      <w:r w:rsidRPr="00080F7D">
        <w:rPr>
          <w:sz w:val="25"/>
          <w:szCs w:val="25"/>
        </w:rPr>
        <w:t>униципальное казенное предприятие</w:t>
      </w:r>
      <w:r w:rsidR="00080F7D" w:rsidRPr="00080F7D">
        <w:rPr>
          <w:sz w:val="25"/>
          <w:szCs w:val="25"/>
        </w:rPr>
        <w:t xml:space="preserve"> Кировского сельсовета</w:t>
      </w:r>
      <w:r w:rsidRPr="00080F7D">
        <w:rPr>
          <w:sz w:val="25"/>
          <w:szCs w:val="25"/>
        </w:rPr>
        <w:t xml:space="preserve"> «Импульс»</w:t>
      </w:r>
    </w:p>
    <w:p w:rsidR="00B32761" w:rsidRPr="00080F7D" w:rsidRDefault="00B32761" w:rsidP="00B32761">
      <w:pPr>
        <w:pStyle w:val="Default"/>
        <w:rPr>
          <w:sz w:val="25"/>
          <w:szCs w:val="25"/>
        </w:rPr>
      </w:pPr>
    </w:p>
    <w:p w:rsidR="00E31C44" w:rsidRPr="00080F7D" w:rsidRDefault="00B32761" w:rsidP="00B32761">
      <w:pPr>
        <w:pStyle w:val="Default"/>
        <w:ind w:firstLine="851"/>
        <w:jc w:val="both"/>
        <w:rPr>
          <w:sz w:val="25"/>
          <w:szCs w:val="25"/>
        </w:rPr>
      </w:pPr>
      <w:r w:rsidRPr="00080F7D">
        <w:rPr>
          <w:sz w:val="25"/>
          <w:szCs w:val="25"/>
        </w:rPr>
        <w:t xml:space="preserve">В </w:t>
      </w:r>
      <w:r w:rsidR="00DA511D" w:rsidRPr="00080F7D">
        <w:rPr>
          <w:sz w:val="25"/>
          <w:szCs w:val="25"/>
        </w:rPr>
        <w:t xml:space="preserve">целях эффективного использования муниципальной собственности, муниципального образования Кировский сельсовет и минимизации расходов предприятия, руководствуясь ст. 57-59, 296, 298 Гражданского кодекса Российской Федерации, ст. 34 Федерального закона от 14.11.2002 № 3 ч. 1 ст. 16 Федерального закона от 06 октября 2003 года № 131-ФЗ «Об общих принципах организации </w:t>
      </w:r>
      <w:r w:rsidR="00E31C44" w:rsidRPr="00080F7D">
        <w:rPr>
          <w:sz w:val="25"/>
          <w:szCs w:val="25"/>
        </w:rPr>
        <w:t>местного самоуправления в Российской Федерации», Уставом  муниципального образования Кировский сельсовет Алтайского района Республики Хакасия</w:t>
      </w:r>
    </w:p>
    <w:p w:rsidR="00B32761" w:rsidRPr="00080F7D" w:rsidRDefault="00DA511D" w:rsidP="00B32761">
      <w:pPr>
        <w:pStyle w:val="Default"/>
        <w:ind w:firstLine="851"/>
        <w:jc w:val="both"/>
        <w:rPr>
          <w:sz w:val="25"/>
          <w:szCs w:val="25"/>
        </w:rPr>
      </w:pPr>
      <w:r w:rsidRPr="00080F7D">
        <w:rPr>
          <w:sz w:val="25"/>
          <w:szCs w:val="25"/>
        </w:rPr>
        <w:t xml:space="preserve"> </w:t>
      </w:r>
    </w:p>
    <w:p w:rsidR="00B32761" w:rsidRPr="00080F7D" w:rsidRDefault="00B32761" w:rsidP="00B32761">
      <w:pPr>
        <w:pStyle w:val="Default"/>
        <w:ind w:firstLine="851"/>
        <w:jc w:val="center"/>
        <w:rPr>
          <w:sz w:val="25"/>
          <w:szCs w:val="25"/>
        </w:rPr>
      </w:pPr>
      <w:r w:rsidRPr="00080F7D">
        <w:rPr>
          <w:sz w:val="25"/>
          <w:szCs w:val="25"/>
        </w:rPr>
        <w:t>ПОСТАНОВЛЯЕТ:</w:t>
      </w:r>
    </w:p>
    <w:p w:rsidR="00B32761" w:rsidRPr="00080F7D" w:rsidRDefault="00B32761" w:rsidP="00B32761">
      <w:pPr>
        <w:pStyle w:val="Default"/>
        <w:ind w:firstLine="851"/>
        <w:jc w:val="both"/>
        <w:rPr>
          <w:sz w:val="25"/>
          <w:szCs w:val="25"/>
        </w:rPr>
      </w:pPr>
    </w:p>
    <w:p w:rsidR="00E31C44" w:rsidRPr="00080F7D" w:rsidRDefault="00A516BC" w:rsidP="00E31C44">
      <w:pPr>
        <w:pStyle w:val="Default"/>
        <w:numPr>
          <w:ilvl w:val="0"/>
          <w:numId w:val="2"/>
        </w:numPr>
        <w:ind w:left="0" w:firstLine="851"/>
        <w:jc w:val="both"/>
        <w:rPr>
          <w:sz w:val="25"/>
          <w:szCs w:val="25"/>
        </w:rPr>
      </w:pPr>
      <w:r>
        <w:rPr>
          <w:sz w:val="25"/>
          <w:szCs w:val="25"/>
        </w:rPr>
        <w:t>Изменить тип существующего М</w:t>
      </w:r>
      <w:r w:rsidR="00E31C44" w:rsidRPr="00080F7D">
        <w:rPr>
          <w:sz w:val="25"/>
          <w:szCs w:val="25"/>
        </w:rPr>
        <w:t xml:space="preserve">униципального унитарного предприятия </w:t>
      </w:r>
      <w:r w:rsidR="00080F7D" w:rsidRPr="00080F7D">
        <w:rPr>
          <w:sz w:val="25"/>
          <w:szCs w:val="25"/>
        </w:rPr>
        <w:t xml:space="preserve">Кировского сельсовета </w:t>
      </w:r>
      <w:r w:rsidR="00E31C44" w:rsidRPr="00080F7D">
        <w:rPr>
          <w:sz w:val="25"/>
          <w:szCs w:val="25"/>
        </w:rPr>
        <w:t>«Импульс»</w:t>
      </w:r>
      <w:r w:rsidR="00080F7D" w:rsidRPr="00080F7D">
        <w:rPr>
          <w:sz w:val="25"/>
          <w:szCs w:val="25"/>
        </w:rPr>
        <w:t xml:space="preserve"> (далее МУП «Импульс»),</w:t>
      </w:r>
      <w:r w:rsidR="00E31C44" w:rsidRPr="00080F7D">
        <w:rPr>
          <w:sz w:val="25"/>
          <w:szCs w:val="25"/>
        </w:rPr>
        <w:t xml:space="preserve"> на </w:t>
      </w:r>
      <w:r>
        <w:rPr>
          <w:sz w:val="25"/>
          <w:szCs w:val="25"/>
        </w:rPr>
        <w:t>М</w:t>
      </w:r>
      <w:r w:rsidR="00E31C44" w:rsidRPr="00080F7D">
        <w:rPr>
          <w:sz w:val="25"/>
          <w:szCs w:val="25"/>
        </w:rPr>
        <w:t xml:space="preserve">униципальное казенное предприятие </w:t>
      </w:r>
      <w:r w:rsidR="00080F7D" w:rsidRPr="00080F7D">
        <w:rPr>
          <w:sz w:val="25"/>
          <w:szCs w:val="25"/>
        </w:rPr>
        <w:t xml:space="preserve">Кировского сельсовета </w:t>
      </w:r>
      <w:r w:rsidR="00E31C44" w:rsidRPr="00080F7D">
        <w:rPr>
          <w:sz w:val="25"/>
          <w:szCs w:val="25"/>
        </w:rPr>
        <w:t>«Импульс». (Далее МКП «Импульс»</w:t>
      </w:r>
      <w:r w:rsidR="00080F7D" w:rsidRPr="00080F7D">
        <w:rPr>
          <w:sz w:val="25"/>
          <w:szCs w:val="25"/>
        </w:rPr>
        <w:t>)</w:t>
      </w:r>
      <w:r w:rsidR="00E31C44" w:rsidRPr="00080F7D">
        <w:rPr>
          <w:sz w:val="25"/>
          <w:szCs w:val="25"/>
        </w:rPr>
        <w:t xml:space="preserve">, сохранив основные цели деятельности и </w:t>
      </w:r>
      <w:r w:rsidR="00080F7D" w:rsidRPr="00080F7D">
        <w:rPr>
          <w:sz w:val="25"/>
          <w:szCs w:val="25"/>
        </w:rPr>
        <w:t>штатную численность предприятия.</w:t>
      </w:r>
    </w:p>
    <w:p w:rsidR="004570A1" w:rsidRPr="00080F7D" w:rsidRDefault="00E31C44" w:rsidP="00E31C44">
      <w:pPr>
        <w:pStyle w:val="Default"/>
        <w:numPr>
          <w:ilvl w:val="0"/>
          <w:numId w:val="2"/>
        </w:numPr>
        <w:ind w:left="0" w:firstLine="851"/>
        <w:jc w:val="both"/>
        <w:rPr>
          <w:sz w:val="25"/>
          <w:szCs w:val="25"/>
        </w:rPr>
      </w:pPr>
      <w:r w:rsidRPr="00080F7D">
        <w:rPr>
          <w:sz w:val="25"/>
          <w:szCs w:val="25"/>
        </w:rPr>
        <w:t>Утвердить Устав МКП «Импульс» (Приложение 1)</w:t>
      </w:r>
      <w:r w:rsidR="00080F7D" w:rsidRPr="00080F7D">
        <w:rPr>
          <w:sz w:val="25"/>
          <w:szCs w:val="25"/>
        </w:rPr>
        <w:t>.</w:t>
      </w:r>
    </w:p>
    <w:p w:rsidR="00BD66AF" w:rsidRPr="00080F7D" w:rsidRDefault="004570A1" w:rsidP="00E31C44">
      <w:pPr>
        <w:pStyle w:val="Default"/>
        <w:numPr>
          <w:ilvl w:val="0"/>
          <w:numId w:val="2"/>
        </w:numPr>
        <w:ind w:left="0" w:firstLine="851"/>
        <w:jc w:val="both"/>
        <w:rPr>
          <w:sz w:val="25"/>
          <w:szCs w:val="25"/>
        </w:rPr>
      </w:pPr>
      <w:r w:rsidRPr="00080F7D">
        <w:rPr>
          <w:sz w:val="25"/>
          <w:szCs w:val="25"/>
        </w:rPr>
        <w:t xml:space="preserve">Определить предметом </w:t>
      </w:r>
      <w:r w:rsidR="00BD66AF" w:rsidRPr="00080F7D">
        <w:rPr>
          <w:sz w:val="25"/>
          <w:szCs w:val="25"/>
        </w:rPr>
        <w:t>деятельности МКП «Импульс» предоставление населению и юридическим лицами качественных жилищно-коммунальных услуг.</w:t>
      </w:r>
    </w:p>
    <w:p w:rsidR="00BD66AF" w:rsidRPr="00080F7D" w:rsidRDefault="00BD66AF" w:rsidP="00E31C44">
      <w:pPr>
        <w:pStyle w:val="Default"/>
        <w:numPr>
          <w:ilvl w:val="0"/>
          <w:numId w:val="2"/>
        </w:numPr>
        <w:ind w:left="0" w:firstLine="851"/>
        <w:jc w:val="both"/>
        <w:rPr>
          <w:sz w:val="25"/>
          <w:szCs w:val="25"/>
        </w:rPr>
      </w:pPr>
      <w:r w:rsidRPr="00080F7D">
        <w:rPr>
          <w:sz w:val="25"/>
          <w:szCs w:val="25"/>
        </w:rPr>
        <w:t>Установить, что функции и полномочия учредителя МКП «Импульс» осуществляет администрация муниципального образования Кировский сельсовет.</w:t>
      </w:r>
    </w:p>
    <w:p w:rsidR="00E31C44" w:rsidRPr="00080F7D" w:rsidRDefault="00BD66AF" w:rsidP="00E31C44">
      <w:pPr>
        <w:pStyle w:val="Default"/>
        <w:numPr>
          <w:ilvl w:val="0"/>
          <w:numId w:val="2"/>
        </w:numPr>
        <w:ind w:left="0" w:firstLine="851"/>
        <w:jc w:val="both"/>
        <w:rPr>
          <w:sz w:val="25"/>
          <w:szCs w:val="25"/>
        </w:rPr>
      </w:pPr>
      <w:r w:rsidRPr="00080F7D">
        <w:rPr>
          <w:sz w:val="25"/>
          <w:szCs w:val="25"/>
        </w:rPr>
        <w:t>Установить</w:t>
      </w:r>
      <w:r w:rsidR="007D3ABE" w:rsidRPr="00080F7D">
        <w:rPr>
          <w:sz w:val="25"/>
          <w:szCs w:val="25"/>
        </w:rPr>
        <w:t>,</w:t>
      </w:r>
      <w:r w:rsidRPr="00080F7D">
        <w:rPr>
          <w:sz w:val="25"/>
          <w:szCs w:val="25"/>
        </w:rPr>
        <w:t xml:space="preserve"> что МКП «Импульс» является правопреемником</w:t>
      </w:r>
      <w:r w:rsidR="007D3ABE" w:rsidRPr="00080F7D">
        <w:rPr>
          <w:sz w:val="25"/>
          <w:szCs w:val="25"/>
        </w:rPr>
        <w:t xml:space="preserve"> прав и обязанностей МУ</w:t>
      </w:r>
      <w:r w:rsidRPr="00080F7D">
        <w:rPr>
          <w:sz w:val="25"/>
          <w:szCs w:val="25"/>
        </w:rPr>
        <w:t xml:space="preserve">П «Импульс» несет ответственность </w:t>
      </w:r>
      <w:r w:rsidR="007D3ABE" w:rsidRPr="00080F7D">
        <w:rPr>
          <w:sz w:val="25"/>
          <w:szCs w:val="25"/>
        </w:rPr>
        <w:t>по всем обязательствам МУП «Импульс» перед его кредиторами.</w:t>
      </w:r>
      <w:r w:rsidRPr="00080F7D">
        <w:rPr>
          <w:sz w:val="25"/>
          <w:szCs w:val="25"/>
        </w:rPr>
        <w:t xml:space="preserve">  </w:t>
      </w:r>
      <w:r w:rsidR="00E31C44" w:rsidRPr="00080F7D">
        <w:rPr>
          <w:sz w:val="25"/>
          <w:szCs w:val="25"/>
        </w:rPr>
        <w:t xml:space="preserve"> </w:t>
      </w:r>
    </w:p>
    <w:p w:rsidR="007D3ABE" w:rsidRPr="00080F7D" w:rsidRDefault="007D3ABE" w:rsidP="007D3ABE">
      <w:pPr>
        <w:pStyle w:val="Default"/>
        <w:numPr>
          <w:ilvl w:val="0"/>
          <w:numId w:val="2"/>
        </w:numPr>
        <w:ind w:left="0" w:firstLine="851"/>
        <w:jc w:val="both"/>
        <w:rPr>
          <w:sz w:val="25"/>
          <w:szCs w:val="25"/>
        </w:rPr>
      </w:pPr>
      <w:r w:rsidRPr="00080F7D">
        <w:rPr>
          <w:sz w:val="25"/>
          <w:szCs w:val="25"/>
        </w:rPr>
        <w:t xml:space="preserve">Утвердить перечень мероприятий по изменению </w:t>
      </w:r>
      <w:proofErr w:type="gramStart"/>
      <w:r w:rsidRPr="00080F7D">
        <w:rPr>
          <w:sz w:val="25"/>
          <w:szCs w:val="25"/>
        </w:rPr>
        <w:t>типа</w:t>
      </w:r>
      <w:proofErr w:type="gramEnd"/>
      <w:r w:rsidRPr="00080F7D">
        <w:rPr>
          <w:sz w:val="25"/>
          <w:szCs w:val="25"/>
        </w:rPr>
        <w:t xml:space="preserve"> существующего </w:t>
      </w:r>
      <w:r w:rsidR="00080F7D" w:rsidRPr="00080F7D">
        <w:rPr>
          <w:sz w:val="25"/>
          <w:szCs w:val="25"/>
        </w:rPr>
        <w:t xml:space="preserve">МУП </w:t>
      </w:r>
      <w:r w:rsidRPr="00080F7D">
        <w:rPr>
          <w:sz w:val="25"/>
          <w:szCs w:val="25"/>
        </w:rPr>
        <w:t xml:space="preserve">«Импульс» на </w:t>
      </w:r>
      <w:r w:rsidR="00080F7D" w:rsidRPr="00080F7D">
        <w:rPr>
          <w:sz w:val="25"/>
          <w:szCs w:val="25"/>
        </w:rPr>
        <w:t xml:space="preserve">МКП </w:t>
      </w:r>
      <w:r w:rsidRPr="00080F7D">
        <w:rPr>
          <w:sz w:val="25"/>
          <w:szCs w:val="25"/>
        </w:rPr>
        <w:t>«Импульс» (Приложение 2)</w:t>
      </w:r>
      <w:r w:rsidR="00080F7D" w:rsidRPr="00080F7D">
        <w:rPr>
          <w:sz w:val="25"/>
          <w:szCs w:val="25"/>
        </w:rPr>
        <w:t>.</w:t>
      </w:r>
    </w:p>
    <w:p w:rsidR="00B32761" w:rsidRPr="00080F7D" w:rsidRDefault="00B32761" w:rsidP="007D3ABE">
      <w:pPr>
        <w:pStyle w:val="Default"/>
        <w:numPr>
          <w:ilvl w:val="0"/>
          <w:numId w:val="2"/>
        </w:numPr>
        <w:ind w:left="0" w:firstLine="851"/>
        <w:jc w:val="both"/>
        <w:rPr>
          <w:sz w:val="25"/>
          <w:szCs w:val="25"/>
        </w:rPr>
      </w:pPr>
      <w:r w:rsidRPr="00080F7D">
        <w:rPr>
          <w:sz w:val="25"/>
          <w:szCs w:val="25"/>
        </w:rPr>
        <w:t>Контроль за исполнением настоящего постановления оставляю за собой.</w:t>
      </w:r>
    </w:p>
    <w:p w:rsidR="006A0D39" w:rsidRPr="00080F7D" w:rsidRDefault="007D3ABE" w:rsidP="006A0D39">
      <w:pPr>
        <w:pStyle w:val="Default"/>
        <w:numPr>
          <w:ilvl w:val="0"/>
          <w:numId w:val="2"/>
        </w:numPr>
        <w:ind w:left="0" w:firstLine="851"/>
        <w:jc w:val="both"/>
        <w:rPr>
          <w:sz w:val="25"/>
          <w:szCs w:val="25"/>
        </w:rPr>
      </w:pPr>
      <w:r w:rsidRPr="00080F7D">
        <w:rPr>
          <w:sz w:val="25"/>
          <w:szCs w:val="25"/>
        </w:rPr>
        <w:t>Настоящее постановление вступает в силу со дня его принятия и подлежит официальном</w:t>
      </w:r>
      <w:r w:rsidR="00080F7D" w:rsidRPr="00080F7D">
        <w:rPr>
          <w:sz w:val="25"/>
          <w:szCs w:val="25"/>
        </w:rPr>
        <w:t>у обнародованию (опубликованию).</w:t>
      </w:r>
    </w:p>
    <w:p w:rsidR="007D3ABE" w:rsidRPr="00080F7D" w:rsidRDefault="007D3ABE" w:rsidP="007D3ABE">
      <w:pPr>
        <w:pStyle w:val="Default"/>
        <w:ind w:left="851"/>
        <w:jc w:val="both"/>
        <w:rPr>
          <w:sz w:val="25"/>
          <w:szCs w:val="25"/>
        </w:rPr>
      </w:pPr>
    </w:p>
    <w:p w:rsidR="007D3ABE" w:rsidRDefault="007D3ABE" w:rsidP="007D3ABE">
      <w:pPr>
        <w:pStyle w:val="Default"/>
        <w:ind w:left="851"/>
        <w:jc w:val="both"/>
        <w:rPr>
          <w:sz w:val="25"/>
          <w:szCs w:val="25"/>
        </w:rPr>
      </w:pPr>
    </w:p>
    <w:p w:rsidR="00080F7D" w:rsidRPr="00080F7D" w:rsidRDefault="00080F7D" w:rsidP="007D3ABE">
      <w:pPr>
        <w:pStyle w:val="Default"/>
        <w:ind w:left="851"/>
        <w:jc w:val="both"/>
        <w:rPr>
          <w:sz w:val="25"/>
          <w:szCs w:val="25"/>
        </w:rPr>
      </w:pPr>
    </w:p>
    <w:p w:rsidR="006A0D39" w:rsidRPr="00080F7D" w:rsidRDefault="006A0D39" w:rsidP="006A0D39">
      <w:pPr>
        <w:rPr>
          <w:sz w:val="25"/>
          <w:szCs w:val="25"/>
        </w:rPr>
      </w:pPr>
      <w:r w:rsidRPr="00080F7D">
        <w:rPr>
          <w:sz w:val="25"/>
          <w:szCs w:val="25"/>
        </w:rPr>
        <w:t xml:space="preserve">Глава Кировского сельсовета                                                                   </w:t>
      </w:r>
      <w:r w:rsidR="00080F7D">
        <w:rPr>
          <w:sz w:val="25"/>
          <w:szCs w:val="25"/>
        </w:rPr>
        <w:tab/>
      </w:r>
      <w:r w:rsidRPr="00080F7D">
        <w:rPr>
          <w:sz w:val="25"/>
          <w:szCs w:val="25"/>
        </w:rPr>
        <w:t>И.В. Манаенко</w:t>
      </w:r>
    </w:p>
    <w:p w:rsidR="006A0D39" w:rsidRPr="00080F7D" w:rsidRDefault="006A0D39" w:rsidP="006A0D39">
      <w:pPr>
        <w:rPr>
          <w:sz w:val="25"/>
          <w:szCs w:val="25"/>
        </w:rPr>
      </w:pPr>
    </w:p>
    <w:p w:rsidR="007D3ABE" w:rsidRPr="00080F7D" w:rsidRDefault="007D3ABE" w:rsidP="005D0537">
      <w:pPr>
        <w:jc w:val="right"/>
        <w:rPr>
          <w:sz w:val="25"/>
          <w:szCs w:val="25"/>
        </w:rPr>
      </w:pPr>
    </w:p>
    <w:tbl>
      <w:tblPr>
        <w:tblW w:w="10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4553"/>
      </w:tblGrid>
      <w:tr w:rsidR="007D3ABE" w:rsidRPr="00080F7D" w:rsidTr="00A516BC"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7D3ABE" w:rsidRPr="00080F7D" w:rsidRDefault="007D3ABE" w:rsidP="00253F2F">
            <w:pPr>
              <w:pStyle w:val="1"/>
              <w:spacing w:before="0" w:after="0"/>
              <w:jc w:val="both"/>
              <w:rPr>
                <w:rStyle w:val="aa"/>
                <w:rFonts w:ascii="Times New Roman" w:hAnsi="Times New Roman"/>
                <w:b/>
                <w:sz w:val="25"/>
                <w:szCs w:val="25"/>
              </w:rPr>
            </w:pPr>
          </w:p>
        </w:tc>
        <w:tc>
          <w:tcPr>
            <w:tcW w:w="4553" w:type="dxa"/>
            <w:tcBorders>
              <w:top w:val="nil"/>
              <w:left w:val="nil"/>
              <w:bottom w:val="nil"/>
              <w:right w:val="nil"/>
            </w:tcBorders>
          </w:tcPr>
          <w:p w:rsidR="007D3ABE" w:rsidRPr="00080F7D" w:rsidRDefault="007D3ABE" w:rsidP="00253F2F">
            <w:pPr>
              <w:tabs>
                <w:tab w:val="left" w:pos="5420"/>
              </w:tabs>
              <w:rPr>
                <w:b/>
                <w:sz w:val="25"/>
                <w:szCs w:val="25"/>
              </w:rPr>
            </w:pPr>
            <w:r w:rsidRPr="00080F7D">
              <w:rPr>
                <w:b/>
                <w:sz w:val="25"/>
                <w:szCs w:val="25"/>
              </w:rPr>
              <w:t>УТВЕРЖДАЮ:</w:t>
            </w:r>
          </w:p>
          <w:p w:rsidR="007D3ABE" w:rsidRPr="00080F7D" w:rsidRDefault="007D3ABE" w:rsidP="00253F2F">
            <w:pPr>
              <w:pStyle w:val="1"/>
              <w:spacing w:before="0" w:after="0"/>
              <w:rPr>
                <w:rFonts w:ascii="Times New Roman" w:hAnsi="Times New Roman"/>
                <w:sz w:val="25"/>
                <w:szCs w:val="25"/>
              </w:rPr>
            </w:pPr>
            <w:r w:rsidRPr="00080F7D">
              <w:rPr>
                <w:rFonts w:ascii="Times New Roman" w:hAnsi="Times New Roman"/>
                <w:sz w:val="25"/>
                <w:szCs w:val="25"/>
              </w:rPr>
              <w:t>Глава</w:t>
            </w:r>
          </w:p>
          <w:p w:rsidR="007D3ABE" w:rsidRPr="00080F7D" w:rsidRDefault="007D3ABE" w:rsidP="00253F2F">
            <w:pPr>
              <w:rPr>
                <w:b/>
                <w:sz w:val="25"/>
                <w:szCs w:val="25"/>
              </w:rPr>
            </w:pPr>
            <w:r w:rsidRPr="00080F7D">
              <w:rPr>
                <w:b/>
                <w:sz w:val="25"/>
                <w:szCs w:val="25"/>
              </w:rPr>
              <w:t>Кировского сельсовета</w:t>
            </w:r>
          </w:p>
          <w:p w:rsidR="007D3ABE" w:rsidRPr="00080F7D" w:rsidRDefault="007D3ABE" w:rsidP="00253F2F">
            <w:pPr>
              <w:rPr>
                <w:b/>
                <w:sz w:val="25"/>
                <w:szCs w:val="25"/>
              </w:rPr>
            </w:pPr>
          </w:p>
          <w:p w:rsidR="007D3ABE" w:rsidRPr="00080F7D" w:rsidRDefault="007D3ABE" w:rsidP="007D3ABE">
            <w:pPr>
              <w:rPr>
                <w:sz w:val="25"/>
                <w:szCs w:val="25"/>
              </w:rPr>
            </w:pPr>
            <w:r w:rsidRPr="00080F7D">
              <w:rPr>
                <w:b/>
                <w:sz w:val="25"/>
                <w:szCs w:val="25"/>
              </w:rPr>
              <w:t>___________ И.В. Манаенко</w:t>
            </w:r>
          </w:p>
        </w:tc>
      </w:tr>
    </w:tbl>
    <w:p w:rsidR="007D3ABE" w:rsidRPr="00080F7D" w:rsidRDefault="007D3ABE" w:rsidP="007D3ABE">
      <w:pPr>
        <w:pStyle w:val="1"/>
        <w:spacing w:before="0" w:after="0"/>
        <w:jc w:val="both"/>
        <w:rPr>
          <w:rStyle w:val="aa"/>
          <w:rFonts w:ascii="Times New Roman" w:hAnsi="Times New Roman"/>
          <w:b/>
          <w:sz w:val="25"/>
          <w:szCs w:val="25"/>
        </w:rPr>
      </w:pPr>
    </w:p>
    <w:p w:rsidR="007D3ABE" w:rsidRDefault="007D3ABE" w:rsidP="007D3ABE">
      <w:pPr>
        <w:pStyle w:val="1"/>
        <w:spacing w:before="0" w:after="0"/>
        <w:rPr>
          <w:rStyle w:val="aa"/>
          <w:rFonts w:ascii="Times New Roman" w:hAnsi="Times New Roman"/>
          <w:b/>
          <w:sz w:val="25"/>
          <w:szCs w:val="25"/>
        </w:rPr>
      </w:pPr>
    </w:p>
    <w:p w:rsidR="00A516BC" w:rsidRPr="00A516BC" w:rsidRDefault="00A516BC" w:rsidP="00A516BC"/>
    <w:p w:rsidR="007D3ABE" w:rsidRPr="00A516BC" w:rsidRDefault="007D3ABE" w:rsidP="007D3ABE">
      <w:pPr>
        <w:pStyle w:val="1"/>
        <w:spacing w:before="0" w:after="0"/>
        <w:jc w:val="center"/>
        <w:rPr>
          <w:rStyle w:val="aa"/>
          <w:rFonts w:ascii="Times New Roman" w:hAnsi="Times New Roman"/>
          <w:b/>
          <w:sz w:val="44"/>
          <w:szCs w:val="44"/>
        </w:rPr>
      </w:pPr>
    </w:p>
    <w:p w:rsidR="007D3ABE" w:rsidRPr="00A516BC" w:rsidRDefault="007D3ABE" w:rsidP="007D3ABE">
      <w:pPr>
        <w:pStyle w:val="1"/>
        <w:spacing w:before="0" w:after="0"/>
        <w:jc w:val="center"/>
        <w:rPr>
          <w:rStyle w:val="aa"/>
          <w:rFonts w:ascii="Times New Roman" w:hAnsi="Times New Roman"/>
          <w:b/>
          <w:sz w:val="44"/>
          <w:szCs w:val="44"/>
        </w:rPr>
      </w:pPr>
      <w:r w:rsidRPr="00A516BC">
        <w:rPr>
          <w:rStyle w:val="aa"/>
          <w:rFonts w:ascii="Times New Roman" w:hAnsi="Times New Roman"/>
          <w:sz w:val="44"/>
          <w:szCs w:val="44"/>
        </w:rPr>
        <w:t>УСТАВ</w:t>
      </w:r>
    </w:p>
    <w:p w:rsidR="007D3ABE" w:rsidRPr="00A516BC" w:rsidRDefault="007D3ABE" w:rsidP="007D3ABE">
      <w:pPr>
        <w:pStyle w:val="1"/>
        <w:spacing w:before="0" w:after="0"/>
        <w:jc w:val="center"/>
        <w:rPr>
          <w:rStyle w:val="aa"/>
          <w:rFonts w:ascii="Times New Roman" w:hAnsi="Times New Roman"/>
          <w:b/>
          <w:sz w:val="44"/>
          <w:szCs w:val="44"/>
        </w:rPr>
      </w:pPr>
    </w:p>
    <w:p w:rsidR="007D3ABE" w:rsidRPr="00A516BC" w:rsidRDefault="007D3ABE" w:rsidP="007D3ABE">
      <w:pPr>
        <w:pStyle w:val="1"/>
        <w:spacing w:before="0" w:after="0"/>
        <w:jc w:val="center"/>
        <w:rPr>
          <w:rStyle w:val="aa"/>
          <w:rFonts w:ascii="Times New Roman" w:hAnsi="Times New Roman"/>
          <w:b/>
          <w:sz w:val="44"/>
          <w:szCs w:val="44"/>
        </w:rPr>
      </w:pPr>
      <w:r w:rsidRPr="00A516BC">
        <w:rPr>
          <w:rStyle w:val="aa"/>
          <w:rFonts w:ascii="Times New Roman" w:hAnsi="Times New Roman"/>
          <w:sz w:val="44"/>
          <w:szCs w:val="44"/>
        </w:rPr>
        <w:t>МУНИЦИПАЛЬНОГО</w:t>
      </w:r>
    </w:p>
    <w:p w:rsidR="007D3ABE" w:rsidRPr="00A516BC" w:rsidRDefault="007D3ABE" w:rsidP="007D3ABE">
      <w:pPr>
        <w:pStyle w:val="1"/>
        <w:spacing w:before="0" w:after="0"/>
        <w:jc w:val="center"/>
        <w:rPr>
          <w:rStyle w:val="aa"/>
          <w:rFonts w:ascii="Times New Roman" w:hAnsi="Times New Roman"/>
          <w:b/>
          <w:sz w:val="44"/>
          <w:szCs w:val="44"/>
        </w:rPr>
      </w:pPr>
    </w:p>
    <w:p w:rsidR="007D3ABE" w:rsidRPr="00A516BC" w:rsidRDefault="007D3ABE" w:rsidP="007D3ABE">
      <w:pPr>
        <w:pStyle w:val="1"/>
        <w:spacing w:before="0" w:after="0"/>
        <w:jc w:val="center"/>
        <w:rPr>
          <w:rStyle w:val="aa"/>
          <w:rFonts w:ascii="Times New Roman" w:hAnsi="Times New Roman"/>
          <w:b/>
          <w:sz w:val="44"/>
          <w:szCs w:val="44"/>
        </w:rPr>
      </w:pPr>
      <w:r w:rsidRPr="00A516BC">
        <w:rPr>
          <w:rStyle w:val="aa"/>
          <w:rFonts w:ascii="Times New Roman" w:hAnsi="Times New Roman"/>
          <w:sz w:val="44"/>
          <w:szCs w:val="44"/>
        </w:rPr>
        <w:t>КАЗЕННОГО</w:t>
      </w:r>
    </w:p>
    <w:p w:rsidR="007D3ABE" w:rsidRPr="00A516BC" w:rsidRDefault="007D3ABE" w:rsidP="007D3ABE">
      <w:pPr>
        <w:pStyle w:val="1"/>
        <w:spacing w:before="0" w:after="0"/>
        <w:jc w:val="center"/>
        <w:rPr>
          <w:rStyle w:val="aa"/>
          <w:rFonts w:ascii="Times New Roman" w:hAnsi="Times New Roman"/>
          <w:b/>
          <w:sz w:val="44"/>
          <w:szCs w:val="44"/>
        </w:rPr>
      </w:pPr>
      <w:bookmarkStart w:id="0" w:name="_GoBack"/>
      <w:bookmarkEnd w:id="0"/>
    </w:p>
    <w:p w:rsidR="007D3ABE" w:rsidRPr="00A516BC" w:rsidRDefault="007D3ABE" w:rsidP="007D3ABE">
      <w:pPr>
        <w:pStyle w:val="1"/>
        <w:spacing w:before="0" w:after="0"/>
        <w:jc w:val="center"/>
        <w:rPr>
          <w:rStyle w:val="aa"/>
          <w:rFonts w:ascii="Times New Roman" w:hAnsi="Times New Roman"/>
          <w:b/>
          <w:sz w:val="44"/>
          <w:szCs w:val="44"/>
        </w:rPr>
      </w:pPr>
      <w:r w:rsidRPr="00A516BC">
        <w:rPr>
          <w:rStyle w:val="aa"/>
          <w:rFonts w:ascii="Times New Roman" w:hAnsi="Times New Roman"/>
          <w:sz w:val="44"/>
          <w:szCs w:val="44"/>
        </w:rPr>
        <w:t>ПРЕДПРИЯТИЯ</w:t>
      </w:r>
    </w:p>
    <w:p w:rsidR="007D3ABE" w:rsidRPr="00A516BC" w:rsidRDefault="007D3ABE" w:rsidP="007D3ABE">
      <w:pPr>
        <w:pStyle w:val="1"/>
        <w:spacing w:before="0" w:after="0"/>
        <w:jc w:val="center"/>
        <w:rPr>
          <w:rStyle w:val="aa"/>
          <w:rFonts w:ascii="Times New Roman" w:hAnsi="Times New Roman"/>
          <w:b/>
          <w:sz w:val="44"/>
          <w:szCs w:val="44"/>
        </w:rPr>
      </w:pPr>
    </w:p>
    <w:p w:rsidR="007D3ABE" w:rsidRPr="00A516BC" w:rsidRDefault="007D3ABE" w:rsidP="007D3ABE">
      <w:pPr>
        <w:pStyle w:val="1"/>
        <w:spacing w:before="0" w:after="0"/>
        <w:jc w:val="center"/>
        <w:rPr>
          <w:rStyle w:val="aa"/>
          <w:rFonts w:ascii="Times New Roman" w:hAnsi="Times New Roman"/>
          <w:b/>
          <w:sz w:val="44"/>
          <w:szCs w:val="44"/>
        </w:rPr>
      </w:pPr>
      <w:r w:rsidRPr="00A516BC">
        <w:rPr>
          <w:rStyle w:val="aa"/>
          <w:rFonts w:ascii="Times New Roman" w:hAnsi="Times New Roman"/>
          <w:sz w:val="44"/>
          <w:szCs w:val="44"/>
        </w:rPr>
        <w:t>«ИМПУЛЬС»</w:t>
      </w:r>
    </w:p>
    <w:p w:rsidR="007D3ABE" w:rsidRPr="00A516BC" w:rsidRDefault="007D3ABE" w:rsidP="007D3ABE">
      <w:pPr>
        <w:pStyle w:val="1"/>
        <w:spacing w:before="0" w:after="0"/>
        <w:jc w:val="center"/>
        <w:rPr>
          <w:rStyle w:val="aa"/>
          <w:rFonts w:ascii="Times New Roman" w:hAnsi="Times New Roman"/>
          <w:b/>
          <w:sz w:val="44"/>
          <w:szCs w:val="44"/>
        </w:rPr>
      </w:pPr>
    </w:p>
    <w:p w:rsidR="007D3ABE" w:rsidRPr="00080F7D" w:rsidRDefault="007D3ABE" w:rsidP="007D3ABE">
      <w:pPr>
        <w:pStyle w:val="1"/>
        <w:spacing w:before="0" w:after="0"/>
        <w:jc w:val="center"/>
        <w:rPr>
          <w:rStyle w:val="aa"/>
          <w:rFonts w:ascii="Times New Roman" w:hAnsi="Times New Roman"/>
          <w:b/>
          <w:sz w:val="25"/>
          <w:szCs w:val="25"/>
        </w:rPr>
      </w:pPr>
    </w:p>
    <w:p w:rsidR="007D3ABE" w:rsidRDefault="007D3ABE" w:rsidP="007D3ABE">
      <w:pPr>
        <w:pStyle w:val="1"/>
        <w:spacing w:before="0" w:after="0"/>
        <w:jc w:val="center"/>
        <w:rPr>
          <w:rStyle w:val="aa"/>
          <w:rFonts w:ascii="Times New Roman" w:hAnsi="Times New Roman"/>
          <w:b/>
          <w:sz w:val="25"/>
          <w:szCs w:val="25"/>
        </w:rPr>
      </w:pPr>
    </w:p>
    <w:p w:rsidR="00A516BC" w:rsidRDefault="00A516BC" w:rsidP="00A516BC"/>
    <w:p w:rsidR="00A516BC" w:rsidRDefault="00A516BC" w:rsidP="00A516BC"/>
    <w:p w:rsidR="00A516BC" w:rsidRDefault="00A516BC" w:rsidP="00A516BC"/>
    <w:p w:rsidR="00A516BC" w:rsidRDefault="00A516BC" w:rsidP="00A516BC"/>
    <w:p w:rsidR="00A516BC" w:rsidRDefault="00A516BC" w:rsidP="00A516BC"/>
    <w:p w:rsidR="00A516BC" w:rsidRDefault="00A516BC" w:rsidP="00A516BC"/>
    <w:p w:rsidR="00A516BC" w:rsidRDefault="00A516BC" w:rsidP="00A516BC"/>
    <w:p w:rsidR="00A516BC" w:rsidRDefault="00A516BC" w:rsidP="00A516BC"/>
    <w:p w:rsidR="00A516BC" w:rsidRDefault="00A516BC" w:rsidP="00A516BC"/>
    <w:p w:rsidR="00A516BC" w:rsidRDefault="00A516BC" w:rsidP="00A516BC"/>
    <w:p w:rsidR="00A516BC" w:rsidRDefault="00A516BC" w:rsidP="00A516BC"/>
    <w:p w:rsidR="00A516BC" w:rsidRDefault="00A516BC" w:rsidP="00A516BC"/>
    <w:p w:rsidR="00A516BC" w:rsidRDefault="00A516BC" w:rsidP="00A516BC"/>
    <w:p w:rsidR="00A516BC" w:rsidRDefault="00A516BC" w:rsidP="00A516BC"/>
    <w:p w:rsidR="00A516BC" w:rsidRDefault="00A516BC" w:rsidP="00A516BC"/>
    <w:p w:rsidR="00A516BC" w:rsidRDefault="00A516BC" w:rsidP="00A516BC"/>
    <w:p w:rsidR="00A516BC" w:rsidRDefault="00A516BC" w:rsidP="00A516BC"/>
    <w:p w:rsidR="00A516BC" w:rsidRDefault="00A516BC" w:rsidP="00A516BC"/>
    <w:p w:rsidR="00A516BC" w:rsidRDefault="00A516BC" w:rsidP="00A516BC"/>
    <w:p w:rsidR="00A516BC" w:rsidRDefault="00A516BC" w:rsidP="00A516BC"/>
    <w:p w:rsidR="00A516BC" w:rsidRDefault="00A516BC" w:rsidP="00A516BC"/>
    <w:p w:rsidR="00A516BC" w:rsidRDefault="00A516BC" w:rsidP="00A516BC"/>
    <w:p w:rsidR="00A516BC" w:rsidRPr="00A516BC" w:rsidRDefault="00A516BC" w:rsidP="00A516BC"/>
    <w:p w:rsidR="007D3ABE" w:rsidRPr="00080F7D" w:rsidRDefault="007D3ABE" w:rsidP="007D3ABE">
      <w:pPr>
        <w:pStyle w:val="1"/>
        <w:spacing w:before="0" w:after="0"/>
        <w:jc w:val="center"/>
        <w:rPr>
          <w:rStyle w:val="aa"/>
          <w:rFonts w:ascii="Times New Roman" w:hAnsi="Times New Roman"/>
          <w:b/>
          <w:sz w:val="25"/>
          <w:szCs w:val="25"/>
        </w:rPr>
      </w:pPr>
    </w:p>
    <w:p w:rsidR="007D3ABE" w:rsidRPr="00080F7D" w:rsidRDefault="007D3ABE" w:rsidP="007D3ABE">
      <w:pPr>
        <w:pStyle w:val="1"/>
        <w:spacing w:before="0" w:after="0"/>
        <w:jc w:val="center"/>
        <w:rPr>
          <w:rStyle w:val="aa"/>
          <w:rFonts w:ascii="Times New Roman" w:hAnsi="Times New Roman"/>
          <w:b/>
          <w:sz w:val="25"/>
          <w:szCs w:val="25"/>
        </w:rPr>
      </w:pPr>
      <w:r w:rsidRPr="00080F7D">
        <w:rPr>
          <w:rStyle w:val="aa"/>
          <w:rFonts w:ascii="Times New Roman" w:hAnsi="Times New Roman"/>
          <w:sz w:val="25"/>
          <w:szCs w:val="25"/>
        </w:rPr>
        <w:t>2019 ГОД</w:t>
      </w:r>
    </w:p>
    <w:p w:rsidR="007D3ABE" w:rsidRPr="00080F7D" w:rsidRDefault="007D3ABE" w:rsidP="007D3ABE">
      <w:pPr>
        <w:pStyle w:val="1"/>
        <w:spacing w:before="0" w:after="0"/>
        <w:jc w:val="both"/>
        <w:rPr>
          <w:rStyle w:val="aa"/>
          <w:rFonts w:ascii="Times New Roman" w:hAnsi="Times New Roman"/>
          <w:b/>
          <w:sz w:val="25"/>
          <w:szCs w:val="25"/>
        </w:rPr>
      </w:pPr>
    </w:p>
    <w:p w:rsidR="00FC7454" w:rsidRDefault="00FC7454" w:rsidP="005D0537">
      <w:pPr>
        <w:jc w:val="right"/>
        <w:rPr>
          <w:rStyle w:val="aa"/>
          <w:rFonts w:eastAsia="Calibri"/>
          <w:bCs w:val="0"/>
          <w:kern w:val="32"/>
          <w:sz w:val="25"/>
          <w:szCs w:val="25"/>
        </w:rPr>
      </w:pPr>
    </w:p>
    <w:p w:rsidR="00A516BC" w:rsidRDefault="00A516BC" w:rsidP="005D0537">
      <w:pPr>
        <w:jc w:val="right"/>
        <w:rPr>
          <w:sz w:val="25"/>
          <w:szCs w:val="25"/>
        </w:rPr>
      </w:pPr>
    </w:p>
    <w:p w:rsidR="00FC7454" w:rsidRPr="00080F7D" w:rsidRDefault="00FC7454" w:rsidP="005D0537">
      <w:pPr>
        <w:jc w:val="right"/>
        <w:rPr>
          <w:sz w:val="25"/>
          <w:szCs w:val="25"/>
        </w:rPr>
      </w:pPr>
    </w:p>
    <w:p w:rsidR="007D3ABE" w:rsidRPr="00080F7D" w:rsidRDefault="007D3ABE" w:rsidP="007D3ABE">
      <w:pPr>
        <w:pStyle w:val="11"/>
        <w:numPr>
          <w:ilvl w:val="0"/>
          <w:numId w:val="3"/>
        </w:numPr>
        <w:shd w:val="clear" w:color="auto" w:fill="auto"/>
        <w:tabs>
          <w:tab w:val="left" w:pos="3068"/>
        </w:tabs>
        <w:spacing w:after="0" w:line="210" w:lineRule="exact"/>
        <w:ind w:left="2900" w:firstLine="0"/>
        <w:rPr>
          <w:sz w:val="25"/>
          <w:szCs w:val="25"/>
        </w:rPr>
      </w:pPr>
      <w:r w:rsidRPr="00080F7D">
        <w:rPr>
          <w:color w:val="000000"/>
          <w:sz w:val="25"/>
          <w:szCs w:val="25"/>
        </w:rPr>
        <w:t>. ОБЩИЕ ПОЛОЖЕНИЯ</w:t>
      </w:r>
    </w:p>
    <w:p w:rsidR="007D3ABE" w:rsidRPr="00080F7D" w:rsidRDefault="007D3ABE" w:rsidP="007D3ABE">
      <w:pPr>
        <w:pStyle w:val="11"/>
        <w:shd w:val="clear" w:color="auto" w:fill="auto"/>
        <w:tabs>
          <w:tab w:val="left" w:pos="3068"/>
        </w:tabs>
        <w:spacing w:after="0" w:line="210" w:lineRule="exact"/>
        <w:ind w:left="2900" w:firstLine="0"/>
        <w:jc w:val="both"/>
        <w:rPr>
          <w:sz w:val="25"/>
          <w:szCs w:val="25"/>
        </w:rPr>
      </w:pPr>
    </w:p>
    <w:p w:rsidR="007D3ABE" w:rsidRPr="00080F7D" w:rsidRDefault="007D3ABE" w:rsidP="007D3ABE">
      <w:pPr>
        <w:pStyle w:val="1"/>
        <w:spacing w:before="0" w:after="0"/>
        <w:ind w:right="-1" w:firstLine="709"/>
        <w:jc w:val="both"/>
        <w:rPr>
          <w:rStyle w:val="aa"/>
          <w:rFonts w:ascii="Times New Roman" w:hAnsi="Times New Roman"/>
          <w:sz w:val="25"/>
          <w:szCs w:val="25"/>
        </w:rPr>
      </w:pPr>
      <w:r w:rsidRPr="00080F7D">
        <w:rPr>
          <w:b w:val="0"/>
          <w:color w:val="000000"/>
          <w:sz w:val="25"/>
          <w:szCs w:val="25"/>
        </w:rPr>
        <w:t>1.1.</w:t>
      </w:r>
      <w:r w:rsidRPr="00080F7D">
        <w:rPr>
          <w:color w:val="000000"/>
          <w:sz w:val="25"/>
          <w:szCs w:val="25"/>
        </w:rPr>
        <w:t xml:space="preserve"> </w:t>
      </w:r>
      <w:r w:rsidR="00431C0E">
        <w:rPr>
          <w:color w:val="000000"/>
          <w:sz w:val="25"/>
          <w:szCs w:val="25"/>
        </w:rPr>
        <w:tab/>
      </w:r>
      <w:r w:rsidRPr="00080F7D">
        <w:rPr>
          <w:rStyle w:val="aa"/>
          <w:rFonts w:ascii="Times New Roman" w:hAnsi="Times New Roman"/>
          <w:sz w:val="25"/>
          <w:szCs w:val="25"/>
        </w:rPr>
        <w:t xml:space="preserve">Муниципальное казенное предприятие </w:t>
      </w:r>
      <w:r w:rsidR="00431C0E">
        <w:rPr>
          <w:rStyle w:val="aa"/>
          <w:rFonts w:ascii="Times New Roman" w:hAnsi="Times New Roman"/>
          <w:sz w:val="25"/>
          <w:szCs w:val="25"/>
        </w:rPr>
        <w:t xml:space="preserve">Кировского сельсовета </w:t>
      </w:r>
      <w:r w:rsidRPr="00080F7D">
        <w:rPr>
          <w:rStyle w:val="aa"/>
          <w:rFonts w:ascii="Times New Roman" w:hAnsi="Times New Roman"/>
          <w:sz w:val="25"/>
          <w:szCs w:val="25"/>
        </w:rPr>
        <w:t xml:space="preserve">«Импульс» в дальнейшем именуемое «Предприятие», создано путем изменения </w:t>
      </w:r>
      <w:proofErr w:type="gramStart"/>
      <w:r w:rsidRPr="00080F7D">
        <w:rPr>
          <w:rStyle w:val="aa"/>
          <w:rFonts w:ascii="Times New Roman" w:hAnsi="Times New Roman"/>
          <w:sz w:val="25"/>
          <w:szCs w:val="25"/>
        </w:rPr>
        <w:t>типа</w:t>
      </w:r>
      <w:proofErr w:type="gramEnd"/>
      <w:r w:rsidRPr="00080F7D">
        <w:rPr>
          <w:rStyle w:val="aa"/>
          <w:rFonts w:ascii="Times New Roman" w:hAnsi="Times New Roman"/>
          <w:sz w:val="25"/>
          <w:szCs w:val="25"/>
        </w:rPr>
        <w:t xml:space="preserve"> существующего Муниципального унитарного предприятия </w:t>
      </w:r>
      <w:r w:rsidR="00431C0E">
        <w:rPr>
          <w:rStyle w:val="aa"/>
          <w:rFonts w:ascii="Times New Roman" w:hAnsi="Times New Roman"/>
          <w:sz w:val="25"/>
          <w:szCs w:val="25"/>
        </w:rPr>
        <w:t xml:space="preserve">Кировского сельсовета </w:t>
      </w:r>
      <w:r w:rsidRPr="00080F7D">
        <w:rPr>
          <w:rStyle w:val="aa"/>
          <w:rFonts w:ascii="Times New Roman" w:hAnsi="Times New Roman"/>
          <w:sz w:val="25"/>
          <w:szCs w:val="25"/>
        </w:rPr>
        <w:t>«</w:t>
      </w:r>
      <w:r w:rsidR="0075747D" w:rsidRPr="00080F7D">
        <w:rPr>
          <w:rStyle w:val="aa"/>
          <w:rFonts w:ascii="Times New Roman" w:hAnsi="Times New Roman"/>
          <w:sz w:val="25"/>
          <w:szCs w:val="25"/>
        </w:rPr>
        <w:t>Импульс</w:t>
      </w:r>
      <w:r w:rsidRPr="00080F7D">
        <w:rPr>
          <w:rStyle w:val="aa"/>
          <w:rFonts w:ascii="Times New Roman" w:hAnsi="Times New Roman"/>
          <w:sz w:val="25"/>
          <w:szCs w:val="25"/>
        </w:rPr>
        <w:t xml:space="preserve">» в соответствии с постановлением главы </w:t>
      </w:r>
      <w:r w:rsidR="0075747D" w:rsidRPr="00080F7D">
        <w:rPr>
          <w:rStyle w:val="aa"/>
          <w:rFonts w:ascii="Times New Roman" w:hAnsi="Times New Roman"/>
          <w:sz w:val="25"/>
          <w:szCs w:val="25"/>
        </w:rPr>
        <w:t>Кировского сельсовета Алтайского</w:t>
      </w:r>
      <w:r w:rsidRPr="00080F7D">
        <w:rPr>
          <w:rStyle w:val="aa"/>
          <w:rFonts w:ascii="Times New Roman" w:hAnsi="Times New Roman"/>
          <w:sz w:val="25"/>
          <w:szCs w:val="25"/>
        </w:rPr>
        <w:t xml:space="preserve"> района Республики Хакасия № </w:t>
      </w:r>
      <w:r w:rsidR="00395ADD">
        <w:rPr>
          <w:rStyle w:val="aa"/>
          <w:rFonts w:ascii="Times New Roman" w:hAnsi="Times New Roman"/>
          <w:sz w:val="25"/>
          <w:szCs w:val="25"/>
        </w:rPr>
        <w:t>45</w:t>
      </w:r>
      <w:r w:rsidR="0075747D" w:rsidRPr="00080F7D">
        <w:rPr>
          <w:rStyle w:val="aa"/>
          <w:rFonts w:ascii="Times New Roman" w:hAnsi="Times New Roman"/>
          <w:sz w:val="25"/>
          <w:szCs w:val="25"/>
        </w:rPr>
        <w:t>-п</w:t>
      </w:r>
      <w:r w:rsidRPr="00080F7D">
        <w:rPr>
          <w:rStyle w:val="aa"/>
          <w:rFonts w:ascii="Times New Roman" w:hAnsi="Times New Roman"/>
          <w:sz w:val="25"/>
          <w:szCs w:val="25"/>
        </w:rPr>
        <w:t xml:space="preserve"> от </w:t>
      </w:r>
      <w:r w:rsidR="00395ADD">
        <w:rPr>
          <w:rStyle w:val="aa"/>
          <w:rFonts w:ascii="Times New Roman" w:hAnsi="Times New Roman"/>
          <w:sz w:val="25"/>
          <w:szCs w:val="25"/>
        </w:rPr>
        <w:t>05</w:t>
      </w:r>
      <w:r w:rsidRPr="00080F7D">
        <w:rPr>
          <w:rStyle w:val="aa"/>
          <w:rFonts w:ascii="Times New Roman" w:hAnsi="Times New Roman"/>
          <w:sz w:val="25"/>
          <w:szCs w:val="25"/>
        </w:rPr>
        <w:t>.</w:t>
      </w:r>
      <w:r w:rsidR="00395ADD">
        <w:rPr>
          <w:rStyle w:val="aa"/>
          <w:rFonts w:ascii="Times New Roman" w:hAnsi="Times New Roman"/>
          <w:sz w:val="25"/>
          <w:szCs w:val="25"/>
        </w:rPr>
        <w:t xml:space="preserve">08.2019 </w:t>
      </w:r>
      <w:r w:rsidRPr="00080F7D">
        <w:rPr>
          <w:rStyle w:val="aa"/>
          <w:rFonts w:ascii="Times New Roman" w:hAnsi="Times New Roman"/>
          <w:sz w:val="25"/>
          <w:szCs w:val="25"/>
        </w:rPr>
        <w:t>г.</w:t>
      </w:r>
    </w:p>
    <w:p w:rsidR="007D3ABE" w:rsidRPr="00080F7D" w:rsidRDefault="007D3ABE" w:rsidP="007D3ABE">
      <w:pPr>
        <w:pStyle w:val="11"/>
        <w:shd w:val="clear" w:color="auto" w:fill="auto"/>
        <w:tabs>
          <w:tab w:val="left" w:pos="418"/>
        </w:tabs>
        <w:spacing w:after="0" w:line="274" w:lineRule="exact"/>
        <w:ind w:right="-1" w:firstLine="709"/>
        <w:jc w:val="both"/>
        <w:rPr>
          <w:sz w:val="25"/>
          <w:szCs w:val="25"/>
        </w:rPr>
      </w:pPr>
      <w:r w:rsidRPr="00080F7D">
        <w:rPr>
          <w:color w:val="000000"/>
          <w:sz w:val="25"/>
          <w:szCs w:val="25"/>
        </w:rPr>
        <w:t xml:space="preserve">1.2. </w:t>
      </w:r>
      <w:r w:rsidR="00431C0E">
        <w:rPr>
          <w:color w:val="000000"/>
          <w:sz w:val="25"/>
          <w:szCs w:val="25"/>
        </w:rPr>
        <w:tab/>
      </w:r>
      <w:r w:rsidRPr="00080F7D">
        <w:rPr>
          <w:color w:val="000000"/>
          <w:sz w:val="25"/>
          <w:szCs w:val="25"/>
        </w:rPr>
        <w:t>Фирменное название Предприятия на русском языке:</w:t>
      </w:r>
    </w:p>
    <w:p w:rsidR="007D3ABE" w:rsidRPr="00080F7D" w:rsidRDefault="007D3ABE" w:rsidP="007D3ABE">
      <w:pPr>
        <w:pStyle w:val="11"/>
        <w:shd w:val="clear" w:color="auto" w:fill="auto"/>
        <w:spacing w:after="0" w:line="274" w:lineRule="exact"/>
        <w:ind w:right="-1" w:firstLine="709"/>
        <w:jc w:val="both"/>
        <w:rPr>
          <w:sz w:val="25"/>
          <w:szCs w:val="25"/>
        </w:rPr>
      </w:pPr>
      <w:r w:rsidRPr="00080F7D">
        <w:rPr>
          <w:color w:val="000000"/>
          <w:sz w:val="25"/>
          <w:szCs w:val="25"/>
        </w:rPr>
        <w:t xml:space="preserve">полное: </w:t>
      </w:r>
      <w:r w:rsidR="00A516BC">
        <w:rPr>
          <w:color w:val="000000"/>
          <w:sz w:val="25"/>
          <w:szCs w:val="25"/>
        </w:rPr>
        <w:t>М</w:t>
      </w:r>
      <w:r w:rsidRPr="00080F7D">
        <w:rPr>
          <w:color w:val="000000"/>
          <w:sz w:val="25"/>
          <w:szCs w:val="25"/>
        </w:rPr>
        <w:t xml:space="preserve">униципальное казенное предприятие </w:t>
      </w:r>
      <w:r w:rsidR="00431C0E">
        <w:rPr>
          <w:color w:val="000000"/>
          <w:sz w:val="25"/>
          <w:szCs w:val="25"/>
        </w:rPr>
        <w:t xml:space="preserve">Кировского сельсовета </w:t>
      </w:r>
      <w:r w:rsidRPr="00080F7D">
        <w:rPr>
          <w:color w:val="000000"/>
          <w:sz w:val="25"/>
          <w:szCs w:val="25"/>
        </w:rPr>
        <w:t>«</w:t>
      </w:r>
      <w:r w:rsidR="0075747D" w:rsidRPr="00080F7D">
        <w:rPr>
          <w:color w:val="000000"/>
          <w:sz w:val="25"/>
          <w:szCs w:val="25"/>
        </w:rPr>
        <w:t>Импульс</w:t>
      </w:r>
      <w:r w:rsidRPr="00080F7D">
        <w:rPr>
          <w:color w:val="000000"/>
          <w:sz w:val="25"/>
          <w:szCs w:val="25"/>
        </w:rPr>
        <w:t>» сокращенное: МКП «</w:t>
      </w:r>
      <w:r w:rsidR="0075747D" w:rsidRPr="00080F7D">
        <w:rPr>
          <w:color w:val="000000"/>
          <w:sz w:val="25"/>
          <w:szCs w:val="25"/>
        </w:rPr>
        <w:t>Импульс</w:t>
      </w:r>
      <w:r w:rsidRPr="00080F7D">
        <w:rPr>
          <w:color w:val="000000"/>
          <w:sz w:val="25"/>
          <w:szCs w:val="25"/>
        </w:rPr>
        <w:t>»</w:t>
      </w:r>
    </w:p>
    <w:p w:rsidR="007D3ABE" w:rsidRPr="00080F7D" w:rsidRDefault="007D3ABE" w:rsidP="007D3ABE">
      <w:pPr>
        <w:pStyle w:val="11"/>
        <w:shd w:val="clear" w:color="auto" w:fill="auto"/>
        <w:tabs>
          <w:tab w:val="left" w:pos="418"/>
        </w:tabs>
        <w:spacing w:after="0" w:line="274" w:lineRule="exact"/>
        <w:ind w:right="-1" w:firstLine="709"/>
        <w:jc w:val="both"/>
        <w:rPr>
          <w:sz w:val="25"/>
          <w:szCs w:val="25"/>
        </w:rPr>
      </w:pPr>
      <w:r w:rsidRPr="00080F7D">
        <w:rPr>
          <w:color w:val="000000"/>
          <w:sz w:val="25"/>
          <w:szCs w:val="25"/>
        </w:rPr>
        <w:t xml:space="preserve">1.3. </w:t>
      </w:r>
      <w:r w:rsidR="00431C0E">
        <w:rPr>
          <w:color w:val="000000"/>
          <w:sz w:val="25"/>
          <w:szCs w:val="25"/>
        </w:rPr>
        <w:tab/>
      </w:r>
      <w:r w:rsidRPr="00080F7D">
        <w:rPr>
          <w:color w:val="000000"/>
          <w:sz w:val="25"/>
          <w:szCs w:val="25"/>
        </w:rPr>
        <w:t>Место нахождения Предприятия:</w:t>
      </w:r>
      <w:r w:rsidR="0075747D" w:rsidRPr="00080F7D">
        <w:rPr>
          <w:color w:val="000000"/>
          <w:sz w:val="25"/>
          <w:szCs w:val="25"/>
        </w:rPr>
        <w:t xml:space="preserve"> 655672</w:t>
      </w:r>
      <w:r w:rsidRPr="00080F7D">
        <w:rPr>
          <w:color w:val="000000"/>
          <w:sz w:val="25"/>
          <w:szCs w:val="25"/>
        </w:rPr>
        <w:t xml:space="preserve"> Республика Хакасия, </w:t>
      </w:r>
      <w:r w:rsidR="0075747D" w:rsidRPr="00080F7D">
        <w:rPr>
          <w:color w:val="000000"/>
          <w:sz w:val="25"/>
          <w:szCs w:val="25"/>
        </w:rPr>
        <w:t>Алтайский район, с</w:t>
      </w:r>
      <w:r w:rsidRPr="00080F7D">
        <w:rPr>
          <w:color w:val="000000"/>
          <w:sz w:val="25"/>
          <w:szCs w:val="25"/>
        </w:rPr>
        <w:t xml:space="preserve">. </w:t>
      </w:r>
      <w:r w:rsidR="0075747D" w:rsidRPr="00080F7D">
        <w:rPr>
          <w:color w:val="000000"/>
          <w:sz w:val="25"/>
          <w:szCs w:val="25"/>
        </w:rPr>
        <w:t>Кирово</w:t>
      </w:r>
      <w:r w:rsidRPr="00080F7D">
        <w:rPr>
          <w:color w:val="000000"/>
          <w:sz w:val="25"/>
          <w:szCs w:val="25"/>
        </w:rPr>
        <w:t xml:space="preserve">, </w:t>
      </w:r>
      <w:r w:rsidR="0075747D" w:rsidRPr="00080F7D">
        <w:rPr>
          <w:color w:val="000000"/>
          <w:sz w:val="25"/>
          <w:szCs w:val="25"/>
        </w:rPr>
        <w:t>ул</w:t>
      </w:r>
      <w:r w:rsidRPr="00080F7D">
        <w:rPr>
          <w:color w:val="000000"/>
          <w:sz w:val="25"/>
          <w:szCs w:val="25"/>
        </w:rPr>
        <w:t>.</w:t>
      </w:r>
      <w:r w:rsidR="00431C0E">
        <w:rPr>
          <w:color w:val="000000"/>
          <w:sz w:val="25"/>
          <w:szCs w:val="25"/>
        </w:rPr>
        <w:t xml:space="preserve"> Ленина, д. 109.</w:t>
      </w:r>
    </w:p>
    <w:p w:rsidR="007D3ABE" w:rsidRPr="00080F7D" w:rsidRDefault="007D3ABE" w:rsidP="007D3ABE">
      <w:pPr>
        <w:pStyle w:val="11"/>
        <w:shd w:val="clear" w:color="auto" w:fill="auto"/>
        <w:spacing w:after="0" w:line="274" w:lineRule="exact"/>
        <w:ind w:right="-1" w:firstLine="709"/>
        <w:jc w:val="both"/>
        <w:rPr>
          <w:sz w:val="25"/>
          <w:szCs w:val="25"/>
        </w:rPr>
      </w:pPr>
      <w:r w:rsidRPr="00080F7D">
        <w:rPr>
          <w:color w:val="000000"/>
          <w:sz w:val="25"/>
          <w:szCs w:val="25"/>
        </w:rPr>
        <w:t xml:space="preserve">1.4. </w:t>
      </w:r>
      <w:r w:rsidR="00431C0E">
        <w:rPr>
          <w:color w:val="000000"/>
          <w:sz w:val="25"/>
          <w:szCs w:val="25"/>
        </w:rPr>
        <w:tab/>
      </w:r>
      <w:r w:rsidRPr="00080F7D">
        <w:rPr>
          <w:color w:val="000000"/>
          <w:sz w:val="25"/>
          <w:szCs w:val="25"/>
        </w:rPr>
        <w:t xml:space="preserve">Предприятие является коммерческой организацией, не наделенной правом собственности на имущество. Предприятие является казенным предприятием, основанным на праве </w:t>
      </w:r>
      <w:r w:rsidRPr="00080F7D">
        <w:rPr>
          <w:sz w:val="25"/>
          <w:szCs w:val="25"/>
        </w:rPr>
        <w:t>оперативного управления.</w:t>
      </w:r>
    </w:p>
    <w:p w:rsidR="007D3ABE" w:rsidRPr="00080F7D" w:rsidRDefault="007D3ABE" w:rsidP="007D3ABE">
      <w:pPr>
        <w:pStyle w:val="11"/>
        <w:shd w:val="clear" w:color="auto" w:fill="auto"/>
        <w:tabs>
          <w:tab w:val="left" w:pos="414"/>
        </w:tabs>
        <w:spacing w:after="0" w:line="274" w:lineRule="exact"/>
        <w:ind w:right="-1" w:firstLine="709"/>
        <w:jc w:val="both"/>
        <w:rPr>
          <w:sz w:val="25"/>
          <w:szCs w:val="25"/>
        </w:rPr>
      </w:pPr>
      <w:r w:rsidRPr="00080F7D">
        <w:rPr>
          <w:color w:val="000000"/>
          <w:sz w:val="25"/>
          <w:szCs w:val="25"/>
        </w:rPr>
        <w:t xml:space="preserve">1.5. </w:t>
      </w:r>
      <w:r w:rsidR="00431C0E">
        <w:rPr>
          <w:color w:val="000000"/>
          <w:sz w:val="25"/>
          <w:szCs w:val="25"/>
        </w:rPr>
        <w:tab/>
      </w:r>
      <w:r w:rsidRPr="00080F7D">
        <w:rPr>
          <w:color w:val="000000"/>
          <w:sz w:val="25"/>
          <w:szCs w:val="25"/>
        </w:rPr>
        <w:t xml:space="preserve">Учредителем является Администрация </w:t>
      </w:r>
      <w:r w:rsidR="0075747D" w:rsidRPr="00080F7D">
        <w:rPr>
          <w:color w:val="000000"/>
          <w:sz w:val="25"/>
          <w:szCs w:val="25"/>
        </w:rPr>
        <w:t>Кировского сельсовета</w:t>
      </w:r>
      <w:r w:rsidRPr="00080F7D">
        <w:rPr>
          <w:color w:val="000000"/>
          <w:sz w:val="25"/>
          <w:szCs w:val="25"/>
        </w:rPr>
        <w:t>.</w:t>
      </w:r>
    </w:p>
    <w:p w:rsidR="007D3ABE" w:rsidRPr="00080F7D" w:rsidRDefault="0075747D" w:rsidP="007D3ABE">
      <w:pPr>
        <w:pStyle w:val="11"/>
        <w:shd w:val="clear" w:color="auto" w:fill="auto"/>
        <w:tabs>
          <w:tab w:val="left" w:pos="418"/>
        </w:tabs>
        <w:spacing w:after="351" w:line="274" w:lineRule="exact"/>
        <w:ind w:right="-1" w:firstLine="709"/>
        <w:jc w:val="both"/>
        <w:rPr>
          <w:sz w:val="25"/>
          <w:szCs w:val="25"/>
        </w:rPr>
      </w:pPr>
      <w:r w:rsidRPr="00080F7D">
        <w:rPr>
          <w:color w:val="000000"/>
          <w:sz w:val="25"/>
          <w:szCs w:val="25"/>
        </w:rPr>
        <w:t>1.6.</w:t>
      </w:r>
      <w:r w:rsidR="00431C0E">
        <w:rPr>
          <w:color w:val="000000"/>
          <w:sz w:val="25"/>
          <w:szCs w:val="25"/>
        </w:rPr>
        <w:tab/>
      </w:r>
      <w:r w:rsidR="007D3ABE" w:rsidRPr="00080F7D">
        <w:rPr>
          <w:color w:val="000000"/>
          <w:sz w:val="25"/>
          <w:szCs w:val="25"/>
        </w:rPr>
        <w:t xml:space="preserve">Правомочия собственника имущества Предприятия осуществляет Администрация </w:t>
      </w:r>
      <w:r w:rsidRPr="00080F7D">
        <w:rPr>
          <w:color w:val="000000"/>
          <w:sz w:val="25"/>
          <w:szCs w:val="25"/>
        </w:rPr>
        <w:t>Кировского сельсовета Алтайского</w:t>
      </w:r>
      <w:r w:rsidR="007D3ABE" w:rsidRPr="00080F7D">
        <w:rPr>
          <w:color w:val="000000"/>
          <w:sz w:val="25"/>
          <w:szCs w:val="25"/>
        </w:rPr>
        <w:t xml:space="preserve"> района Республики Хакасия.</w:t>
      </w:r>
    </w:p>
    <w:p w:rsidR="007D3ABE" w:rsidRPr="00080F7D" w:rsidRDefault="007D3ABE" w:rsidP="007D3ABE">
      <w:pPr>
        <w:pStyle w:val="11"/>
        <w:numPr>
          <w:ilvl w:val="0"/>
          <w:numId w:val="3"/>
        </w:numPr>
        <w:shd w:val="clear" w:color="auto" w:fill="auto"/>
        <w:tabs>
          <w:tab w:val="left" w:pos="627"/>
        </w:tabs>
        <w:spacing w:after="217" w:line="210" w:lineRule="exact"/>
        <w:ind w:left="440" w:right="-1" w:firstLine="709"/>
        <w:jc w:val="center"/>
        <w:rPr>
          <w:sz w:val="25"/>
          <w:szCs w:val="25"/>
        </w:rPr>
      </w:pPr>
      <w:r w:rsidRPr="00080F7D">
        <w:rPr>
          <w:color w:val="000000"/>
          <w:sz w:val="25"/>
          <w:szCs w:val="25"/>
        </w:rPr>
        <w:t>. ПРАВОВЫЕ ПОЛОЖЕНИЯ И ОТВЕТСТВЕННОСТЬ ПРЕДПРИЯТИЯ</w:t>
      </w:r>
    </w:p>
    <w:p w:rsidR="005314A9" w:rsidRPr="00080F7D" w:rsidRDefault="007D3ABE" w:rsidP="005314A9">
      <w:pPr>
        <w:pStyle w:val="11"/>
        <w:numPr>
          <w:ilvl w:val="1"/>
          <w:numId w:val="3"/>
        </w:numPr>
        <w:shd w:val="clear" w:color="auto" w:fill="auto"/>
        <w:tabs>
          <w:tab w:val="left" w:pos="457"/>
        </w:tabs>
        <w:spacing w:after="0" w:line="274" w:lineRule="exact"/>
        <w:ind w:right="-1" w:firstLine="709"/>
        <w:jc w:val="both"/>
        <w:rPr>
          <w:sz w:val="25"/>
          <w:szCs w:val="25"/>
        </w:rPr>
      </w:pPr>
      <w:r w:rsidRPr="00080F7D">
        <w:rPr>
          <w:color w:val="000000"/>
          <w:sz w:val="25"/>
          <w:szCs w:val="25"/>
        </w:rPr>
        <w:t>Предприятие является юридическим лицом по гражданскому законодательству Российской Федерации с момента его государственной регистрации.</w:t>
      </w:r>
    </w:p>
    <w:p w:rsidR="005314A9" w:rsidRPr="00080F7D" w:rsidRDefault="007D3ABE" w:rsidP="005314A9">
      <w:pPr>
        <w:pStyle w:val="11"/>
        <w:numPr>
          <w:ilvl w:val="1"/>
          <w:numId w:val="3"/>
        </w:numPr>
        <w:shd w:val="clear" w:color="auto" w:fill="auto"/>
        <w:tabs>
          <w:tab w:val="left" w:pos="457"/>
        </w:tabs>
        <w:spacing w:after="0" w:line="274" w:lineRule="exact"/>
        <w:ind w:right="-1" w:firstLine="709"/>
        <w:jc w:val="both"/>
        <w:rPr>
          <w:sz w:val="25"/>
          <w:szCs w:val="25"/>
        </w:rPr>
      </w:pPr>
      <w:r w:rsidRPr="00080F7D">
        <w:rPr>
          <w:color w:val="000000"/>
          <w:sz w:val="25"/>
          <w:szCs w:val="25"/>
        </w:rPr>
        <w:t>Предприятие имеет самостоятельный баланс, может от своего имени приобретать и осуществлять имущественные и личные неимущественные права, нести обязанности, быть истцом и ответчиком в суде.</w:t>
      </w:r>
    </w:p>
    <w:p w:rsidR="005314A9" w:rsidRPr="00080F7D" w:rsidRDefault="007D3ABE" w:rsidP="005314A9">
      <w:pPr>
        <w:pStyle w:val="11"/>
        <w:numPr>
          <w:ilvl w:val="1"/>
          <w:numId w:val="3"/>
        </w:numPr>
        <w:shd w:val="clear" w:color="auto" w:fill="auto"/>
        <w:tabs>
          <w:tab w:val="left" w:pos="457"/>
        </w:tabs>
        <w:spacing w:after="0" w:line="274" w:lineRule="exact"/>
        <w:ind w:right="-1" w:firstLine="709"/>
        <w:jc w:val="both"/>
        <w:rPr>
          <w:sz w:val="25"/>
          <w:szCs w:val="25"/>
        </w:rPr>
      </w:pPr>
      <w:r w:rsidRPr="00080F7D">
        <w:rPr>
          <w:color w:val="000000"/>
          <w:sz w:val="25"/>
          <w:szCs w:val="25"/>
        </w:rPr>
        <w:t xml:space="preserve">Деятельность Предприятия осуществляется в соответствии со сметой доходов и расходов, утверждаемой собственником его имущества в лице Главы </w:t>
      </w:r>
      <w:r w:rsidR="0075747D" w:rsidRPr="00080F7D">
        <w:rPr>
          <w:color w:val="000000"/>
          <w:sz w:val="25"/>
          <w:szCs w:val="25"/>
        </w:rPr>
        <w:t>Кировского сельсовета</w:t>
      </w:r>
      <w:r w:rsidRPr="00080F7D">
        <w:rPr>
          <w:color w:val="000000"/>
          <w:sz w:val="25"/>
          <w:szCs w:val="25"/>
        </w:rPr>
        <w:t>.</w:t>
      </w:r>
    </w:p>
    <w:p w:rsidR="005314A9" w:rsidRPr="00080F7D" w:rsidRDefault="007D3ABE" w:rsidP="005314A9">
      <w:pPr>
        <w:pStyle w:val="11"/>
        <w:numPr>
          <w:ilvl w:val="1"/>
          <w:numId w:val="3"/>
        </w:numPr>
        <w:shd w:val="clear" w:color="auto" w:fill="auto"/>
        <w:tabs>
          <w:tab w:val="left" w:pos="457"/>
        </w:tabs>
        <w:spacing w:after="0" w:line="274" w:lineRule="exact"/>
        <w:ind w:right="-1" w:firstLine="709"/>
        <w:jc w:val="both"/>
        <w:rPr>
          <w:sz w:val="25"/>
          <w:szCs w:val="25"/>
        </w:rPr>
      </w:pPr>
      <w:r w:rsidRPr="00080F7D">
        <w:rPr>
          <w:color w:val="000000"/>
          <w:sz w:val="25"/>
          <w:szCs w:val="25"/>
        </w:rPr>
        <w:t>Предприятие создано без ограничения срока.</w:t>
      </w:r>
    </w:p>
    <w:p w:rsidR="005314A9" w:rsidRPr="00080F7D" w:rsidRDefault="007D3ABE" w:rsidP="005314A9">
      <w:pPr>
        <w:pStyle w:val="11"/>
        <w:numPr>
          <w:ilvl w:val="1"/>
          <w:numId w:val="3"/>
        </w:numPr>
        <w:shd w:val="clear" w:color="auto" w:fill="auto"/>
        <w:tabs>
          <w:tab w:val="left" w:pos="457"/>
        </w:tabs>
        <w:spacing w:after="0" w:line="274" w:lineRule="exact"/>
        <w:ind w:right="-1" w:firstLine="709"/>
        <w:jc w:val="both"/>
        <w:rPr>
          <w:sz w:val="25"/>
          <w:szCs w:val="25"/>
        </w:rPr>
      </w:pPr>
      <w:r w:rsidRPr="00080F7D">
        <w:rPr>
          <w:color w:val="000000"/>
          <w:sz w:val="25"/>
          <w:szCs w:val="25"/>
        </w:rPr>
        <w:t>Предприятие имеет круглую печать, содержащую его полное фирменное наименование на русском языке и указание на место его нахождения.</w:t>
      </w:r>
    </w:p>
    <w:p w:rsidR="005314A9" w:rsidRPr="00080F7D" w:rsidRDefault="007D3ABE" w:rsidP="005314A9">
      <w:pPr>
        <w:pStyle w:val="11"/>
        <w:numPr>
          <w:ilvl w:val="1"/>
          <w:numId w:val="3"/>
        </w:numPr>
        <w:shd w:val="clear" w:color="auto" w:fill="auto"/>
        <w:tabs>
          <w:tab w:val="left" w:pos="457"/>
        </w:tabs>
        <w:spacing w:after="0" w:line="274" w:lineRule="exact"/>
        <w:ind w:right="-1" w:firstLine="709"/>
        <w:jc w:val="both"/>
        <w:rPr>
          <w:sz w:val="25"/>
          <w:szCs w:val="25"/>
        </w:rPr>
      </w:pPr>
      <w:r w:rsidRPr="00080F7D">
        <w:rPr>
          <w:color w:val="000000"/>
          <w:sz w:val="25"/>
          <w:szCs w:val="25"/>
        </w:rPr>
        <w:t xml:space="preserve">Предприятие может иметь гражданские права, соответствующие предмету и целям его деятельности, предусмотренным в настоящем </w:t>
      </w:r>
      <w:r w:rsidR="0075747D" w:rsidRPr="00080F7D">
        <w:rPr>
          <w:color w:val="000000"/>
          <w:sz w:val="25"/>
          <w:szCs w:val="25"/>
        </w:rPr>
        <w:t>уставе и</w:t>
      </w:r>
      <w:r w:rsidRPr="00080F7D">
        <w:rPr>
          <w:color w:val="000000"/>
          <w:sz w:val="25"/>
          <w:szCs w:val="25"/>
        </w:rPr>
        <w:t xml:space="preserve"> нести связанные с этой деятельностью обязанности.</w:t>
      </w:r>
    </w:p>
    <w:p w:rsidR="005314A9" w:rsidRPr="00080F7D" w:rsidRDefault="007D3ABE" w:rsidP="005314A9">
      <w:pPr>
        <w:pStyle w:val="11"/>
        <w:numPr>
          <w:ilvl w:val="1"/>
          <w:numId w:val="3"/>
        </w:numPr>
        <w:shd w:val="clear" w:color="auto" w:fill="auto"/>
        <w:tabs>
          <w:tab w:val="left" w:pos="457"/>
        </w:tabs>
        <w:spacing w:after="0" w:line="274" w:lineRule="exact"/>
        <w:ind w:right="-1" w:firstLine="709"/>
        <w:jc w:val="both"/>
        <w:rPr>
          <w:sz w:val="25"/>
          <w:szCs w:val="25"/>
        </w:rPr>
      </w:pPr>
      <w:r w:rsidRPr="00080F7D">
        <w:rPr>
          <w:color w:val="000000"/>
          <w:sz w:val="25"/>
          <w:szCs w:val="25"/>
        </w:rPr>
        <w:t>Отдельные виды деятельности, перечень которых определяется федеральным законом, Предприятие может осуществлять только на основании лицензии.</w:t>
      </w:r>
    </w:p>
    <w:p w:rsidR="005314A9" w:rsidRPr="00080F7D" w:rsidRDefault="007D3ABE" w:rsidP="005314A9">
      <w:pPr>
        <w:pStyle w:val="11"/>
        <w:numPr>
          <w:ilvl w:val="1"/>
          <w:numId w:val="3"/>
        </w:numPr>
        <w:shd w:val="clear" w:color="auto" w:fill="auto"/>
        <w:tabs>
          <w:tab w:val="left" w:pos="457"/>
        </w:tabs>
        <w:spacing w:after="0" w:line="274" w:lineRule="exact"/>
        <w:ind w:right="-1" w:firstLine="709"/>
        <w:jc w:val="both"/>
        <w:rPr>
          <w:sz w:val="25"/>
          <w:szCs w:val="25"/>
        </w:rPr>
      </w:pPr>
      <w:r w:rsidRPr="00080F7D">
        <w:rPr>
          <w:color w:val="000000"/>
          <w:sz w:val="25"/>
          <w:szCs w:val="25"/>
        </w:rPr>
        <w:t>Предприятие вправе в установленном порядке открывать банковские счета на территории Российской Федерации.</w:t>
      </w:r>
    </w:p>
    <w:p w:rsidR="005314A9" w:rsidRPr="00080F7D" w:rsidRDefault="007D3ABE" w:rsidP="005314A9">
      <w:pPr>
        <w:pStyle w:val="11"/>
        <w:numPr>
          <w:ilvl w:val="1"/>
          <w:numId w:val="3"/>
        </w:numPr>
        <w:shd w:val="clear" w:color="auto" w:fill="auto"/>
        <w:tabs>
          <w:tab w:val="left" w:pos="457"/>
        </w:tabs>
        <w:spacing w:after="0" w:line="274" w:lineRule="exact"/>
        <w:ind w:right="-1" w:firstLine="709"/>
        <w:jc w:val="both"/>
        <w:rPr>
          <w:sz w:val="25"/>
          <w:szCs w:val="25"/>
        </w:rPr>
      </w:pPr>
      <w:r w:rsidRPr="00080F7D">
        <w:rPr>
          <w:color w:val="000000"/>
          <w:sz w:val="25"/>
          <w:szCs w:val="25"/>
        </w:rPr>
        <w:t>Предприятие несет ответственность по своим обязательствам всем принадлежащим ему имуществом.</w:t>
      </w:r>
    </w:p>
    <w:p w:rsidR="007D3ABE" w:rsidRPr="00080F7D" w:rsidRDefault="007D3ABE" w:rsidP="005314A9">
      <w:pPr>
        <w:pStyle w:val="11"/>
        <w:numPr>
          <w:ilvl w:val="1"/>
          <w:numId w:val="3"/>
        </w:numPr>
        <w:shd w:val="clear" w:color="auto" w:fill="auto"/>
        <w:tabs>
          <w:tab w:val="left" w:pos="457"/>
        </w:tabs>
        <w:spacing w:after="0" w:line="274" w:lineRule="exact"/>
        <w:ind w:right="-1" w:firstLine="709"/>
        <w:jc w:val="both"/>
        <w:rPr>
          <w:sz w:val="25"/>
          <w:szCs w:val="25"/>
        </w:rPr>
      </w:pPr>
      <w:r w:rsidRPr="00080F7D">
        <w:rPr>
          <w:color w:val="000000"/>
          <w:sz w:val="25"/>
          <w:szCs w:val="25"/>
        </w:rPr>
        <w:t>Предприятие не несет ответственность по обязательствам собственника его имущества.</w:t>
      </w:r>
    </w:p>
    <w:p w:rsidR="005314A9" w:rsidRPr="00080F7D" w:rsidRDefault="005314A9" w:rsidP="005314A9">
      <w:pPr>
        <w:pStyle w:val="11"/>
        <w:shd w:val="clear" w:color="auto" w:fill="auto"/>
        <w:tabs>
          <w:tab w:val="left" w:pos="457"/>
        </w:tabs>
        <w:spacing w:after="0" w:line="274" w:lineRule="exact"/>
        <w:ind w:left="709" w:right="-1" w:firstLine="0"/>
        <w:jc w:val="both"/>
        <w:rPr>
          <w:sz w:val="25"/>
          <w:szCs w:val="25"/>
        </w:rPr>
      </w:pPr>
    </w:p>
    <w:p w:rsidR="007D3ABE" w:rsidRPr="00080F7D" w:rsidRDefault="007D3ABE" w:rsidP="007D3ABE">
      <w:pPr>
        <w:pStyle w:val="11"/>
        <w:shd w:val="clear" w:color="auto" w:fill="auto"/>
        <w:tabs>
          <w:tab w:val="left" w:pos="1947"/>
        </w:tabs>
        <w:spacing w:after="230" w:line="210" w:lineRule="exact"/>
        <w:ind w:left="2469" w:right="-1" w:firstLine="0"/>
        <w:rPr>
          <w:sz w:val="25"/>
          <w:szCs w:val="25"/>
        </w:rPr>
      </w:pPr>
      <w:r w:rsidRPr="00080F7D">
        <w:rPr>
          <w:color w:val="000000"/>
          <w:sz w:val="25"/>
          <w:szCs w:val="25"/>
        </w:rPr>
        <w:t>3. ИМУЩЕСТВО ПРЕДПРИЯТИЯ</w:t>
      </w:r>
    </w:p>
    <w:p w:rsidR="005314A9" w:rsidRPr="00080F7D" w:rsidRDefault="005314A9" w:rsidP="005314A9">
      <w:pPr>
        <w:pStyle w:val="11"/>
        <w:numPr>
          <w:ilvl w:val="1"/>
          <w:numId w:val="7"/>
        </w:numPr>
        <w:shd w:val="clear" w:color="auto" w:fill="auto"/>
        <w:tabs>
          <w:tab w:val="left" w:pos="462"/>
        </w:tabs>
        <w:spacing w:after="0" w:line="269" w:lineRule="exact"/>
        <w:ind w:left="0" w:right="-1" w:firstLine="709"/>
        <w:jc w:val="both"/>
        <w:rPr>
          <w:sz w:val="25"/>
          <w:szCs w:val="25"/>
        </w:rPr>
      </w:pPr>
      <w:r w:rsidRPr="00080F7D">
        <w:rPr>
          <w:color w:val="000000"/>
          <w:sz w:val="25"/>
          <w:szCs w:val="25"/>
        </w:rPr>
        <w:t xml:space="preserve"> </w:t>
      </w:r>
      <w:r w:rsidR="007D3ABE" w:rsidRPr="00080F7D">
        <w:rPr>
          <w:color w:val="000000"/>
          <w:sz w:val="25"/>
          <w:szCs w:val="25"/>
        </w:rPr>
        <w:t xml:space="preserve">Имущество Предприятия принадлежит ему на основе </w:t>
      </w:r>
      <w:r w:rsidR="007D3ABE" w:rsidRPr="00080F7D">
        <w:rPr>
          <w:sz w:val="25"/>
          <w:szCs w:val="25"/>
        </w:rPr>
        <w:t>оперативного управления</w:t>
      </w:r>
      <w:r w:rsidR="007D3ABE" w:rsidRPr="00080F7D">
        <w:rPr>
          <w:color w:val="000000"/>
          <w:sz w:val="25"/>
          <w:szCs w:val="25"/>
        </w:rPr>
        <w:t>, является неделимым и не может быть распределено по вкладам (долям, паям), в том числе между работниками Предприятия.</w:t>
      </w:r>
    </w:p>
    <w:p w:rsidR="007D3ABE" w:rsidRPr="00080F7D" w:rsidRDefault="005314A9" w:rsidP="005314A9">
      <w:pPr>
        <w:pStyle w:val="11"/>
        <w:numPr>
          <w:ilvl w:val="1"/>
          <w:numId w:val="7"/>
        </w:numPr>
        <w:shd w:val="clear" w:color="auto" w:fill="auto"/>
        <w:tabs>
          <w:tab w:val="left" w:pos="462"/>
        </w:tabs>
        <w:spacing w:after="0" w:line="269" w:lineRule="exact"/>
        <w:ind w:left="0" w:right="-1" w:firstLine="709"/>
        <w:jc w:val="both"/>
        <w:rPr>
          <w:sz w:val="25"/>
          <w:szCs w:val="25"/>
        </w:rPr>
      </w:pPr>
      <w:r w:rsidRPr="00080F7D">
        <w:rPr>
          <w:sz w:val="25"/>
          <w:szCs w:val="25"/>
        </w:rPr>
        <w:t xml:space="preserve"> </w:t>
      </w:r>
      <w:r w:rsidR="007D3ABE" w:rsidRPr="00080F7D">
        <w:rPr>
          <w:color w:val="000000"/>
          <w:sz w:val="25"/>
          <w:szCs w:val="25"/>
        </w:rPr>
        <w:t>Имущество Предприятия формируется за счет:</w:t>
      </w:r>
    </w:p>
    <w:p w:rsidR="007D3ABE" w:rsidRPr="00080F7D" w:rsidRDefault="007D3ABE" w:rsidP="005314A9">
      <w:pPr>
        <w:pStyle w:val="11"/>
        <w:shd w:val="clear" w:color="auto" w:fill="auto"/>
        <w:spacing w:after="95" w:line="240" w:lineRule="auto"/>
        <w:ind w:right="-1" w:firstLine="709"/>
        <w:jc w:val="both"/>
        <w:rPr>
          <w:sz w:val="25"/>
          <w:szCs w:val="25"/>
        </w:rPr>
      </w:pPr>
      <w:r w:rsidRPr="00080F7D">
        <w:rPr>
          <w:color w:val="000000"/>
          <w:sz w:val="25"/>
          <w:szCs w:val="25"/>
        </w:rPr>
        <w:t>- имущества, закрепленного за Предприятием на праве оперативного управления, собственником</w:t>
      </w:r>
      <w:r w:rsidRPr="00080F7D">
        <w:rPr>
          <w:sz w:val="25"/>
          <w:szCs w:val="25"/>
        </w:rPr>
        <w:t xml:space="preserve"> </w:t>
      </w:r>
      <w:r w:rsidRPr="00080F7D">
        <w:rPr>
          <w:color w:val="000000"/>
          <w:sz w:val="25"/>
          <w:szCs w:val="25"/>
        </w:rPr>
        <w:t>этого имущества;</w:t>
      </w:r>
    </w:p>
    <w:p w:rsidR="007D3ABE" w:rsidRPr="00080F7D" w:rsidRDefault="007D3ABE" w:rsidP="005314A9">
      <w:pPr>
        <w:pStyle w:val="11"/>
        <w:shd w:val="clear" w:color="auto" w:fill="auto"/>
        <w:spacing w:after="0" w:line="240" w:lineRule="auto"/>
        <w:ind w:right="-1" w:firstLine="709"/>
        <w:jc w:val="both"/>
        <w:rPr>
          <w:sz w:val="25"/>
          <w:szCs w:val="25"/>
        </w:rPr>
      </w:pPr>
      <w:r w:rsidRPr="00080F7D">
        <w:rPr>
          <w:color w:val="000000"/>
          <w:sz w:val="25"/>
          <w:szCs w:val="25"/>
        </w:rPr>
        <w:t xml:space="preserve">-  </w:t>
      </w:r>
      <w:r w:rsidR="00431C0E">
        <w:rPr>
          <w:color w:val="000000"/>
          <w:sz w:val="25"/>
          <w:szCs w:val="25"/>
        </w:rPr>
        <w:t xml:space="preserve"> </w:t>
      </w:r>
      <w:r w:rsidRPr="00080F7D">
        <w:rPr>
          <w:color w:val="000000"/>
          <w:sz w:val="25"/>
          <w:szCs w:val="25"/>
        </w:rPr>
        <w:t>доходов Предприятия от его деятельности;</w:t>
      </w:r>
    </w:p>
    <w:p w:rsidR="005314A9" w:rsidRPr="00080F7D" w:rsidRDefault="00431C0E" w:rsidP="005314A9">
      <w:pPr>
        <w:pStyle w:val="11"/>
        <w:shd w:val="clear" w:color="auto" w:fill="auto"/>
        <w:spacing w:after="0" w:line="274" w:lineRule="exact"/>
        <w:ind w:right="-1" w:firstLine="709"/>
        <w:jc w:val="both"/>
        <w:rPr>
          <w:sz w:val="25"/>
          <w:szCs w:val="25"/>
        </w:rPr>
      </w:pPr>
      <w:r>
        <w:rPr>
          <w:color w:val="000000"/>
          <w:sz w:val="25"/>
          <w:szCs w:val="25"/>
        </w:rPr>
        <w:t xml:space="preserve">- </w:t>
      </w:r>
      <w:r w:rsidR="007D3ABE" w:rsidRPr="00080F7D">
        <w:rPr>
          <w:color w:val="000000"/>
          <w:sz w:val="25"/>
          <w:szCs w:val="25"/>
        </w:rPr>
        <w:t>средств от бюджета, переданных Предприятию целевым назначением собственником или уполномоченным им органом, и иных источников, допускаемых законодательством Российской Федерации и Республики Хакасия.</w:t>
      </w:r>
    </w:p>
    <w:p w:rsidR="005314A9" w:rsidRPr="00080F7D" w:rsidRDefault="005314A9" w:rsidP="005314A9">
      <w:pPr>
        <w:pStyle w:val="11"/>
        <w:numPr>
          <w:ilvl w:val="1"/>
          <w:numId w:val="7"/>
        </w:numPr>
        <w:shd w:val="clear" w:color="auto" w:fill="auto"/>
        <w:spacing w:after="0" w:line="274" w:lineRule="exact"/>
        <w:ind w:left="0" w:right="-1" w:firstLine="709"/>
        <w:jc w:val="both"/>
        <w:rPr>
          <w:sz w:val="25"/>
          <w:szCs w:val="25"/>
        </w:rPr>
      </w:pPr>
      <w:r w:rsidRPr="00080F7D">
        <w:rPr>
          <w:color w:val="000000"/>
          <w:sz w:val="25"/>
          <w:szCs w:val="25"/>
        </w:rPr>
        <w:t xml:space="preserve"> </w:t>
      </w:r>
      <w:r w:rsidR="007D3ABE" w:rsidRPr="00080F7D">
        <w:rPr>
          <w:color w:val="000000"/>
          <w:sz w:val="25"/>
          <w:szCs w:val="25"/>
        </w:rPr>
        <w:t>Предприятие вправе отчуждать или иным способом распоряжаться принадлежащим ему имуществом только с согласия собственника имущества.</w:t>
      </w:r>
    </w:p>
    <w:p w:rsidR="005314A9" w:rsidRPr="00080F7D" w:rsidRDefault="005314A9" w:rsidP="005314A9">
      <w:pPr>
        <w:pStyle w:val="11"/>
        <w:numPr>
          <w:ilvl w:val="1"/>
          <w:numId w:val="7"/>
        </w:numPr>
        <w:shd w:val="clear" w:color="auto" w:fill="auto"/>
        <w:spacing w:after="0" w:line="274" w:lineRule="exact"/>
        <w:ind w:left="0" w:right="-1" w:firstLine="709"/>
        <w:jc w:val="both"/>
        <w:rPr>
          <w:sz w:val="25"/>
          <w:szCs w:val="25"/>
        </w:rPr>
      </w:pPr>
      <w:r w:rsidRPr="00080F7D">
        <w:rPr>
          <w:color w:val="000000"/>
          <w:sz w:val="25"/>
          <w:szCs w:val="25"/>
        </w:rPr>
        <w:t xml:space="preserve"> </w:t>
      </w:r>
      <w:r w:rsidR="007D3ABE" w:rsidRPr="00080F7D">
        <w:rPr>
          <w:color w:val="000000"/>
          <w:sz w:val="25"/>
          <w:szCs w:val="25"/>
        </w:rPr>
        <w:t>Предприятие самостоятельно реализует оказанные услуги.</w:t>
      </w:r>
    </w:p>
    <w:p w:rsidR="005314A9" w:rsidRPr="00080F7D" w:rsidRDefault="005314A9" w:rsidP="005314A9">
      <w:pPr>
        <w:pStyle w:val="11"/>
        <w:numPr>
          <w:ilvl w:val="1"/>
          <w:numId w:val="7"/>
        </w:numPr>
        <w:shd w:val="clear" w:color="auto" w:fill="auto"/>
        <w:spacing w:after="0" w:line="274" w:lineRule="exact"/>
        <w:ind w:left="0" w:right="-1" w:firstLine="709"/>
        <w:jc w:val="both"/>
        <w:rPr>
          <w:sz w:val="25"/>
          <w:szCs w:val="25"/>
        </w:rPr>
      </w:pPr>
      <w:r w:rsidRPr="00080F7D">
        <w:rPr>
          <w:sz w:val="25"/>
          <w:szCs w:val="25"/>
        </w:rPr>
        <w:t xml:space="preserve"> </w:t>
      </w:r>
      <w:r w:rsidR="007D3ABE" w:rsidRPr="00080F7D">
        <w:rPr>
          <w:color w:val="000000"/>
          <w:sz w:val="25"/>
          <w:szCs w:val="25"/>
        </w:rPr>
        <w:t>Собственник имущества вправе доводить до Предприятия обязательные для исполнения заказы на поставки товаров. выполнение работ, оказания услуг для муниципальных нужд.</w:t>
      </w:r>
    </w:p>
    <w:p w:rsidR="007D3ABE" w:rsidRPr="00080F7D" w:rsidRDefault="005314A9" w:rsidP="005314A9">
      <w:pPr>
        <w:pStyle w:val="11"/>
        <w:numPr>
          <w:ilvl w:val="1"/>
          <w:numId w:val="7"/>
        </w:numPr>
        <w:shd w:val="clear" w:color="auto" w:fill="auto"/>
        <w:spacing w:after="0" w:line="274" w:lineRule="exact"/>
        <w:ind w:left="0" w:right="-1" w:firstLine="709"/>
        <w:jc w:val="both"/>
        <w:rPr>
          <w:sz w:val="25"/>
          <w:szCs w:val="25"/>
        </w:rPr>
      </w:pPr>
      <w:r w:rsidRPr="00080F7D">
        <w:rPr>
          <w:sz w:val="25"/>
          <w:szCs w:val="25"/>
        </w:rPr>
        <w:t xml:space="preserve"> </w:t>
      </w:r>
      <w:r w:rsidR="007D3ABE" w:rsidRPr="00080F7D">
        <w:rPr>
          <w:color w:val="000000"/>
          <w:sz w:val="25"/>
          <w:szCs w:val="25"/>
        </w:rPr>
        <w:t>Собственник имуществ, закрепленного за Предприятием, вправе изъять излишнее, неиспользуемое или использованное не по назначению имущество и распорядиться им по своему усмотрению.</w:t>
      </w:r>
    </w:p>
    <w:p w:rsidR="007D3ABE" w:rsidRPr="00080F7D" w:rsidRDefault="007D3ABE" w:rsidP="005314A9">
      <w:pPr>
        <w:pStyle w:val="11"/>
        <w:shd w:val="clear" w:color="auto" w:fill="auto"/>
        <w:spacing w:after="0" w:line="274" w:lineRule="exact"/>
        <w:ind w:right="-1" w:firstLine="709"/>
        <w:jc w:val="both"/>
        <w:rPr>
          <w:sz w:val="25"/>
          <w:szCs w:val="25"/>
        </w:rPr>
      </w:pPr>
      <w:r w:rsidRPr="00080F7D">
        <w:rPr>
          <w:color w:val="000000"/>
          <w:sz w:val="25"/>
          <w:szCs w:val="25"/>
        </w:rPr>
        <w:t>Предприятие вправе осуществлять заимствования в форме:</w:t>
      </w:r>
    </w:p>
    <w:p w:rsidR="007D3ABE" w:rsidRPr="00080F7D" w:rsidRDefault="007D3ABE" w:rsidP="005314A9">
      <w:pPr>
        <w:pStyle w:val="11"/>
        <w:shd w:val="clear" w:color="auto" w:fill="auto"/>
        <w:tabs>
          <w:tab w:val="left" w:pos="624"/>
        </w:tabs>
        <w:spacing w:after="0" w:line="274" w:lineRule="exact"/>
        <w:ind w:right="-1" w:firstLine="709"/>
        <w:jc w:val="both"/>
        <w:rPr>
          <w:sz w:val="25"/>
          <w:szCs w:val="25"/>
        </w:rPr>
      </w:pPr>
      <w:r w:rsidRPr="00080F7D">
        <w:rPr>
          <w:color w:val="000000"/>
          <w:sz w:val="25"/>
          <w:szCs w:val="25"/>
        </w:rPr>
        <w:t>- кредитов по договорам с кредитными организациями;</w:t>
      </w:r>
    </w:p>
    <w:p w:rsidR="005314A9" w:rsidRPr="00080F7D" w:rsidRDefault="007D3ABE" w:rsidP="005314A9">
      <w:pPr>
        <w:pStyle w:val="11"/>
        <w:shd w:val="clear" w:color="auto" w:fill="auto"/>
        <w:tabs>
          <w:tab w:val="left" w:pos="614"/>
        </w:tabs>
        <w:spacing w:after="0" w:line="274" w:lineRule="exact"/>
        <w:ind w:right="-1" w:firstLine="709"/>
        <w:jc w:val="both"/>
        <w:rPr>
          <w:sz w:val="25"/>
          <w:szCs w:val="25"/>
        </w:rPr>
      </w:pPr>
      <w:r w:rsidRPr="00080F7D">
        <w:rPr>
          <w:color w:val="000000"/>
          <w:sz w:val="25"/>
          <w:szCs w:val="25"/>
        </w:rPr>
        <w:t>- бюджетных кредитов, предоставленных на условиях и в пределах лимитов, которые предусмотрены бюджетным законодательством Российской Федерации.</w:t>
      </w:r>
    </w:p>
    <w:p w:rsidR="007D3ABE" w:rsidRPr="00080F7D" w:rsidRDefault="005314A9" w:rsidP="005314A9">
      <w:pPr>
        <w:pStyle w:val="11"/>
        <w:shd w:val="clear" w:color="auto" w:fill="auto"/>
        <w:tabs>
          <w:tab w:val="left" w:pos="614"/>
        </w:tabs>
        <w:spacing w:after="0" w:line="274" w:lineRule="exact"/>
        <w:ind w:right="-1" w:firstLine="709"/>
        <w:jc w:val="both"/>
        <w:rPr>
          <w:color w:val="000000"/>
          <w:sz w:val="25"/>
          <w:szCs w:val="25"/>
        </w:rPr>
      </w:pPr>
      <w:r w:rsidRPr="00080F7D">
        <w:rPr>
          <w:sz w:val="25"/>
          <w:szCs w:val="25"/>
        </w:rPr>
        <w:t xml:space="preserve">3.7 </w:t>
      </w:r>
      <w:r w:rsidR="007D3ABE" w:rsidRPr="00080F7D">
        <w:rPr>
          <w:color w:val="000000"/>
          <w:sz w:val="25"/>
          <w:szCs w:val="25"/>
        </w:rPr>
        <w:t>Осуществление Предприятием заимствований в иных формах не допускается. Предприятие вправе осуществлять заимствования в формах, указанных в настоящем пункте, только по согласию с собственником его имущества объема и направлений использования привлекаемых средств.</w:t>
      </w:r>
    </w:p>
    <w:p w:rsidR="005314A9" w:rsidRDefault="005314A9" w:rsidP="005314A9">
      <w:pPr>
        <w:pStyle w:val="11"/>
        <w:shd w:val="clear" w:color="auto" w:fill="auto"/>
        <w:tabs>
          <w:tab w:val="left" w:pos="614"/>
        </w:tabs>
        <w:spacing w:after="0" w:line="274" w:lineRule="exact"/>
        <w:ind w:right="-1" w:firstLine="709"/>
        <w:jc w:val="both"/>
        <w:rPr>
          <w:sz w:val="25"/>
          <w:szCs w:val="25"/>
        </w:rPr>
      </w:pPr>
    </w:p>
    <w:p w:rsidR="00431C0E" w:rsidRPr="00080F7D" w:rsidRDefault="00431C0E" w:rsidP="005314A9">
      <w:pPr>
        <w:pStyle w:val="11"/>
        <w:shd w:val="clear" w:color="auto" w:fill="auto"/>
        <w:tabs>
          <w:tab w:val="left" w:pos="614"/>
        </w:tabs>
        <w:spacing w:after="0" w:line="274" w:lineRule="exact"/>
        <w:ind w:right="-1" w:firstLine="709"/>
        <w:jc w:val="both"/>
        <w:rPr>
          <w:sz w:val="25"/>
          <w:szCs w:val="25"/>
        </w:rPr>
      </w:pPr>
    </w:p>
    <w:p w:rsidR="007D3ABE" w:rsidRPr="00080F7D" w:rsidRDefault="007D3ABE" w:rsidP="007D3ABE">
      <w:pPr>
        <w:pStyle w:val="11"/>
        <w:shd w:val="clear" w:color="auto" w:fill="auto"/>
        <w:tabs>
          <w:tab w:val="left" w:pos="192"/>
        </w:tabs>
        <w:spacing w:after="217" w:line="240" w:lineRule="auto"/>
        <w:ind w:left="709" w:right="-1" w:firstLine="0"/>
        <w:jc w:val="center"/>
        <w:rPr>
          <w:sz w:val="25"/>
          <w:szCs w:val="25"/>
        </w:rPr>
      </w:pPr>
      <w:r w:rsidRPr="00080F7D">
        <w:rPr>
          <w:color w:val="000000"/>
          <w:sz w:val="25"/>
          <w:szCs w:val="25"/>
        </w:rPr>
        <w:t>4. ЦЕЛИ, ПРЕДМЕТ И ВИДЫ ДЕЯТЕЛЬНОСТИ</w:t>
      </w:r>
    </w:p>
    <w:p w:rsidR="004F636E" w:rsidRPr="000178F4" w:rsidRDefault="000178F4" w:rsidP="004F636E">
      <w:pPr>
        <w:pStyle w:val="ab"/>
        <w:ind w:firstLine="709"/>
        <w:jc w:val="both"/>
        <w:rPr>
          <w:sz w:val="25"/>
          <w:szCs w:val="25"/>
          <w:lang w:eastAsia="ru-RU"/>
        </w:rPr>
      </w:pPr>
      <w:r w:rsidRPr="000178F4">
        <w:rPr>
          <w:sz w:val="25"/>
          <w:szCs w:val="25"/>
          <w:lang w:eastAsia="ru-RU"/>
        </w:rPr>
        <w:t>4</w:t>
      </w:r>
      <w:r w:rsidR="004F636E" w:rsidRPr="000178F4">
        <w:rPr>
          <w:sz w:val="25"/>
          <w:szCs w:val="25"/>
          <w:lang w:eastAsia="ru-RU"/>
        </w:rPr>
        <w:t>.1.   Основными целями деятельности Предприятия является решение таких социальных задач и вопросов местного значения, как:</w:t>
      </w:r>
    </w:p>
    <w:p w:rsidR="004F636E" w:rsidRPr="000178F4" w:rsidRDefault="000178F4" w:rsidP="000178F4">
      <w:pPr>
        <w:pStyle w:val="ab"/>
        <w:ind w:left="284" w:firstLine="424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 xml:space="preserve">-   </w:t>
      </w:r>
      <w:r w:rsidR="004F636E" w:rsidRPr="000178F4">
        <w:rPr>
          <w:sz w:val="25"/>
          <w:szCs w:val="25"/>
          <w:lang w:eastAsia="ru-RU"/>
        </w:rPr>
        <w:t>предоставление населению и юридическим лицам коммунальных услуг и услуг по содержанию жилья надлежащего качества;</w:t>
      </w:r>
    </w:p>
    <w:p w:rsidR="004F636E" w:rsidRPr="000178F4" w:rsidRDefault="000178F4" w:rsidP="000178F4">
      <w:pPr>
        <w:pStyle w:val="ab"/>
        <w:ind w:left="284" w:firstLine="424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 xml:space="preserve">- </w:t>
      </w:r>
      <w:r w:rsidR="004F636E" w:rsidRPr="000178F4">
        <w:rPr>
          <w:sz w:val="25"/>
          <w:szCs w:val="25"/>
          <w:lang w:eastAsia="ru-RU"/>
        </w:rPr>
        <w:t>обеспечение бесперебойного функционирования объектов жилищно-коммунального хозяйства;</w:t>
      </w:r>
    </w:p>
    <w:p w:rsidR="004F636E" w:rsidRPr="000178F4" w:rsidRDefault="000178F4" w:rsidP="000178F4">
      <w:pPr>
        <w:pStyle w:val="ab"/>
        <w:ind w:left="284" w:firstLine="424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 xml:space="preserve">-  </w:t>
      </w:r>
      <w:r w:rsidR="004F636E" w:rsidRPr="000178F4">
        <w:rPr>
          <w:sz w:val="25"/>
          <w:szCs w:val="25"/>
          <w:lang w:eastAsia="ru-RU"/>
        </w:rPr>
        <w:t xml:space="preserve">решение других вопросов местного значения по предоставлению населению услуг и </w:t>
      </w:r>
      <w:r w:rsidRPr="000178F4">
        <w:rPr>
          <w:sz w:val="25"/>
          <w:szCs w:val="25"/>
          <w:lang w:eastAsia="ru-RU"/>
        </w:rPr>
        <w:t>выполнению работ,</w:t>
      </w:r>
      <w:r w:rsidR="004F636E" w:rsidRPr="000178F4">
        <w:rPr>
          <w:sz w:val="25"/>
          <w:szCs w:val="25"/>
          <w:lang w:eastAsia="ru-RU"/>
        </w:rPr>
        <w:t xml:space="preserve"> </w:t>
      </w:r>
      <w:r w:rsidRPr="000178F4">
        <w:rPr>
          <w:sz w:val="25"/>
          <w:szCs w:val="25"/>
          <w:lang w:eastAsia="ru-RU"/>
        </w:rPr>
        <w:t>и получению</w:t>
      </w:r>
      <w:r w:rsidR="004F636E" w:rsidRPr="000178F4">
        <w:rPr>
          <w:sz w:val="25"/>
          <w:szCs w:val="25"/>
          <w:lang w:eastAsia="ru-RU"/>
        </w:rPr>
        <w:t xml:space="preserve"> прибыли.</w:t>
      </w:r>
    </w:p>
    <w:p w:rsidR="004F636E" w:rsidRPr="000178F4" w:rsidRDefault="000178F4" w:rsidP="004F636E">
      <w:pPr>
        <w:pStyle w:val="ab"/>
        <w:ind w:firstLine="709"/>
        <w:jc w:val="both"/>
        <w:rPr>
          <w:sz w:val="25"/>
          <w:szCs w:val="25"/>
          <w:lang w:eastAsia="ru-RU"/>
        </w:rPr>
      </w:pPr>
      <w:r w:rsidRPr="000178F4">
        <w:rPr>
          <w:sz w:val="25"/>
          <w:szCs w:val="25"/>
          <w:lang w:eastAsia="ru-RU"/>
        </w:rPr>
        <w:t>4</w:t>
      </w:r>
      <w:r w:rsidR="004F636E" w:rsidRPr="000178F4">
        <w:rPr>
          <w:sz w:val="25"/>
          <w:szCs w:val="25"/>
          <w:lang w:eastAsia="ru-RU"/>
        </w:rPr>
        <w:t>.2.  </w:t>
      </w:r>
      <w:r w:rsidRPr="000178F4">
        <w:rPr>
          <w:sz w:val="25"/>
          <w:szCs w:val="25"/>
          <w:lang w:eastAsia="ru-RU"/>
        </w:rPr>
        <w:t>Для достижения целей</w:t>
      </w:r>
      <w:r w:rsidR="004F636E" w:rsidRPr="000178F4">
        <w:rPr>
          <w:sz w:val="25"/>
          <w:szCs w:val="25"/>
          <w:lang w:eastAsia="ru-RU"/>
        </w:rPr>
        <w:t xml:space="preserve">, </w:t>
      </w:r>
      <w:r w:rsidRPr="000178F4">
        <w:rPr>
          <w:sz w:val="25"/>
          <w:szCs w:val="25"/>
          <w:lang w:eastAsia="ru-RU"/>
        </w:rPr>
        <w:t xml:space="preserve">указанных </w:t>
      </w:r>
      <w:r>
        <w:rPr>
          <w:sz w:val="25"/>
          <w:szCs w:val="25"/>
          <w:lang w:eastAsia="ru-RU"/>
        </w:rPr>
        <w:t>в п 4.1.</w:t>
      </w:r>
      <w:r w:rsidR="004F636E" w:rsidRPr="000178F4">
        <w:rPr>
          <w:sz w:val="25"/>
          <w:szCs w:val="25"/>
          <w:lang w:eastAsia="ru-RU"/>
        </w:rPr>
        <w:t xml:space="preserve">  </w:t>
      </w:r>
      <w:r w:rsidRPr="000178F4">
        <w:rPr>
          <w:sz w:val="25"/>
          <w:szCs w:val="25"/>
          <w:lang w:eastAsia="ru-RU"/>
        </w:rPr>
        <w:t>настоящего Устава</w:t>
      </w:r>
      <w:r w:rsidR="004F636E" w:rsidRPr="000178F4">
        <w:rPr>
          <w:sz w:val="25"/>
          <w:szCs w:val="25"/>
          <w:lang w:eastAsia="ru-RU"/>
        </w:rPr>
        <w:t xml:space="preserve">, </w:t>
      </w:r>
      <w:r w:rsidRPr="000178F4">
        <w:rPr>
          <w:sz w:val="25"/>
          <w:szCs w:val="25"/>
          <w:lang w:eastAsia="ru-RU"/>
        </w:rPr>
        <w:t>Предприятие осуществляет в установленном законодательством Российской</w:t>
      </w:r>
      <w:r w:rsidR="004F636E" w:rsidRPr="000178F4">
        <w:rPr>
          <w:sz w:val="25"/>
          <w:szCs w:val="25"/>
          <w:lang w:eastAsia="ru-RU"/>
        </w:rPr>
        <w:t xml:space="preserve"> Федерации порядке следующие основные виды деятельности:</w:t>
      </w:r>
    </w:p>
    <w:p w:rsidR="004F636E" w:rsidRPr="000178F4" w:rsidRDefault="000178F4" w:rsidP="004F636E">
      <w:pPr>
        <w:pStyle w:val="ab"/>
        <w:ind w:firstLine="709"/>
        <w:jc w:val="both"/>
        <w:rPr>
          <w:sz w:val="25"/>
          <w:szCs w:val="25"/>
          <w:lang w:eastAsia="ru-RU"/>
        </w:rPr>
      </w:pPr>
      <w:r w:rsidRPr="000178F4">
        <w:rPr>
          <w:sz w:val="25"/>
          <w:szCs w:val="25"/>
          <w:lang w:eastAsia="ru-RU"/>
        </w:rPr>
        <w:t>4</w:t>
      </w:r>
      <w:r w:rsidR="004F636E" w:rsidRPr="000178F4">
        <w:rPr>
          <w:sz w:val="25"/>
          <w:szCs w:val="25"/>
          <w:lang w:eastAsia="ru-RU"/>
        </w:rPr>
        <w:t>.2.1.  Эксплуатация, текущий и капитальный ремонт внешних и внутренних систем теплоснабжения, котельной и других объектов инженерной инфраструктуры, необходимых для снабжения тепловой энергией объектов социальной сферы и иных потребителей.</w:t>
      </w:r>
    </w:p>
    <w:p w:rsidR="004F636E" w:rsidRPr="000178F4" w:rsidRDefault="000178F4" w:rsidP="004F636E">
      <w:pPr>
        <w:pStyle w:val="ab"/>
        <w:ind w:firstLine="709"/>
        <w:jc w:val="both"/>
        <w:rPr>
          <w:sz w:val="25"/>
          <w:szCs w:val="25"/>
        </w:rPr>
      </w:pPr>
      <w:r w:rsidRPr="000178F4">
        <w:rPr>
          <w:sz w:val="25"/>
          <w:szCs w:val="25"/>
          <w:lang w:eastAsia="ru-RU"/>
        </w:rPr>
        <w:t>4</w:t>
      </w:r>
      <w:r w:rsidR="004F636E" w:rsidRPr="000178F4">
        <w:rPr>
          <w:sz w:val="25"/>
          <w:szCs w:val="25"/>
          <w:lang w:eastAsia="ru-RU"/>
        </w:rPr>
        <w:t>.2.2.</w:t>
      </w:r>
      <w:r w:rsidR="004F636E" w:rsidRPr="000178F4">
        <w:rPr>
          <w:sz w:val="25"/>
          <w:szCs w:val="25"/>
        </w:rPr>
        <w:t xml:space="preserve"> Производство тепловой энергии котельной.</w:t>
      </w:r>
    </w:p>
    <w:p w:rsidR="004F636E" w:rsidRPr="000178F4" w:rsidRDefault="000178F4" w:rsidP="004F636E">
      <w:pPr>
        <w:pStyle w:val="ab"/>
        <w:ind w:firstLine="709"/>
        <w:jc w:val="both"/>
        <w:rPr>
          <w:sz w:val="25"/>
          <w:szCs w:val="25"/>
          <w:lang w:eastAsia="ru-RU"/>
        </w:rPr>
      </w:pPr>
      <w:r w:rsidRPr="000178F4">
        <w:rPr>
          <w:sz w:val="25"/>
          <w:szCs w:val="25"/>
        </w:rPr>
        <w:t>4</w:t>
      </w:r>
      <w:r w:rsidR="004F636E" w:rsidRPr="000178F4">
        <w:rPr>
          <w:sz w:val="25"/>
          <w:szCs w:val="25"/>
        </w:rPr>
        <w:t>.2.3. Транспортировка тепловой энергии по тепловым сетям потребителям.</w:t>
      </w:r>
    </w:p>
    <w:p w:rsidR="004F636E" w:rsidRPr="000178F4" w:rsidRDefault="000178F4" w:rsidP="004F636E">
      <w:pPr>
        <w:pStyle w:val="ab"/>
        <w:ind w:firstLine="709"/>
        <w:jc w:val="both"/>
        <w:rPr>
          <w:sz w:val="25"/>
          <w:szCs w:val="25"/>
        </w:rPr>
      </w:pPr>
      <w:r w:rsidRPr="000178F4">
        <w:rPr>
          <w:sz w:val="25"/>
          <w:szCs w:val="25"/>
        </w:rPr>
        <w:t>4</w:t>
      </w:r>
      <w:r w:rsidR="004F636E" w:rsidRPr="000178F4">
        <w:rPr>
          <w:sz w:val="25"/>
          <w:szCs w:val="25"/>
        </w:rPr>
        <w:t>.2.4. </w:t>
      </w:r>
      <w:r w:rsidR="00B44D0F" w:rsidRPr="000178F4">
        <w:rPr>
          <w:sz w:val="25"/>
          <w:szCs w:val="25"/>
        </w:rPr>
        <w:t>Эксплуатация, текущий</w:t>
      </w:r>
      <w:r w:rsidR="004F636E" w:rsidRPr="000178F4">
        <w:rPr>
          <w:sz w:val="25"/>
          <w:szCs w:val="25"/>
        </w:rPr>
        <w:t xml:space="preserve"> и капитальный ремонт внешних и внутренних систем водоснабжения и других объектов инженерной инфраструктуры, необходимых для водоснабжения населения и иных потребителей.</w:t>
      </w:r>
    </w:p>
    <w:p w:rsidR="004F636E" w:rsidRPr="000178F4" w:rsidRDefault="000178F4" w:rsidP="004F636E">
      <w:pPr>
        <w:pStyle w:val="ab"/>
        <w:ind w:firstLine="709"/>
        <w:jc w:val="both"/>
        <w:rPr>
          <w:sz w:val="25"/>
          <w:szCs w:val="25"/>
        </w:rPr>
      </w:pPr>
      <w:r w:rsidRPr="000178F4">
        <w:rPr>
          <w:sz w:val="25"/>
          <w:szCs w:val="25"/>
        </w:rPr>
        <w:t>4</w:t>
      </w:r>
      <w:r w:rsidR="004F636E" w:rsidRPr="000178F4">
        <w:rPr>
          <w:sz w:val="25"/>
          <w:szCs w:val="25"/>
        </w:rPr>
        <w:t>.2.5.  Добыча подземных вод.</w:t>
      </w:r>
    </w:p>
    <w:p w:rsidR="004F636E" w:rsidRPr="000178F4" w:rsidRDefault="000178F4" w:rsidP="004F636E">
      <w:pPr>
        <w:pStyle w:val="ab"/>
        <w:ind w:firstLine="709"/>
        <w:jc w:val="both"/>
        <w:rPr>
          <w:sz w:val="25"/>
          <w:szCs w:val="25"/>
        </w:rPr>
      </w:pPr>
      <w:r w:rsidRPr="000178F4">
        <w:rPr>
          <w:sz w:val="25"/>
          <w:szCs w:val="25"/>
        </w:rPr>
        <w:t>4</w:t>
      </w:r>
      <w:r w:rsidR="004F636E" w:rsidRPr="000178F4">
        <w:rPr>
          <w:sz w:val="25"/>
          <w:szCs w:val="25"/>
        </w:rPr>
        <w:t>.2.6. </w:t>
      </w:r>
      <w:r w:rsidR="00B44D0F">
        <w:rPr>
          <w:sz w:val="25"/>
          <w:szCs w:val="25"/>
        </w:rPr>
        <w:t xml:space="preserve"> </w:t>
      </w:r>
      <w:r w:rsidR="004F636E" w:rsidRPr="000178F4">
        <w:rPr>
          <w:sz w:val="25"/>
          <w:szCs w:val="25"/>
        </w:rPr>
        <w:t>Пользование поверхностными водными объектами.</w:t>
      </w:r>
    </w:p>
    <w:p w:rsidR="004F636E" w:rsidRPr="000178F4" w:rsidRDefault="000178F4" w:rsidP="004F636E">
      <w:pPr>
        <w:pStyle w:val="ab"/>
        <w:ind w:firstLine="709"/>
        <w:jc w:val="both"/>
        <w:rPr>
          <w:sz w:val="25"/>
          <w:szCs w:val="25"/>
        </w:rPr>
      </w:pPr>
      <w:r w:rsidRPr="000178F4">
        <w:rPr>
          <w:sz w:val="25"/>
          <w:szCs w:val="25"/>
        </w:rPr>
        <w:t>4</w:t>
      </w:r>
      <w:r w:rsidR="004F636E" w:rsidRPr="000178F4">
        <w:rPr>
          <w:sz w:val="25"/>
          <w:szCs w:val="25"/>
        </w:rPr>
        <w:t>.2.7.  Подвоз воды населению в жилом фонде.</w:t>
      </w:r>
    </w:p>
    <w:p w:rsidR="004F636E" w:rsidRPr="000178F4" w:rsidRDefault="000178F4" w:rsidP="004F636E">
      <w:pPr>
        <w:pStyle w:val="ab"/>
        <w:ind w:firstLine="709"/>
        <w:jc w:val="both"/>
        <w:rPr>
          <w:sz w:val="25"/>
          <w:szCs w:val="25"/>
        </w:rPr>
      </w:pPr>
      <w:r w:rsidRPr="000178F4">
        <w:rPr>
          <w:sz w:val="25"/>
          <w:szCs w:val="25"/>
        </w:rPr>
        <w:t>4</w:t>
      </w:r>
      <w:r w:rsidR="004F636E" w:rsidRPr="000178F4">
        <w:rPr>
          <w:sz w:val="25"/>
          <w:szCs w:val="25"/>
        </w:rPr>
        <w:t>.2.8. Эксплуатация и текущий ремонт внутренних систем электроснабжения, наружного освещения.</w:t>
      </w:r>
    </w:p>
    <w:p w:rsidR="004F636E" w:rsidRPr="000178F4" w:rsidRDefault="000178F4" w:rsidP="004F636E">
      <w:pPr>
        <w:pStyle w:val="ab"/>
        <w:ind w:firstLine="709"/>
        <w:jc w:val="both"/>
        <w:rPr>
          <w:sz w:val="25"/>
          <w:szCs w:val="25"/>
          <w:lang w:eastAsia="ru-RU"/>
        </w:rPr>
      </w:pPr>
      <w:r w:rsidRPr="000178F4">
        <w:rPr>
          <w:sz w:val="25"/>
          <w:szCs w:val="25"/>
          <w:lang w:eastAsia="ru-RU"/>
        </w:rPr>
        <w:t xml:space="preserve"> 4</w:t>
      </w:r>
      <w:r w:rsidR="004F636E" w:rsidRPr="000178F4">
        <w:rPr>
          <w:sz w:val="25"/>
          <w:szCs w:val="25"/>
          <w:lang w:eastAsia="ru-RU"/>
        </w:rPr>
        <w:t xml:space="preserve">.2.9. </w:t>
      </w:r>
      <w:r w:rsidR="004F636E" w:rsidRPr="000178F4">
        <w:rPr>
          <w:sz w:val="25"/>
          <w:szCs w:val="25"/>
        </w:rPr>
        <w:t>Эксплуатация и обслуживание объектов жилищно-коммунального хозяйства.</w:t>
      </w:r>
    </w:p>
    <w:p w:rsidR="004F636E" w:rsidRPr="000178F4" w:rsidRDefault="000178F4" w:rsidP="004F636E">
      <w:pPr>
        <w:pStyle w:val="ab"/>
        <w:ind w:firstLine="709"/>
        <w:jc w:val="both"/>
        <w:rPr>
          <w:sz w:val="25"/>
          <w:szCs w:val="25"/>
        </w:rPr>
      </w:pPr>
      <w:r w:rsidRPr="000178F4">
        <w:rPr>
          <w:sz w:val="25"/>
          <w:szCs w:val="25"/>
        </w:rPr>
        <w:t>4</w:t>
      </w:r>
      <w:r w:rsidR="004F636E" w:rsidRPr="000178F4">
        <w:rPr>
          <w:sz w:val="25"/>
          <w:szCs w:val="25"/>
        </w:rPr>
        <w:t xml:space="preserve">.2.10. Оказание услуг населению и прочим потребителям по теплоснабжению, водоснабжению, водоотведению. </w:t>
      </w:r>
    </w:p>
    <w:p w:rsidR="004F636E" w:rsidRPr="000178F4" w:rsidRDefault="000178F4" w:rsidP="004F636E">
      <w:pPr>
        <w:pStyle w:val="ab"/>
        <w:ind w:firstLine="709"/>
        <w:jc w:val="both"/>
        <w:rPr>
          <w:sz w:val="25"/>
          <w:szCs w:val="25"/>
        </w:rPr>
      </w:pPr>
      <w:r w:rsidRPr="000178F4">
        <w:rPr>
          <w:sz w:val="25"/>
          <w:szCs w:val="25"/>
        </w:rPr>
        <w:t>4</w:t>
      </w:r>
      <w:r w:rsidR="004F636E" w:rsidRPr="000178F4">
        <w:rPr>
          <w:sz w:val="25"/>
          <w:szCs w:val="25"/>
        </w:rPr>
        <w:t>.2.11. Предоставление населению, физическим и юридическим лицам коммунальных услуг.</w:t>
      </w:r>
    </w:p>
    <w:p w:rsidR="004F636E" w:rsidRPr="000178F4" w:rsidRDefault="000178F4" w:rsidP="004F636E">
      <w:pPr>
        <w:pStyle w:val="ab"/>
        <w:ind w:firstLine="709"/>
        <w:jc w:val="both"/>
        <w:rPr>
          <w:sz w:val="25"/>
          <w:szCs w:val="25"/>
        </w:rPr>
      </w:pPr>
      <w:r w:rsidRPr="000178F4">
        <w:rPr>
          <w:sz w:val="25"/>
          <w:szCs w:val="25"/>
        </w:rPr>
        <w:t>4</w:t>
      </w:r>
      <w:r w:rsidR="004F636E" w:rsidRPr="000178F4">
        <w:rPr>
          <w:sz w:val="25"/>
          <w:szCs w:val="25"/>
        </w:rPr>
        <w:t>.2.12. предоставление населению, физическим и юридическим лицам услуг по содержанию жилья;</w:t>
      </w:r>
    </w:p>
    <w:p w:rsidR="004F636E" w:rsidRPr="000178F4" w:rsidRDefault="000178F4" w:rsidP="004F636E">
      <w:pPr>
        <w:pStyle w:val="ab"/>
        <w:ind w:firstLine="709"/>
        <w:jc w:val="both"/>
        <w:rPr>
          <w:sz w:val="25"/>
          <w:szCs w:val="25"/>
          <w:lang w:eastAsia="ru-RU"/>
        </w:rPr>
      </w:pPr>
      <w:r w:rsidRPr="000178F4">
        <w:rPr>
          <w:sz w:val="25"/>
          <w:szCs w:val="25"/>
          <w:lang w:eastAsia="ru-RU"/>
        </w:rPr>
        <w:t>4</w:t>
      </w:r>
      <w:r w:rsidR="004F636E" w:rsidRPr="000178F4">
        <w:rPr>
          <w:sz w:val="25"/>
          <w:szCs w:val="25"/>
          <w:lang w:eastAsia="ru-RU"/>
        </w:rPr>
        <w:t>.2.13.  Взимание денежных средств за предоставленные жилищно-коммунальные услуги с населения и прочих потребителей.</w:t>
      </w:r>
    </w:p>
    <w:p w:rsidR="004F636E" w:rsidRPr="000178F4" w:rsidRDefault="004F636E" w:rsidP="004F636E">
      <w:pPr>
        <w:pStyle w:val="ab"/>
        <w:ind w:firstLine="709"/>
        <w:jc w:val="both"/>
        <w:rPr>
          <w:sz w:val="25"/>
          <w:szCs w:val="25"/>
        </w:rPr>
      </w:pPr>
      <w:r w:rsidRPr="000178F4">
        <w:rPr>
          <w:sz w:val="25"/>
          <w:szCs w:val="25"/>
        </w:rPr>
        <w:t xml:space="preserve">- </w:t>
      </w:r>
      <w:r w:rsidR="00B44D0F">
        <w:rPr>
          <w:sz w:val="25"/>
          <w:szCs w:val="25"/>
        </w:rPr>
        <w:t xml:space="preserve"> </w:t>
      </w:r>
      <w:r w:rsidRPr="000178F4">
        <w:rPr>
          <w:sz w:val="25"/>
          <w:szCs w:val="25"/>
        </w:rPr>
        <w:t>обслуживание населения по оплате за жилищно-коммунальные услуги;</w:t>
      </w:r>
    </w:p>
    <w:p w:rsidR="004F636E" w:rsidRPr="000178F4" w:rsidRDefault="004F636E" w:rsidP="004F636E">
      <w:pPr>
        <w:pStyle w:val="ab"/>
        <w:ind w:firstLine="709"/>
        <w:jc w:val="both"/>
        <w:rPr>
          <w:sz w:val="25"/>
          <w:szCs w:val="25"/>
        </w:rPr>
      </w:pPr>
      <w:r w:rsidRPr="000178F4">
        <w:rPr>
          <w:sz w:val="25"/>
          <w:szCs w:val="25"/>
        </w:rPr>
        <w:t xml:space="preserve">- </w:t>
      </w:r>
      <w:r w:rsidR="00B44D0F">
        <w:rPr>
          <w:sz w:val="25"/>
          <w:szCs w:val="25"/>
        </w:rPr>
        <w:t xml:space="preserve"> </w:t>
      </w:r>
      <w:r w:rsidRPr="000178F4">
        <w:rPr>
          <w:sz w:val="25"/>
          <w:szCs w:val="25"/>
        </w:rPr>
        <w:t>изготовление населению единого платежного документа;</w:t>
      </w:r>
    </w:p>
    <w:p w:rsidR="004F636E" w:rsidRPr="000178F4" w:rsidRDefault="00B44D0F" w:rsidP="00B44D0F">
      <w:pPr>
        <w:pStyle w:val="ab"/>
        <w:ind w:firstLine="708"/>
        <w:rPr>
          <w:sz w:val="25"/>
          <w:szCs w:val="25"/>
        </w:rPr>
      </w:pPr>
      <w:r>
        <w:rPr>
          <w:sz w:val="25"/>
          <w:szCs w:val="25"/>
        </w:rPr>
        <w:t xml:space="preserve">-  </w:t>
      </w:r>
      <w:r w:rsidR="004F636E" w:rsidRPr="000178F4">
        <w:rPr>
          <w:sz w:val="25"/>
          <w:szCs w:val="25"/>
        </w:rPr>
        <w:t>начисление, предоставление льгот, предусмотренных действующим законодательством;</w:t>
      </w:r>
    </w:p>
    <w:p w:rsidR="004F636E" w:rsidRPr="000178F4" w:rsidRDefault="004F636E" w:rsidP="004F636E">
      <w:pPr>
        <w:pStyle w:val="ab"/>
        <w:ind w:firstLine="709"/>
        <w:jc w:val="both"/>
        <w:rPr>
          <w:sz w:val="25"/>
          <w:szCs w:val="25"/>
        </w:rPr>
      </w:pPr>
      <w:r w:rsidRPr="000178F4">
        <w:rPr>
          <w:sz w:val="25"/>
          <w:szCs w:val="25"/>
        </w:rPr>
        <w:t xml:space="preserve">- </w:t>
      </w:r>
      <w:r w:rsidR="00B44D0F">
        <w:rPr>
          <w:sz w:val="25"/>
          <w:szCs w:val="25"/>
        </w:rPr>
        <w:t xml:space="preserve"> </w:t>
      </w:r>
      <w:r w:rsidRPr="000178F4">
        <w:rPr>
          <w:sz w:val="25"/>
          <w:szCs w:val="25"/>
        </w:rPr>
        <w:t>перерасчет при не предоставлении и при некачественном предоставлении услуг населению в установленном порядке;</w:t>
      </w:r>
    </w:p>
    <w:p w:rsidR="004F636E" w:rsidRPr="000178F4" w:rsidRDefault="004F636E" w:rsidP="00B44D0F">
      <w:pPr>
        <w:pStyle w:val="ab"/>
        <w:ind w:firstLine="709"/>
        <w:rPr>
          <w:sz w:val="25"/>
          <w:szCs w:val="25"/>
        </w:rPr>
      </w:pPr>
      <w:r w:rsidRPr="000178F4">
        <w:rPr>
          <w:sz w:val="25"/>
          <w:szCs w:val="25"/>
        </w:rPr>
        <w:t>-</w:t>
      </w:r>
      <w:r w:rsidR="00B44D0F">
        <w:rPr>
          <w:sz w:val="25"/>
          <w:szCs w:val="25"/>
        </w:rPr>
        <w:t xml:space="preserve">  </w:t>
      </w:r>
      <w:r w:rsidRPr="000178F4">
        <w:rPr>
          <w:sz w:val="25"/>
          <w:szCs w:val="25"/>
        </w:rPr>
        <w:t>оперативное внесение изменений в расчеты между населением и предприятиями при изменении тарифов, льгот, субсидий;</w:t>
      </w:r>
    </w:p>
    <w:p w:rsidR="004F636E" w:rsidRPr="000178F4" w:rsidRDefault="004F636E" w:rsidP="004F636E">
      <w:pPr>
        <w:pStyle w:val="ab"/>
        <w:ind w:firstLine="709"/>
        <w:jc w:val="both"/>
        <w:rPr>
          <w:sz w:val="25"/>
          <w:szCs w:val="25"/>
        </w:rPr>
      </w:pPr>
      <w:r w:rsidRPr="000178F4">
        <w:rPr>
          <w:sz w:val="25"/>
          <w:szCs w:val="25"/>
        </w:rPr>
        <w:t>- претензионная и исковая работа с населением, имеющим задолженность по оплате за жилищно-коммунальные услуги;</w:t>
      </w:r>
    </w:p>
    <w:p w:rsidR="004F636E" w:rsidRPr="000178F4" w:rsidRDefault="004F636E" w:rsidP="004F636E">
      <w:pPr>
        <w:pStyle w:val="ab"/>
        <w:ind w:firstLine="709"/>
        <w:jc w:val="both"/>
        <w:rPr>
          <w:sz w:val="25"/>
          <w:szCs w:val="25"/>
        </w:rPr>
      </w:pPr>
      <w:r w:rsidRPr="000178F4">
        <w:rPr>
          <w:sz w:val="25"/>
          <w:szCs w:val="25"/>
        </w:rPr>
        <w:t xml:space="preserve">- </w:t>
      </w:r>
      <w:r w:rsidR="00B44D0F">
        <w:rPr>
          <w:sz w:val="25"/>
          <w:szCs w:val="25"/>
        </w:rPr>
        <w:t xml:space="preserve"> </w:t>
      </w:r>
      <w:r w:rsidRPr="000178F4">
        <w:rPr>
          <w:sz w:val="25"/>
          <w:szCs w:val="25"/>
        </w:rPr>
        <w:t>начисление пени за несвоевременное внесение населением оплаты за жилищно-коммунальные услуги;</w:t>
      </w:r>
    </w:p>
    <w:p w:rsidR="004F636E" w:rsidRPr="000178F4" w:rsidRDefault="004F636E" w:rsidP="004F636E">
      <w:pPr>
        <w:pStyle w:val="ab"/>
        <w:ind w:firstLine="709"/>
        <w:jc w:val="both"/>
        <w:rPr>
          <w:sz w:val="25"/>
          <w:szCs w:val="25"/>
        </w:rPr>
      </w:pPr>
      <w:r w:rsidRPr="000178F4">
        <w:rPr>
          <w:sz w:val="25"/>
          <w:szCs w:val="25"/>
        </w:rPr>
        <w:t xml:space="preserve">- информационное обеспечение населения по вопросам оплаты за жилищно-коммунальные услуги, по начислению льгот. </w:t>
      </w:r>
    </w:p>
    <w:p w:rsidR="004F636E" w:rsidRPr="000178F4" w:rsidRDefault="000178F4" w:rsidP="004F636E">
      <w:pPr>
        <w:pStyle w:val="ab"/>
        <w:ind w:firstLine="709"/>
        <w:jc w:val="both"/>
        <w:rPr>
          <w:sz w:val="25"/>
          <w:szCs w:val="25"/>
        </w:rPr>
      </w:pPr>
      <w:r w:rsidRPr="000178F4">
        <w:rPr>
          <w:sz w:val="25"/>
          <w:szCs w:val="25"/>
          <w:lang w:eastAsia="ru-RU"/>
        </w:rPr>
        <w:t>4</w:t>
      </w:r>
      <w:r w:rsidR="004F636E" w:rsidRPr="000178F4">
        <w:rPr>
          <w:sz w:val="25"/>
          <w:szCs w:val="25"/>
          <w:lang w:eastAsia="ru-RU"/>
        </w:rPr>
        <w:t xml:space="preserve">.2.14. </w:t>
      </w:r>
      <w:r w:rsidR="00B44D0F" w:rsidRPr="000178F4">
        <w:rPr>
          <w:sz w:val="25"/>
          <w:szCs w:val="25"/>
          <w:lang w:eastAsia="ru-RU"/>
        </w:rPr>
        <w:t>Реконструкция наружных</w:t>
      </w:r>
      <w:r w:rsidR="004F636E" w:rsidRPr="000178F4">
        <w:rPr>
          <w:sz w:val="25"/>
          <w:szCs w:val="25"/>
          <w:lang w:eastAsia="ru-RU"/>
        </w:rPr>
        <w:t xml:space="preserve"> и внутренних тепловых, водопроводных канализационных сетей, общестроительные работы, ремонт и монтаж энергетического, теплового, водопроводного, канализационного оборудования.</w:t>
      </w:r>
    </w:p>
    <w:p w:rsidR="004F636E" w:rsidRPr="000178F4" w:rsidRDefault="000178F4" w:rsidP="004F636E">
      <w:pPr>
        <w:pStyle w:val="ab"/>
        <w:ind w:firstLine="709"/>
        <w:jc w:val="both"/>
        <w:rPr>
          <w:sz w:val="25"/>
          <w:szCs w:val="25"/>
          <w:lang w:eastAsia="ru-RU"/>
        </w:rPr>
      </w:pPr>
      <w:r w:rsidRPr="000178F4">
        <w:rPr>
          <w:sz w:val="25"/>
          <w:szCs w:val="25"/>
          <w:lang w:eastAsia="ru-RU"/>
        </w:rPr>
        <w:t>4.2.15</w:t>
      </w:r>
      <w:r w:rsidR="004F636E" w:rsidRPr="000178F4">
        <w:rPr>
          <w:sz w:val="25"/>
          <w:szCs w:val="25"/>
          <w:lang w:eastAsia="ru-RU"/>
        </w:rPr>
        <w:t xml:space="preserve">. </w:t>
      </w:r>
      <w:r w:rsidRPr="000178F4">
        <w:rPr>
          <w:sz w:val="25"/>
          <w:szCs w:val="25"/>
          <w:lang w:eastAsia="ru-RU"/>
        </w:rPr>
        <w:t>П</w:t>
      </w:r>
      <w:r w:rsidR="004F636E" w:rsidRPr="000178F4">
        <w:rPr>
          <w:sz w:val="25"/>
          <w:szCs w:val="25"/>
        </w:rPr>
        <w:t>редоставление прочих коммунальных, социальных и персональных услуг;</w:t>
      </w:r>
    </w:p>
    <w:p w:rsidR="004F636E" w:rsidRPr="000178F4" w:rsidRDefault="000178F4" w:rsidP="004F636E">
      <w:pPr>
        <w:pStyle w:val="ab"/>
        <w:ind w:firstLine="709"/>
        <w:jc w:val="both"/>
        <w:rPr>
          <w:sz w:val="25"/>
          <w:szCs w:val="25"/>
        </w:rPr>
      </w:pPr>
      <w:r w:rsidRPr="000178F4">
        <w:rPr>
          <w:sz w:val="25"/>
          <w:szCs w:val="25"/>
        </w:rPr>
        <w:t>4.2.16. Р</w:t>
      </w:r>
      <w:r w:rsidR="004F636E" w:rsidRPr="000178F4">
        <w:rPr>
          <w:sz w:val="25"/>
          <w:szCs w:val="25"/>
        </w:rPr>
        <w:t>ешение других вопросов местного значения по предоставлению населению услуг и выполнению работ;</w:t>
      </w:r>
    </w:p>
    <w:p w:rsidR="004F636E" w:rsidRPr="000178F4" w:rsidRDefault="000178F4" w:rsidP="004F636E">
      <w:pPr>
        <w:pStyle w:val="ab"/>
        <w:ind w:firstLine="709"/>
        <w:jc w:val="both"/>
        <w:rPr>
          <w:sz w:val="25"/>
          <w:szCs w:val="25"/>
          <w:lang w:eastAsia="ru-RU"/>
        </w:rPr>
      </w:pPr>
      <w:r w:rsidRPr="000178F4">
        <w:rPr>
          <w:sz w:val="25"/>
          <w:szCs w:val="25"/>
        </w:rPr>
        <w:t>4</w:t>
      </w:r>
      <w:r w:rsidR="004F636E" w:rsidRPr="000178F4">
        <w:rPr>
          <w:sz w:val="25"/>
          <w:szCs w:val="25"/>
        </w:rPr>
        <w:t>.3.</w:t>
      </w:r>
      <w:r w:rsidRPr="000178F4">
        <w:rPr>
          <w:sz w:val="25"/>
          <w:szCs w:val="25"/>
        </w:rPr>
        <w:tab/>
      </w:r>
      <w:r w:rsidR="004F636E" w:rsidRPr="000178F4">
        <w:rPr>
          <w:sz w:val="25"/>
          <w:szCs w:val="25"/>
          <w:lang w:eastAsia="ru-RU"/>
        </w:rPr>
        <w:t>Кроме основной деятельности, указанной выше, Предприятие имеет право осуществлять дополнительные виды деятельности</w:t>
      </w:r>
      <w:r w:rsidR="004F636E" w:rsidRPr="000178F4">
        <w:rPr>
          <w:sz w:val="25"/>
          <w:szCs w:val="25"/>
        </w:rPr>
        <w:t xml:space="preserve">, не запрещенные действующим законодательством, </w:t>
      </w:r>
      <w:r w:rsidR="004F636E" w:rsidRPr="000178F4">
        <w:rPr>
          <w:sz w:val="25"/>
          <w:szCs w:val="25"/>
          <w:lang w:eastAsia="ru-RU"/>
        </w:rPr>
        <w:t>на договорной основе</w:t>
      </w:r>
      <w:r w:rsidR="004F636E" w:rsidRPr="000178F4">
        <w:rPr>
          <w:sz w:val="25"/>
          <w:szCs w:val="25"/>
        </w:rPr>
        <w:t xml:space="preserve"> в том числе:</w:t>
      </w:r>
    </w:p>
    <w:p w:rsidR="004F636E" w:rsidRPr="000178F4" w:rsidRDefault="004F636E" w:rsidP="004F636E">
      <w:pPr>
        <w:pStyle w:val="ab"/>
        <w:ind w:firstLine="709"/>
        <w:jc w:val="both"/>
        <w:rPr>
          <w:sz w:val="25"/>
          <w:szCs w:val="25"/>
        </w:rPr>
      </w:pPr>
      <w:r w:rsidRPr="000178F4">
        <w:rPr>
          <w:sz w:val="25"/>
          <w:szCs w:val="25"/>
        </w:rPr>
        <w:t xml:space="preserve">- </w:t>
      </w:r>
      <w:r w:rsidR="00B44D0F">
        <w:rPr>
          <w:sz w:val="25"/>
          <w:szCs w:val="25"/>
        </w:rPr>
        <w:t xml:space="preserve"> </w:t>
      </w:r>
      <w:r w:rsidRPr="000178F4">
        <w:rPr>
          <w:sz w:val="25"/>
          <w:szCs w:val="25"/>
        </w:rPr>
        <w:t>торгово-закупочная деятельность;</w:t>
      </w:r>
    </w:p>
    <w:p w:rsidR="004F636E" w:rsidRPr="000178F4" w:rsidRDefault="004F636E" w:rsidP="004F636E">
      <w:pPr>
        <w:pStyle w:val="ab"/>
        <w:ind w:firstLine="709"/>
        <w:jc w:val="both"/>
        <w:rPr>
          <w:sz w:val="25"/>
          <w:szCs w:val="25"/>
        </w:rPr>
      </w:pPr>
      <w:r w:rsidRPr="000178F4">
        <w:rPr>
          <w:sz w:val="25"/>
          <w:szCs w:val="25"/>
        </w:rPr>
        <w:t xml:space="preserve">- </w:t>
      </w:r>
      <w:r w:rsidR="00B44D0F">
        <w:rPr>
          <w:sz w:val="25"/>
          <w:szCs w:val="25"/>
        </w:rPr>
        <w:t xml:space="preserve"> </w:t>
      </w:r>
      <w:r w:rsidRPr="000178F4">
        <w:rPr>
          <w:sz w:val="25"/>
          <w:szCs w:val="25"/>
        </w:rPr>
        <w:t>выполнение строительных и ремонтных работ;</w:t>
      </w:r>
    </w:p>
    <w:p w:rsidR="004F636E" w:rsidRPr="000178F4" w:rsidRDefault="004F636E" w:rsidP="004F636E">
      <w:pPr>
        <w:pStyle w:val="ab"/>
        <w:ind w:firstLine="709"/>
        <w:jc w:val="both"/>
        <w:rPr>
          <w:sz w:val="25"/>
          <w:szCs w:val="25"/>
        </w:rPr>
      </w:pPr>
      <w:r w:rsidRPr="000178F4">
        <w:rPr>
          <w:sz w:val="25"/>
          <w:szCs w:val="25"/>
        </w:rPr>
        <w:t xml:space="preserve">- </w:t>
      </w:r>
      <w:r w:rsidR="00B44D0F">
        <w:rPr>
          <w:sz w:val="25"/>
          <w:szCs w:val="25"/>
        </w:rPr>
        <w:t xml:space="preserve"> </w:t>
      </w:r>
      <w:r w:rsidRPr="000178F4">
        <w:rPr>
          <w:sz w:val="25"/>
          <w:szCs w:val="25"/>
        </w:rPr>
        <w:t>деятельность автомобильного транспорта;</w:t>
      </w:r>
    </w:p>
    <w:p w:rsidR="004F636E" w:rsidRPr="000178F4" w:rsidRDefault="00B44D0F" w:rsidP="004F636E">
      <w:pPr>
        <w:pStyle w:val="ab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="004F636E" w:rsidRPr="000178F4">
        <w:rPr>
          <w:sz w:val="25"/>
          <w:szCs w:val="25"/>
        </w:rPr>
        <w:t>производство товаров народного потребления и продукции производственно-технического назначения;</w:t>
      </w:r>
    </w:p>
    <w:p w:rsidR="004F636E" w:rsidRPr="000178F4" w:rsidRDefault="000178F4" w:rsidP="00B44D0F">
      <w:pPr>
        <w:pStyle w:val="ab"/>
        <w:ind w:left="284" w:firstLine="424"/>
        <w:rPr>
          <w:sz w:val="25"/>
          <w:szCs w:val="25"/>
          <w:lang w:eastAsia="ru-RU"/>
        </w:rPr>
      </w:pPr>
      <w:r w:rsidRPr="000178F4">
        <w:rPr>
          <w:sz w:val="25"/>
          <w:szCs w:val="25"/>
          <w:lang w:eastAsia="ru-RU"/>
        </w:rPr>
        <w:t>-</w:t>
      </w:r>
      <w:r w:rsidR="00B44D0F">
        <w:rPr>
          <w:sz w:val="25"/>
          <w:szCs w:val="25"/>
          <w:lang w:eastAsia="ru-RU"/>
        </w:rPr>
        <w:t xml:space="preserve">  </w:t>
      </w:r>
      <w:r w:rsidR="004F636E" w:rsidRPr="000178F4">
        <w:rPr>
          <w:sz w:val="25"/>
          <w:szCs w:val="25"/>
          <w:lang w:eastAsia="ru-RU"/>
        </w:rPr>
        <w:t>выполнение работ по текущему ремонту жилых и нежилых помещений, находящихся в собственности юридических и физических лиц;</w:t>
      </w:r>
    </w:p>
    <w:p w:rsidR="004F636E" w:rsidRPr="000178F4" w:rsidRDefault="000178F4" w:rsidP="00B44D0F">
      <w:pPr>
        <w:pStyle w:val="ab"/>
        <w:ind w:left="284" w:firstLine="424"/>
        <w:rPr>
          <w:sz w:val="25"/>
          <w:szCs w:val="25"/>
          <w:lang w:eastAsia="ru-RU"/>
        </w:rPr>
      </w:pPr>
      <w:r w:rsidRPr="000178F4">
        <w:rPr>
          <w:sz w:val="25"/>
          <w:szCs w:val="25"/>
          <w:lang w:eastAsia="ru-RU"/>
        </w:rPr>
        <w:t>-</w:t>
      </w:r>
      <w:r w:rsidR="00B44D0F">
        <w:rPr>
          <w:sz w:val="25"/>
          <w:szCs w:val="25"/>
          <w:lang w:eastAsia="ru-RU"/>
        </w:rPr>
        <w:t xml:space="preserve">  </w:t>
      </w:r>
      <w:r w:rsidR="004F636E" w:rsidRPr="000178F4">
        <w:rPr>
          <w:sz w:val="25"/>
          <w:szCs w:val="25"/>
          <w:lang w:eastAsia="ru-RU"/>
        </w:rPr>
        <w:t>оказание услуг по содержанию жилых домов (</w:t>
      </w:r>
      <w:r w:rsidRPr="000178F4">
        <w:rPr>
          <w:sz w:val="25"/>
          <w:szCs w:val="25"/>
          <w:lang w:eastAsia="ru-RU"/>
        </w:rPr>
        <w:t>квартир) нанимателей</w:t>
      </w:r>
      <w:r w:rsidR="004F636E" w:rsidRPr="000178F4">
        <w:rPr>
          <w:sz w:val="25"/>
          <w:szCs w:val="25"/>
          <w:lang w:eastAsia="ru-RU"/>
        </w:rPr>
        <w:t>, собственников жилья;</w:t>
      </w:r>
    </w:p>
    <w:p w:rsidR="004F636E" w:rsidRPr="000178F4" w:rsidRDefault="000178F4" w:rsidP="00B44D0F">
      <w:pPr>
        <w:pStyle w:val="ab"/>
        <w:ind w:left="284" w:firstLine="424"/>
        <w:rPr>
          <w:sz w:val="25"/>
          <w:szCs w:val="25"/>
          <w:lang w:eastAsia="ru-RU"/>
        </w:rPr>
      </w:pPr>
      <w:r w:rsidRPr="000178F4">
        <w:rPr>
          <w:sz w:val="25"/>
          <w:szCs w:val="25"/>
          <w:lang w:eastAsia="ru-RU"/>
        </w:rPr>
        <w:t xml:space="preserve">- </w:t>
      </w:r>
      <w:r w:rsidR="00B44D0F">
        <w:rPr>
          <w:sz w:val="25"/>
          <w:szCs w:val="25"/>
          <w:lang w:eastAsia="ru-RU"/>
        </w:rPr>
        <w:t xml:space="preserve"> </w:t>
      </w:r>
      <w:r w:rsidR="004F636E" w:rsidRPr="000178F4">
        <w:rPr>
          <w:sz w:val="25"/>
          <w:szCs w:val="25"/>
          <w:lang w:eastAsia="ru-RU"/>
        </w:rPr>
        <w:t>выполнение для физических и юридических лиц прочих работ и услуг, не запрещенных действующим законодательством.</w:t>
      </w:r>
    </w:p>
    <w:p w:rsidR="004F636E" w:rsidRPr="000178F4" w:rsidRDefault="000178F4" w:rsidP="00B44D0F">
      <w:pPr>
        <w:pStyle w:val="ab"/>
        <w:ind w:firstLine="709"/>
        <w:rPr>
          <w:sz w:val="25"/>
          <w:szCs w:val="25"/>
          <w:lang w:eastAsia="ru-RU"/>
        </w:rPr>
      </w:pPr>
      <w:r w:rsidRPr="000178F4">
        <w:rPr>
          <w:sz w:val="25"/>
          <w:szCs w:val="25"/>
          <w:lang w:eastAsia="ru-RU"/>
        </w:rPr>
        <w:t>4</w:t>
      </w:r>
      <w:r w:rsidR="004F636E" w:rsidRPr="000178F4">
        <w:rPr>
          <w:sz w:val="25"/>
          <w:szCs w:val="25"/>
          <w:lang w:eastAsia="ru-RU"/>
        </w:rPr>
        <w:t xml:space="preserve">.4. </w:t>
      </w:r>
      <w:r w:rsidRPr="000178F4">
        <w:rPr>
          <w:sz w:val="25"/>
          <w:szCs w:val="25"/>
          <w:lang w:eastAsia="ru-RU"/>
        </w:rPr>
        <w:t>Предприятие не вправе осуществлять виды деятельности, не   предусмотренные п. 4</w:t>
      </w:r>
      <w:r w:rsidR="004F636E" w:rsidRPr="000178F4">
        <w:rPr>
          <w:sz w:val="25"/>
          <w:szCs w:val="25"/>
          <w:lang w:eastAsia="ru-RU"/>
        </w:rPr>
        <w:t>.2. и п.</w:t>
      </w:r>
      <w:r w:rsidRPr="000178F4">
        <w:rPr>
          <w:sz w:val="25"/>
          <w:szCs w:val="25"/>
          <w:lang w:eastAsia="ru-RU"/>
        </w:rPr>
        <w:t xml:space="preserve"> 4</w:t>
      </w:r>
      <w:r w:rsidR="004F636E" w:rsidRPr="000178F4">
        <w:rPr>
          <w:sz w:val="25"/>
          <w:szCs w:val="25"/>
          <w:lang w:eastAsia="ru-RU"/>
        </w:rPr>
        <w:t xml:space="preserve">.3 настоящего Устава, кроме </w:t>
      </w:r>
      <w:r w:rsidRPr="000178F4">
        <w:rPr>
          <w:sz w:val="25"/>
          <w:szCs w:val="25"/>
          <w:lang w:eastAsia="ru-RU"/>
        </w:rPr>
        <w:t>деятельности, направленной на создание объектов</w:t>
      </w:r>
      <w:r w:rsidR="004F636E" w:rsidRPr="000178F4">
        <w:rPr>
          <w:sz w:val="25"/>
          <w:szCs w:val="25"/>
          <w:lang w:eastAsia="ru-RU"/>
        </w:rPr>
        <w:t xml:space="preserve"> социально — </w:t>
      </w:r>
      <w:r w:rsidRPr="000178F4">
        <w:rPr>
          <w:sz w:val="25"/>
          <w:szCs w:val="25"/>
          <w:lang w:eastAsia="ru-RU"/>
        </w:rPr>
        <w:t>культурного назначения</w:t>
      </w:r>
      <w:r w:rsidR="004F636E" w:rsidRPr="000178F4">
        <w:rPr>
          <w:sz w:val="25"/>
          <w:szCs w:val="25"/>
          <w:lang w:eastAsia="ru-RU"/>
        </w:rPr>
        <w:t>.</w:t>
      </w:r>
    </w:p>
    <w:p w:rsidR="004F636E" w:rsidRPr="00080F7D" w:rsidRDefault="000178F4" w:rsidP="004F636E">
      <w:pPr>
        <w:pStyle w:val="ab"/>
        <w:ind w:firstLine="709"/>
        <w:jc w:val="both"/>
        <w:rPr>
          <w:sz w:val="25"/>
          <w:szCs w:val="25"/>
          <w:lang w:eastAsia="ru-RU"/>
        </w:rPr>
      </w:pPr>
      <w:r w:rsidRPr="000178F4">
        <w:rPr>
          <w:sz w:val="25"/>
          <w:szCs w:val="25"/>
          <w:lang w:eastAsia="ru-RU"/>
        </w:rPr>
        <w:t>4</w:t>
      </w:r>
      <w:r w:rsidR="004F636E" w:rsidRPr="000178F4">
        <w:rPr>
          <w:sz w:val="25"/>
          <w:szCs w:val="25"/>
          <w:lang w:eastAsia="ru-RU"/>
        </w:rPr>
        <w:t>.5. Право Предприятия осуществлять деятельность, на которую в соответствии с законодательством Российской Федерации требуется специальное разрешение — лицензия, возникает у Предприятия с момента ее получения или в указанный в ней срок и прекращается по истечении срока ее действия, если иное не установлено законодательством Российской Федерации.</w:t>
      </w:r>
    </w:p>
    <w:p w:rsidR="007D3ABE" w:rsidRPr="00080F7D" w:rsidRDefault="007D3ABE" w:rsidP="00395ADD">
      <w:pPr>
        <w:pStyle w:val="11"/>
        <w:shd w:val="clear" w:color="auto" w:fill="auto"/>
        <w:tabs>
          <w:tab w:val="left" w:pos="192"/>
        </w:tabs>
        <w:spacing w:after="217" w:line="210" w:lineRule="exact"/>
        <w:ind w:right="-1" w:firstLine="0"/>
        <w:jc w:val="both"/>
        <w:rPr>
          <w:sz w:val="25"/>
          <w:szCs w:val="25"/>
        </w:rPr>
      </w:pPr>
    </w:p>
    <w:p w:rsidR="007D3ABE" w:rsidRPr="00080F7D" w:rsidRDefault="007D3ABE" w:rsidP="007D3ABE">
      <w:pPr>
        <w:pStyle w:val="11"/>
        <w:shd w:val="clear" w:color="auto" w:fill="auto"/>
        <w:spacing w:after="0" w:line="210" w:lineRule="exact"/>
        <w:ind w:right="-1" w:firstLine="709"/>
        <w:jc w:val="center"/>
        <w:rPr>
          <w:color w:val="000000"/>
          <w:sz w:val="25"/>
          <w:szCs w:val="25"/>
        </w:rPr>
      </w:pPr>
      <w:r w:rsidRPr="00080F7D">
        <w:rPr>
          <w:color w:val="000000"/>
          <w:sz w:val="25"/>
          <w:szCs w:val="25"/>
        </w:rPr>
        <w:t>5. ПОРЯДОК УПРАВЛЕНИЯ ДЕЯТЕЛЬНОСТЬЮ ПРЕДПРИЯТИЯ</w:t>
      </w:r>
    </w:p>
    <w:p w:rsidR="007D3ABE" w:rsidRPr="00080F7D" w:rsidRDefault="007D3ABE" w:rsidP="007D3ABE">
      <w:pPr>
        <w:pStyle w:val="11"/>
        <w:shd w:val="clear" w:color="auto" w:fill="auto"/>
        <w:spacing w:after="0" w:line="210" w:lineRule="exact"/>
        <w:ind w:right="-1" w:firstLine="709"/>
        <w:jc w:val="both"/>
        <w:rPr>
          <w:sz w:val="25"/>
          <w:szCs w:val="25"/>
        </w:rPr>
      </w:pPr>
    </w:p>
    <w:p w:rsidR="007D3ABE" w:rsidRPr="00080F7D" w:rsidRDefault="007D3ABE" w:rsidP="007D3ABE">
      <w:pPr>
        <w:pStyle w:val="11"/>
        <w:shd w:val="clear" w:color="auto" w:fill="auto"/>
        <w:tabs>
          <w:tab w:val="left" w:pos="717"/>
        </w:tabs>
        <w:spacing w:after="0" w:line="274" w:lineRule="exact"/>
        <w:ind w:right="-1" w:firstLine="709"/>
        <w:jc w:val="both"/>
        <w:rPr>
          <w:sz w:val="25"/>
          <w:szCs w:val="25"/>
        </w:rPr>
      </w:pPr>
      <w:r w:rsidRPr="00080F7D">
        <w:rPr>
          <w:color w:val="000000"/>
          <w:sz w:val="25"/>
          <w:szCs w:val="25"/>
        </w:rPr>
        <w:t xml:space="preserve">5.1. Права собственника имущества </w:t>
      </w:r>
      <w:r w:rsidR="0075747D" w:rsidRPr="00080F7D">
        <w:rPr>
          <w:color w:val="000000"/>
          <w:sz w:val="25"/>
          <w:szCs w:val="25"/>
        </w:rPr>
        <w:t>Предприятия,</w:t>
      </w:r>
      <w:r w:rsidRPr="00080F7D">
        <w:rPr>
          <w:color w:val="000000"/>
          <w:sz w:val="25"/>
          <w:szCs w:val="25"/>
        </w:rPr>
        <w:t xml:space="preserve"> не указанные в настоящем уставе, определяются в соответствии с </w:t>
      </w:r>
      <w:r w:rsidR="00B44D0F">
        <w:rPr>
          <w:color w:val="000000"/>
          <w:sz w:val="25"/>
          <w:szCs w:val="25"/>
        </w:rPr>
        <w:t xml:space="preserve">Федеральным Законом </w:t>
      </w:r>
      <w:r w:rsidRPr="00080F7D">
        <w:rPr>
          <w:color w:val="000000"/>
          <w:sz w:val="25"/>
          <w:szCs w:val="25"/>
        </w:rPr>
        <w:t xml:space="preserve">«О государственных и муниципальных унитарных предприятиях» </w:t>
      </w:r>
      <w:r w:rsidR="00B44D0F">
        <w:rPr>
          <w:color w:val="000000"/>
          <w:sz w:val="25"/>
          <w:szCs w:val="25"/>
        </w:rPr>
        <w:t xml:space="preserve">от 14.11.2002 № 161-ФЗ </w:t>
      </w:r>
      <w:r w:rsidRPr="00080F7D">
        <w:rPr>
          <w:color w:val="000000"/>
          <w:sz w:val="25"/>
          <w:szCs w:val="25"/>
        </w:rPr>
        <w:t>и другими актами законодательства Российской Федерации.</w:t>
      </w:r>
    </w:p>
    <w:p w:rsidR="005314A9" w:rsidRPr="00080F7D" w:rsidRDefault="007D3ABE" w:rsidP="005314A9">
      <w:pPr>
        <w:pStyle w:val="11"/>
        <w:shd w:val="clear" w:color="auto" w:fill="auto"/>
        <w:tabs>
          <w:tab w:val="left" w:pos="467"/>
        </w:tabs>
        <w:spacing w:after="0" w:line="274" w:lineRule="exact"/>
        <w:ind w:right="-1" w:firstLine="709"/>
        <w:jc w:val="both"/>
        <w:rPr>
          <w:sz w:val="25"/>
          <w:szCs w:val="25"/>
        </w:rPr>
      </w:pPr>
      <w:r w:rsidRPr="00080F7D">
        <w:rPr>
          <w:color w:val="000000"/>
          <w:sz w:val="25"/>
          <w:szCs w:val="25"/>
        </w:rPr>
        <w:t>5.2. Единоличным исполнительным органом Предприятия является Директор.</w:t>
      </w:r>
    </w:p>
    <w:p w:rsidR="005314A9" w:rsidRPr="00080F7D" w:rsidRDefault="005314A9" w:rsidP="005314A9">
      <w:pPr>
        <w:pStyle w:val="11"/>
        <w:numPr>
          <w:ilvl w:val="1"/>
          <w:numId w:val="5"/>
        </w:numPr>
        <w:shd w:val="clear" w:color="auto" w:fill="auto"/>
        <w:tabs>
          <w:tab w:val="left" w:pos="467"/>
        </w:tabs>
        <w:spacing w:after="0" w:line="274" w:lineRule="exact"/>
        <w:ind w:left="0" w:right="-1" w:firstLine="709"/>
        <w:jc w:val="both"/>
        <w:rPr>
          <w:sz w:val="25"/>
          <w:szCs w:val="25"/>
        </w:rPr>
      </w:pPr>
      <w:r w:rsidRPr="00080F7D">
        <w:rPr>
          <w:sz w:val="25"/>
          <w:szCs w:val="25"/>
        </w:rPr>
        <w:t>Т</w:t>
      </w:r>
      <w:r w:rsidR="007D3ABE" w:rsidRPr="00080F7D">
        <w:rPr>
          <w:color w:val="000000"/>
          <w:sz w:val="25"/>
          <w:szCs w:val="25"/>
        </w:rPr>
        <w:t>рудовой договор с Директором Предприятия заключается по правилам, установленным трудовым законодательством.</w:t>
      </w:r>
    </w:p>
    <w:p w:rsidR="007D3ABE" w:rsidRPr="00080F7D" w:rsidRDefault="007D3ABE" w:rsidP="005314A9">
      <w:pPr>
        <w:pStyle w:val="11"/>
        <w:numPr>
          <w:ilvl w:val="1"/>
          <w:numId w:val="5"/>
        </w:numPr>
        <w:shd w:val="clear" w:color="auto" w:fill="auto"/>
        <w:tabs>
          <w:tab w:val="left" w:pos="467"/>
        </w:tabs>
        <w:spacing w:after="0" w:line="274" w:lineRule="exact"/>
        <w:ind w:left="0" w:right="-1" w:firstLine="709"/>
        <w:jc w:val="both"/>
        <w:rPr>
          <w:sz w:val="25"/>
          <w:szCs w:val="25"/>
        </w:rPr>
      </w:pPr>
      <w:r w:rsidRPr="00080F7D">
        <w:rPr>
          <w:color w:val="000000"/>
          <w:sz w:val="25"/>
          <w:szCs w:val="25"/>
        </w:rPr>
        <w:t xml:space="preserve">Директор Предприятия подотчетен Главе </w:t>
      </w:r>
      <w:r w:rsidR="0075747D" w:rsidRPr="00080F7D">
        <w:rPr>
          <w:color w:val="000000"/>
          <w:sz w:val="25"/>
          <w:szCs w:val="25"/>
        </w:rPr>
        <w:t>Кировского сельсовета</w:t>
      </w:r>
      <w:r w:rsidRPr="00080F7D">
        <w:rPr>
          <w:color w:val="000000"/>
          <w:sz w:val="25"/>
          <w:szCs w:val="25"/>
        </w:rPr>
        <w:t>. Директор Предприятия отчитывается о деятельности Предприятия в порядке и в сроки, которые определяются собственником имущества Предприятия.</w:t>
      </w:r>
    </w:p>
    <w:p w:rsidR="007D3ABE" w:rsidRPr="00080F7D" w:rsidRDefault="007D3ABE" w:rsidP="007D3ABE">
      <w:pPr>
        <w:pStyle w:val="11"/>
        <w:shd w:val="clear" w:color="auto" w:fill="auto"/>
        <w:tabs>
          <w:tab w:val="left" w:pos="452"/>
        </w:tabs>
        <w:spacing w:after="0" w:line="274" w:lineRule="exact"/>
        <w:ind w:right="-1" w:firstLine="709"/>
        <w:jc w:val="both"/>
        <w:rPr>
          <w:sz w:val="25"/>
          <w:szCs w:val="25"/>
        </w:rPr>
      </w:pPr>
      <w:r w:rsidRPr="00080F7D">
        <w:rPr>
          <w:color w:val="000000"/>
          <w:sz w:val="25"/>
          <w:szCs w:val="25"/>
        </w:rPr>
        <w:t>5.5. Директор Предприят</w:t>
      </w:r>
      <w:r w:rsidR="00B44D0F">
        <w:rPr>
          <w:color w:val="000000"/>
          <w:sz w:val="25"/>
          <w:szCs w:val="25"/>
        </w:rPr>
        <w:t>ия не вправе быть учредителем (участником</w:t>
      </w:r>
      <w:r w:rsidR="0075747D" w:rsidRPr="00080F7D">
        <w:rPr>
          <w:color w:val="000000"/>
          <w:sz w:val="25"/>
          <w:szCs w:val="25"/>
        </w:rPr>
        <w:t>) юридического лица,</w:t>
      </w:r>
      <w:r w:rsidRPr="00080F7D">
        <w:rPr>
          <w:color w:val="000000"/>
          <w:sz w:val="25"/>
          <w:szCs w:val="25"/>
        </w:rPr>
        <w:t xml:space="preserve"> занимать должности и заниматься другой оплачиваемой деятельн</w:t>
      </w:r>
      <w:r w:rsidR="00B44D0F">
        <w:rPr>
          <w:color w:val="000000"/>
          <w:sz w:val="25"/>
          <w:szCs w:val="25"/>
        </w:rPr>
        <w:t>остью в государственных органах</w:t>
      </w:r>
      <w:r w:rsidRPr="00080F7D">
        <w:rPr>
          <w:color w:val="000000"/>
          <w:sz w:val="25"/>
          <w:szCs w:val="25"/>
        </w:rPr>
        <w:t>, органах местного самоупр</w:t>
      </w:r>
      <w:r w:rsidR="00B44D0F">
        <w:rPr>
          <w:color w:val="000000"/>
          <w:sz w:val="25"/>
          <w:szCs w:val="25"/>
        </w:rPr>
        <w:t>авления</w:t>
      </w:r>
      <w:r w:rsidRPr="00080F7D">
        <w:rPr>
          <w:color w:val="000000"/>
          <w:sz w:val="25"/>
          <w:szCs w:val="25"/>
        </w:rPr>
        <w:t>, коммерчески</w:t>
      </w:r>
      <w:r w:rsidR="00B44D0F">
        <w:rPr>
          <w:color w:val="000000"/>
          <w:sz w:val="25"/>
          <w:szCs w:val="25"/>
        </w:rPr>
        <w:t>х и некоммерческих организациях, кроме преподавательской</w:t>
      </w:r>
      <w:r w:rsidRPr="00080F7D">
        <w:rPr>
          <w:color w:val="000000"/>
          <w:sz w:val="25"/>
          <w:szCs w:val="25"/>
        </w:rPr>
        <w:t>, научной</w:t>
      </w:r>
      <w:r w:rsidR="00B44D0F">
        <w:rPr>
          <w:color w:val="000000"/>
          <w:sz w:val="25"/>
          <w:szCs w:val="25"/>
        </w:rPr>
        <w:t xml:space="preserve"> и иной творческой деятельности</w:t>
      </w:r>
      <w:r w:rsidRPr="00080F7D">
        <w:rPr>
          <w:color w:val="000000"/>
          <w:sz w:val="25"/>
          <w:szCs w:val="25"/>
        </w:rPr>
        <w:t>, заниматься пр</w:t>
      </w:r>
      <w:r w:rsidR="00B44D0F">
        <w:rPr>
          <w:color w:val="000000"/>
          <w:sz w:val="25"/>
          <w:szCs w:val="25"/>
        </w:rPr>
        <w:t>едпринимательской деятельностью</w:t>
      </w:r>
      <w:r w:rsidRPr="00080F7D">
        <w:rPr>
          <w:color w:val="000000"/>
          <w:sz w:val="25"/>
          <w:szCs w:val="25"/>
        </w:rPr>
        <w:t>, быть единоличным исполнительным органом или членом коллегиального исполнительного орган</w:t>
      </w:r>
      <w:r w:rsidR="00B44D0F">
        <w:rPr>
          <w:color w:val="000000"/>
          <w:sz w:val="25"/>
          <w:szCs w:val="25"/>
        </w:rPr>
        <w:t>а коммерческой организации. за исключением случаев</w:t>
      </w:r>
      <w:r w:rsidRPr="00080F7D">
        <w:rPr>
          <w:color w:val="000000"/>
          <w:sz w:val="25"/>
          <w:szCs w:val="25"/>
        </w:rPr>
        <w:t>, если участие в органах коммерческой организации входи</w:t>
      </w:r>
      <w:r w:rsidR="00B44D0F">
        <w:rPr>
          <w:color w:val="000000"/>
          <w:sz w:val="25"/>
          <w:szCs w:val="25"/>
        </w:rPr>
        <w:t>т в его должностные обязанности</w:t>
      </w:r>
      <w:r w:rsidRPr="00080F7D">
        <w:rPr>
          <w:color w:val="000000"/>
          <w:sz w:val="25"/>
          <w:szCs w:val="25"/>
        </w:rPr>
        <w:t>, а также принимать участие в забастовках.</w:t>
      </w:r>
    </w:p>
    <w:p w:rsidR="007D3ABE" w:rsidRPr="00080F7D" w:rsidRDefault="007D3ABE" w:rsidP="007D3ABE">
      <w:pPr>
        <w:pStyle w:val="11"/>
        <w:shd w:val="clear" w:color="auto" w:fill="auto"/>
        <w:tabs>
          <w:tab w:val="left" w:pos="442"/>
        </w:tabs>
        <w:spacing w:after="0" w:line="274" w:lineRule="exact"/>
        <w:ind w:right="-1" w:firstLine="709"/>
        <w:jc w:val="both"/>
        <w:rPr>
          <w:sz w:val="25"/>
          <w:szCs w:val="25"/>
        </w:rPr>
      </w:pPr>
      <w:r w:rsidRPr="00080F7D">
        <w:rPr>
          <w:color w:val="000000"/>
          <w:sz w:val="25"/>
          <w:szCs w:val="25"/>
        </w:rPr>
        <w:t xml:space="preserve">5.6. Директор Предприятия подлежит аттестации в </w:t>
      </w:r>
      <w:r w:rsidR="0075747D" w:rsidRPr="00080F7D">
        <w:rPr>
          <w:color w:val="000000"/>
          <w:sz w:val="25"/>
          <w:szCs w:val="25"/>
        </w:rPr>
        <w:t>порядке,</w:t>
      </w:r>
      <w:r w:rsidRPr="00080F7D">
        <w:rPr>
          <w:color w:val="000000"/>
          <w:sz w:val="25"/>
          <w:szCs w:val="25"/>
        </w:rPr>
        <w:t xml:space="preserve"> установленном собственником имущества Предприятия.</w:t>
      </w:r>
    </w:p>
    <w:p w:rsidR="007D3ABE" w:rsidRPr="00080F7D" w:rsidRDefault="007D3ABE" w:rsidP="007D3ABE">
      <w:pPr>
        <w:pStyle w:val="11"/>
        <w:shd w:val="clear" w:color="auto" w:fill="auto"/>
        <w:tabs>
          <w:tab w:val="left" w:pos="428"/>
        </w:tabs>
        <w:spacing w:after="0" w:line="274" w:lineRule="exact"/>
        <w:ind w:right="-1" w:firstLine="709"/>
        <w:jc w:val="both"/>
        <w:rPr>
          <w:sz w:val="25"/>
          <w:szCs w:val="25"/>
        </w:rPr>
      </w:pPr>
      <w:r w:rsidRPr="00080F7D">
        <w:rPr>
          <w:color w:val="000000"/>
          <w:sz w:val="25"/>
          <w:szCs w:val="25"/>
        </w:rPr>
        <w:t>5.7. Директор Предприятия действует от имени Предприятия без доверенности.</w:t>
      </w:r>
    </w:p>
    <w:p w:rsidR="007D3ABE" w:rsidRPr="00080F7D" w:rsidRDefault="007D3ABE" w:rsidP="007D3ABE">
      <w:pPr>
        <w:pStyle w:val="11"/>
        <w:shd w:val="clear" w:color="auto" w:fill="auto"/>
        <w:spacing w:after="0" w:line="274" w:lineRule="exact"/>
        <w:ind w:left="20" w:right="-1" w:firstLine="709"/>
        <w:jc w:val="both"/>
        <w:rPr>
          <w:sz w:val="25"/>
          <w:szCs w:val="25"/>
        </w:rPr>
      </w:pPr>
      <w:r w:rsidRPr="00080F7D">
        <w:rPr>
          <w:color w:val="000000"/>
          <w:sz w:val="25"/>
          <w:szCs w:val="25"/>
        </w:rPr>
        <w:t>Директор, действуя на основе единоначалия, самостоятельно решает вопросы</w:t>
      </w:r>
    </w:p>
    <w:p w:rsidR="007D3ABE" w:rsidRPr="00080F7D" w:rsidRDefault="007D3ABE" w:rsidP="007D3ABE">
      <w:pPr>
        <w:pStyle w:val="11"/>
        <w:shd w:val="clear" w:color="auto" w:fill="auto"/>
        <w:spacing w:after="0" w:line="274" w:lineRule="exact"/>
        <w:ind w:left="20" w:right="-1" w:firstLine="709"/>
        <w:jc w:val="both"/>
        <w:rPr>
          <w:sz w:val="25"/>
          <w:szCs w:val="25"/>
        </w:rPr>
      </w:pPr>
      <w:r w:rsidRPr="00080F7D">
        <w:rPr>
          <w:color w:val="000000"/>
          <w:sz w:val="25"/>
          <w:szCs w:val="25"/>
        </w:rPr>
        <w:t xml:space="preserve">руководства текущей деятельностью Предприятия, отнесенные к его компетенции ФЗ «О государственных и муниципальных унитарных предприятиях», настоящим </w:t>
      </w:r>
      <w:r w:rsidR="0075747D" w:rsidRPr="00080F7D">
        <w:rPr>
          <w:color w:val="000000"/>
          <w:sz w:val="25"/>
          <w:szCs w:val="25"/>
        </w:rPr>
        <w:t>уставом,</w:t>
      </w:r>
      <w:r w:rsidRPr="00080F7D">
        <w:rPr>
          <w:color w:val="000000"/>
          <w:sz w:val="25"/>
          <w:szCs w:val="25"/>
        </w:rPr>
        <w:t xml:space="preserve"> трудовым </w:t>
      </w:r>
      <w:r w:rsidR="0075747D" w:rsidRPr="00080F7D">
        <w:rPr>
          <w:color w:val="000000"/>
          <w:sz w:val="25"/>
          <w:szCs w:val="25"/>
        </w:rPr>
        <w:t>договором, должностной</w:t>
      </w:r>
      <w:r w:rsidRPr="00080F7D">
        <w:rPr>
          <w:color w:val="000000"/>
          <w:sz w:val="25"/>
          <w:szCs w:val="25"/>
        </w:rPr>
        <w:t xml:space="preserve"> инструкцией и решениями собственника имущества Предприятия.</w:t>
      </w:r>
    </w:p>
    <w:p w:rsidR="007D3ABE" w:rsidRPr="00080F7D" w:rsidRDefault="007D3ABE" w:rsidP="007D3ABE">
      <w:pPr>
        <w:pStyle w:val="11"/>
        <w:shd w:val="clear" w:color="auto" w:fill="auto"/>
        <w:spacing w:after="0" w:line="274" w:lineRule="exact"/>
        <w:ind w:left="20" w:right="-1" w:firstLine="709"/>
        <w:jc w:val="both"/>
        <w:rPr>
          <w:sz w:val="25"/>
          <w:szCs w:val="25"/>
        </w:rPr>
      </w:pPr>
      <w:r w:rsidRPr="00080F7D">
        <w:rPr>
          <w:color w:val="000000"/>
          <w:sz w:val="25"/>
          <w:szCs w:val="25"/>
        </w:rPr>
        <w:t>Директор Предприятия:</w:t>
      </w:r>
    </w:p>
    <w:p w:rsidR="007D3ABE" w:rsidRPr="00080F7D" w:rsidRDefault="007D3ABE" w:rsidP="007D3ABE">
      <w:pPr>
        <w:pStyle w:val="11"/>
        <w:shd w:val="clear" w:color="auto" w:fill="auto"/>
        <w:tabs>
          <w:tab w:val="left" w:pos="142"/>
        </w:tabs>
        <w:spacing w:after="0" w:line="274" w:lineRule="exact"/>
        <w:ind w:right="-1" w:firstLine="709"/>
        <w:jc w:val="both"/>
        <w:rPr>
          <w:sz w:val="25"/>
          <w:szCs w:val="25"/>
        </w:rPr>
      </w:pPr>
      <w:r w:rsidRPr="00080F7D">
        <w:rPr>
          <w:color w:val="000000"/>
          <w:sz w:val="25"/>
          <w:szCs w:val="25"/>
        </w:rPr>
        <w:t xml:space="preserve">- </w:t>
      </w:r>
      <w:r w:rsidR="00B44D0F">
        <w:rPr>
          <w:color w:val="000000"/>
          <w:sz w:val="25"/>
          <w:szCs w:val="25"/>
        </w:rPr>
        <w:t xml:space="preserve"> </w:t>
      </w:r>
      <w:r w:rsidRPr="00080F7D">
        <w:rPr>
          <w:color w:val="000000"/>
          <w:sz w:val="25"/>
          <w:szCs w:val="25"/>
        </w:rPr>
        <w:t>представляет его интересы;</w:t>
      </w:r>
    </w:p>
    <w:p w:rsidR="007D3ABE" w:rsidRPr="00080F7D" w:rsidRDefault="007D3ABE" w:rsidP="007D3ABE">
      <w:pPr>
        <w:pStyle w:val="11"/>
        <w:shd w:val="clear" w:color="auto" w:fill="auto"/>
        <w:tabs>
          <w:tab w:val="left" w:pos="142"/>
        </w:tabs>
        <w:spacing w:after="0" w:line="274" w:lineRule="exact"/>
        <w:ind w:right="-1" w:firstLine="709"/>
        <w:jc w:val="both"/>
        <w:rPr>
          <w:sz w:val="25"/>
          <w:szCs w:val="25"/>
        </w:rPr>
      </w:pPr>
      <w:r w:rsidRPr="00080F7D">
        <w:rPr>
          <w:color w:val="000000"/>
          <w:sz w:val="25"/>
          <w:szCs w:val="25"/>
        </w:rPr>
        <w:t xml:space="preserve">- </w:t>
      </w:r>
      <w:r w:rsidR="00B44D0F">
        <w:rPr>
          <w:color w:val="000000"/>
          <w:sz w:val="25"/>
          <w:szCs w:val="25"/>
        </w:rPr>
        <w:t xml:space="preserve"> </w:t>
      </w:r>
      <w:r w:rsidRPr="00080F7D">
        <w:rPr>
          <w:color w:val="000000"/>
          <w:sz w:val="25"/>
          <w:szCs w:val="25"/>
        </w:rPr>
        <w:t>совершает в установленном порядке сделки от имени Предприятия;</w:t>
      </w:r>
    </w:p>
    <w:p w:rsidR="007D3ABE" w:rsidRPr="00080F7D" w:rsidRDefault="007D3ABE" w:rsidP="007D3ABE">
      <w:pPr>
        <w:pStyle w:val="11"/>
        <w:shd w:val="clear" w:color="auto" w:fill="auto"/>
        <w:tabs>
          <w:tab w:val="left" w:pos="142"/>
        </w:tabs>
        <w:spacing w:after="0" w:line="274" w:lineRule="exact"/>
        <w:ind w:right="-1" w:firstLine="709"/>
        <w:jc w:val="both"/>
        <w:rPr>
          <w:sz w:val="25"/>
          <w:szCs w:val="25"/>
        </w:rPr>
      </w:pPr>
      <w:r w:rsidRPr="00080F7D">
        <w:rPr>
          <w:color w:val="000000"/>
          <w:sz w:val="25"/>
          <w:szCs w:val="25"/>
        </w:rPr>
        <w:t xml:space="preserve">- </w:t>
      </w:r>
      <w:r w:rsidR="00B44D0F">
        <w:rPr>
          <w:color w:val="000000"/>
          <w:sz w:val="25"/>
          <w:szCs w:val="25"/>
        </w:rPr>
        <w:t xml:space="preserve"> </w:t>
      </w:r>
      <w:r w:rsidRPr="00080F7D">
        <w:rPr>
          <w:color w:val="000000"/>
          <w:sz w:val="25"/>
          <w:szCs w:val="25"/>
        </w:rPr>
        <w:t>утверждает структуру и штаты Предприятия;</w:t>
      </w:r>
    </w:p>
    <w:p w:rsidR="007D3ABE" w:rsidRPr="00080F7D" w:rsidRDefault="007D3ABE" w:rsidP="007D3ABE">
      <w:pPr>
        <w:pStyle w:val="11"/>
        <w:shd w:val="clear" w:color="auto" w:fill="auto"/>
        <w:tabs>
          <w:tab w:val="left" w:pos="142"/>
        </w:tabs>
        <w:spacing w:after="0" w:line="274" w:lineRule="exact"/>
        <w:ind w:right="-1" w:firstLine="709"/>
        <w:jc w:val="both"/>
        <w:rPr>
          <w:sz w:val="25"/>
          <w:szCs w:val="25"/>
        </w:rPr>
      </w:pPr>
      <w:r w:rsidRPr="00080F7D">
        <w:rPr>
          <w:color w:val="000000"/>
          <w:sz w:val="25"/>
          <w:szCs w:val="25"/>
        </w:rPr>
        <w:t>- осуществляет прием на работу работников Предприятия, заключает с ними, изменяет и прекращает трудовые договоры;</w:t>
      </w:r>
    </w:p>
    <w:p w:rsidR="007D3ABE" w:rsidRPr="00080F7D" w:rsidRDefault="007D3ABE" w:rsidP="007D3ABE">
      <w:pPr>
        <w:pStyle w:val="11"/>
        <w:shd w:val="clear" w:color="auto" w:fill="auto"/>
        <w:tabs>
          <w:tab w:val="left" w:pos="142"/>
        </w:tabs>
        <w:spacing w:after="0" w:line="274" w:lineRule="exact"/>
        <w:ind w:right="-1" w:firstLine="709"/>
        <w:jc w:val="both"/>
        <w:rPr>
          <w:sz w:val="25"/>
          <w:szCs w:val="25"/>
        </w:rPr>
      </w:pPr>
      <w:r w:rsidRPr="00080F7D">
        <w:rPr>
          <w:color w:val="000000"/>
          <w:sz w:val="25"/>
          <w:szCs w:val="25"/>
        </w:rPr>
        <w:t xml:space="preserve">- </w:t>
      </w:r>
      <w:r w:rsidR="00B44D0F">
        <w:rPr>
          <w:color w:val="000000"/>
          <w:sz w:val="25"/>
          <w:szCs w:val="25"/>
        </w:rPr>
        <w:t xml:space="preserve"> </w:t>
      </w:r>
      <w:r w:rsidRPr="00080F7D">
        <w:rPr>
          <w:color w:val="000000"/>
          <w:sz w:val="25"/>
          <w:szCs w:val="25"/>
        </w:rPr>
        <w:t>выдает доверенности в порядке, установленном законодательством;</w:t>
      </w:r>
    </w:p>
    <w:p w:rsidR="007D3ABE" w:rsidRPr="00080F7D" w:rsidRDefault="007D3ABE" w:rsidP="007D3ABE">
      <w:pPr>
        <w:pStyle w:val="11"/>
        <w:shd w:val="clear" w:color="auto" w:fill="auto"/>
        <w:tabs>
          <w:tab w:val="left" w:pos="142"/>
        </w:tabs>
        <w:spacing w:after="0" w:line="274" w:lineRule="exact"/>
        <w:ind w:right="-1" w:firstLine="709"/>
        <w:jc w:val="both"/>
        <w:rPr>
          <w:sz w:val="25"/>
          <w:szCs w:val="25"/>
        </w:rPr>
      </w:pPr>
      <w:r w:rsidRPr="00080F7D">
        <w:rPr>
          <w:color w:val="000000"/>
          <w:sz w:val="25"/>
          <w:szCs w:val="25"/>
        </w:rPr>
        <w:t xml:space="preserve">- </w:t>
      </w:r>
      <w:r w:rsidR="00B44D0F">
        <w:rPr>
          <w:color w:val="000000"/>
          <w:sz w:val="25"/>
          <w:szCs w:val="25"/>
        </w:rPr>
        <w:t xml:space="preserve"> </w:t>
      </w:r>
      <w:r w:rsidRPr="00080F7D">
        <w:rPr>
          <w:color w:val="000000"/>
          <w:sz w:val="25"/>
          <w:szCs w:val="25"/>
        </w:rPr>
        <w:t>открывает в банках расчетный и другие счета;</w:t>
      </w:r>
    </w:p>
    <w:p w:rsidR="007D3ABE" w:rsidRPr="00080F7D" w:rsidRDefault="007D3ABE" w:rsidP="007D3ABE">
      <w:pPr>
        <w:pStyle w:val="11"/>
        <w:shd w:val="clear" w:color="auto" w:fill="auto"/>
        <w:tabs>
          <w:tab w:val="left" w:pos="142"/>
        </w:tabs>
        <w:spacing w:after="0" w:line="274" w:lineRule="exact"/>
        <w:ind w:right="-1" w:firstLine="709"/>
        <w:jc w:val="both"/>
        <w:rPr>
          <w:sz w:val="25"/>
          <w:szCs w:val="25"/>
        </w:rPr>
      </w:pPr>
      <w:r w:rsidRPr="00080F7D">
        <w:rPr>
          <w:color w:val="000000"/>
          <w:sz w:val="25"/>
          <w:szCs w:val="25"/>
        </w:rPr>
        <w:t>- подписывает исходящие и внутренние документы Предприятия, а также платежные и другие бухгалтерские документы;</w:t>
      </w:r>
    </w:p>
    <w:p w:rsidR="007D3ABE" w:rsidRPr="00080F7D" w:rsidRDefault="007D3ABE" w:rsidP="00B44D0F">
      <w:pPr>
        <w:pStyle w:val="11"/>
        <w:shd w:val="clear" w:color="auto" w:fill="auto"/>
        <w:tabs>
          <w:tab w:val="left" w:pos="142"/>
        </w:tabs>
        <w:spacing w:after="0" w:line="274" w:lineRule="exact"/>
        <w:ind w:right="-1" w:firstLine="709"/>
        <w:rPr>
          <w:sz w:val="25"/>
          <w:szCs w:val="25"/>
        </w:rPr>
      </w:pPr>
      <w:r w:rsidRPr="00080F7D">
        <w:rPr>
          <w:color w:val="000000"/>
          <w:sz w:val="25"/>
          <w:szCs w:val="25"/>
        </w:rPr>
        <w:t xml:space="preserve">- </w:t>
      </w:r>
      <w:r w:rsidR="00B44D0F">
        <w:rPr>
          <w:color w:val="000000"/>
          <w:sz w:val="25"/>
          <w:szCs w:val="25"/>
        </w:rPr>
        <w:t xml:space="preserve"> </w:t>
      </w:r>
      <w:r w:rsidRPr="00080F7D">
        <w:rPr>
          <w:color w:val="000000"/>
          <w:sz w:val="25"/>
          <w:szCs w:val="25"/>
        </w:rPr>
        <w:t>контролирует работу и обеспечивает эффективное взаимодействие структурных подразделений и служб Предприятия;</w:t>
      </w:r>
    </w:p>
    <w:p w:rsidR="007D3ABE" w:rsidRPr="00080F7D" w:rsidRDefault="007D3ABE" w:rsidP="007D3ABE">
      <w:pPr>
        <w:pStyle w:val="11"/>
        <w:shd w:val="clear" w:color="auto" w:fill="auto"/>
        <w:tabs>
          <w:tab w:val="left" w:pos="142"/>
        </w:tabs>
        <w:spacing w:after="0" w:line="274" w:lineRule="exact"/>
        <w:ind w:right="-1" w:firstLine="709"/>
        <w:jc w:val="both"/>
        <w:rPr>
          <w:sz w:val="25"/>
          <w:szCs w:val="25"/>
        </w:rPr>
      </w:pPr>
      <w:r w:rsidRPr="00080F7D">
        <w:rPr>
          <w:color w:val="000000"/>
          <w:sz w:val="25"/>
          <w:szCs w:val="25"/>
        </w:rPr>
        <w:t xml:space="preserve">- </w:t>
      </w:r>
      <w:r w:rsidR="00B44D0F">
        <w:rPr>
          <w:color w:val="000000"/>
          <w:sz w:val="25"/>
          <w:szCs w:val="25"/>
        </w:rPr>
        <w:t xml:space="preserve"> </w:t>
      </w:r>
      <w:r w:rsidRPr="00080F7D">
        <w:rPr>
          <w:color w:val="000000"/>
          <w:sz w:val="25"/>
          <w:szCs w:val="25"/>
        </w:rPr>
        <w:t>обеспечивает соблюдение законности в деятельности Предприятия;</w:t>
      </w:r>
    </w:p>
    <w:p w:rsidR="007D3ABE" w:rsidRPr="00080F7D" w:rsidRDefault="007D3ABE" w:rsidP="00B44D0F">
      <w:pPr>
        <w:pStyle w:val="11"/>
        <w:shd w:val="clear" w:color="auto" w:fill="auto"/>
        <w:tabs>
          <w:tab w:val="left" w:pos="142"/>
        </w:tabs>
        <w:spacing w:after="0" w:line="274" w:lineRule="exact"/>
        <w:ind w:right="-1" w:firstLine="709"/>
        <w:rPr>
          <w:sz w:val="25"/>
          <w:szCs w:val="25"/>
        </w:rPr>
      </w:pPr>
      <w:r w:rsidRPr="00080F7D">
        <w:rPr>
          <w:color w:val="000000"/>
          <w:sz w:val="25"/>
          <w:szCs w:val="25"/>
        </w:rPr>
        <w:t xml:space="preserve">- </w:t>
      </w:r>
      <w:r w:rsidR="00B44D0F">
        <w:rPr>
          <w:color w:val="000000"/>
          <w:sz w:val="25"/>
          <w:szCs w:val="25"/>
        </w:rPr>
        <w:t xml:space="preserve"> </w:t>
      </w:r>
      <w:r w:rsidRPr="00080F7D">
        <w:rPr>
          <w:color w:val="000000"/>
          <w:sz w:val="25"/>
          <w:szCs w:val="25"/>
        </w:rPr>
        <w:t>своевременно обеспечивает уплату Предприятием налогов и сборов в порядке и размерах, определяемых законодательством, предоставляет</w:t>
      </w:r>
    </w:p>
    <w:p w:rsidR="007D3ABE" w:rsidRPr="00080F7D" w:rsidRDefault="007D3ABE" w:rsidP="007D3ABE">
      <w:pPr>
        <w:pStyle w:val="11"/>
        <w:shd w:val="clear" w:color="auto" w:fill="auto"/>
        <w:tabs>
          <w:tab w:val="left" w:pos="142"/>
        </w:tabs>
        <w:spacing w:after="0" w:line="274" w:lineRule="exact"/>
        <w:ind w:left="20" w:right="-1" w:firstLine="709"/>
        <w:jc w:val="both"/>
        <w:rPr>
          <w:sz w:val="25"/>
          <w:szCs w:val="25"/>
        </w:rPr>
      </w:pPr>
      <w:r w:rsidRPr="00080F7D">
        <w:rPr>
          <w:color w:val="000000"/>
          <w:sz w:val="25"/>
          <w:szCs w:val="25"/>
        </w:rPr>
        <w:t>в установленном порядке статистические, бухгалтерские и иные отчеты;</w:t>
      </w:r>
    </w:p>
    <w:p w:rsidR="007D3ABE" w:rsidRDefault="007D3ABE" w:rsidP="00B44D0F">
      <w:pPr>
        <w:pStyle w:val="11"/>
        <w:shd w:val="clear" w:color="auto" w:fill="auto"/>
        <w:tabs>
          <w:tab w:val="left" w:pos="142"/>
        </w:tabs>
        <w:spacing w:after="0" w:line="274" w:lineRule="exact"/>
        <w:ind w:left="20" w:right="-1" w:firstLine="689"/>
        <w:jc w:val="both"/>
        <w:rPr>
          <w:color w:val="000000"/>
          <w:sz w:val="25"/>
          <w:szCs w:val="25"/>
        </w:rPr>
      </w:pPr>
      <w:r w:rsidRPr="00080F7D">
        <w:rPr>
          <w:color w:val="000000"/>
          <w:sz w:val="25"/>
          <w:szCs w:val="25"/>
        </w:rPr>
        <w:t xml:space="preserve">- осуществляет иные полномочия, связанные с реализацией его компетенции. </w:t>
      </w:r>
    </w:p>
    <w:p w:rsidR="00B44D0F" w:rsidRPr="00080F7D" w:rsidRDefault="00B44D0F" w:rsidP="00B44D0F">
      <w:pPr>
        <w:pStyle w:val="11"/>
        <w:shd w:val="clear" w:color="auto" w:fill="auto"/>
        <w:tabs>
          <w:tab w:val="left" w:pos="142"/>
        </w:tabs>
        <w:spacing w:after="0" w:line="274" w:lineRule="exact"/>
        <w:ind w:left="20" w:right="-1" w:firstLine="689"/>
        <w:jc w:val="both"/>
        <w:rPr>
          <w:sz w:val="25"/>
          <w:szCs w:val="25"/>
        </w:rPr>
      </w:pPr>
      <w:r w:rsidRPr="00B44D0F">
        <w:rPr>
          <w:sz w:val="25"/>
          <w:szCs w:val="25"/>
        </w:rPr>
        <w:t>Директор Предприятия организует выполнение решений собственника имущества Предприятия.</w:t>
      </w:r>
    </w:p>
    <w:p w:rsidR="007D3ABE" w:rsidRPr="00080F7D" w:rsidRDefault="007D3ABE" w:rsidP="007D3ABE">
      <w:pPr>
        <w:pStyle w:val="11"/>
        <w:shd w:val="clear" w:color="auto" w:fill="auto"/>
        <w:tabs>
          <w:tab w:val="left" w:pos="142"/>
        </w:tabs>
        <w:spacing w:after="0" w:line="274" w:lineRule="exact"/>
        <w:ind w:left="20" w:right="-1" w:firstLine="709"/>
        <w:jc w:val="both"/>
        <w:rPr>
          <w:sz w:val="25"/>
          <w:szCs w:val="25"/>
        </w:rPr>
      </w:pPr>
      <w:r w:rsidRPr="00080F7D">
        <w:rPr>
          <w:color w:val="000000"/>
          <w:sz w:val="25"/>
          <w:szCs w:val="25"/>
        </w:rPr>
        <w:t>В случаях, предусмотренных законодательством и настоящим уставом, Директор обязан получить согласие собственника имущества Предприятия на совершение сделок и осуществление других действий, относящихся к компетенции руководителя.</w:t>
      </w:r>
    </w:p>
    <w:p w:rsidR="007D3ABE" w:rsidRPr="00080F7D" w:rsidRDefault="007D3ABE" w:rsidP="00BD3EED">
      <w:pPr>
        <w:pStyle w:val="11"/>
        <w:shd w:val="clear" w:color="auto" w:fill="auto"/>
        <w:tabs>
          <w:tab w:val="left" w:pos="438"/>
        </w:tabs>
        <w:spacing w:after="0" w:line="274" w:lineRule="exact"/>
        <w:ind w:right="-1" w:firstLine="709"/>
        <w:rPr>
          <w:sz w:val="25"/>
          <w:szCs w:val="25"/>
        </w:rPr>
      </w:pPr>
      <w:r w:rsidRPr="00080F7D">
        <w:rPr>
          <w:color w:val="000000"/>
          <w:sz w:val="25"/>
          <w:szCs w:val="25"/>
        </w:rPr>
        <w:t>5.8.</w:t>
      </w:r>
      <w:r w:rsidR="00BD3EED">
        <w:rPr>
          <w:color w:val="000000"/>
          <w:sz w:val="25"/>
          <w:szCs w:val="25"/>
        </w:rPr>
        <w:t xml:space="preserve"> </w:t>
      </w:r>
      <w:r w:rsidRPr="00080F7D">
        <w:rPr>
          <w:color w:val="000000"/>
          <w:sz w:val="25"/>
          <w:szCs w:val="25"/>
        </w:rPr>
        <w:t>Для реализации своей компетенции Директор издает приказы и дает указания.</w:t>
      </w:r>
    </w:p>
    <w:p w:rsidR="007D3ABE" w:rsidRPr="00080F7D" w:rsidRDefault="007D3ABE" w:rsidP="007D3ABE">
      <w:pPr>
        <w:pStyle w:val="11"/>
        <w:shd w:val="clear" w:color="auto" w:fill="auto"/>
        <w:spacing w:after="0" w:line="274" w:lineRule="exact"/>
        <w:ind w:left="20" w:right="-1" w:firstLine="709"/>
        <w:jc w:val="both"/>
        <w:rPr>
          <w:sz w:val="25"/>
          <w:szCs w:val="25"/>
        </w:rPr>
      </w:pPr>
      <w:r w:rsidRPr="00080F7D">
        <w:rPr>
          <w:color w:val="000000"/>
          <w:sz w:val="25"/>
          <w:szCs w:val="25"/>
        </w:rPr>
        <w:t>Приказы и указания, изданные в письменной форме, подлежат обязательному учету и хранятся в делах Предприятия.</w:t>
      </w:r>
    </w:p>
    <w:p w:rsidR="007D3ABE" w:rsidRPr="00080F7D" w:rsidRDefault="007D3ABE" w:rsidP="007D3ABE">
      <w:pPr>
        <w:pStyle w:val="11"/>
        <w:shd w:val="clear" w:color="auto" w:fill="auto"/>
        <w:spacing w:after="0" w:line="274" w:lineRule="exact"/>
        <w:ind w:left="20" w:right="-1" w:firstLine="709"/>
        <w:jc w:val="both"/>
        <w:rPr>
          <w:sz w:val="25"/>
          <w:szCs w:val="25"/>
        </w:rPr>
      </w:pPr>
      <w:r w:rsidRPr="00080F7D">
        <w:rPr>
          <w:color w:val="000000"/>
          <w:sz w:val="25"/>
          <w:szCs w:val="25"/>
        </w:rPr>
        <w:t>Приказы и указания Директора обязательны к исполнению всеми сотрудниками Предприятия.</w:t>
      </w:r>
    </w:p>
    <w:p w:rsidR="007D3ABE" w:rsidRPr="00080F7D" w:rsidRDefault="007D3ABE" w:rsidP="007D3ABE">
      <w:pPr>
        <w:pStyle w:val="11"/>
        <w:shd w:val="clear" w:color="auto" w:fill="auto"/>
        <w:spacing w:after="0" w:line="274" w:lineRule="exact"/>
        <w:ind w:left="20" w:right="-1" w:firstLine="709"/>
        <w:jc w:val="both"/>
        <w:rPr>
          <w:sz w:val="25"/>
          <w:szCs w:val="25"/>
        </w:rPr>
      </w:pPr>
      <w:r w:rsidRPr="00080F7D">
        <w:rPr>
          <w:color w:val="000000"/>
          <w:sz w:val="25"/>
          <w:szCs w:val="25"/>
        </w:rPr>
        <w:t xml:space="preserve">Приказы и указания Директора не должны противоречить законодательству, настоящему уставу, решениям собственника имущества Предприятия. Приказы и указания, противоречащие </w:t>
      </w:r>
      <w:r w:rsidR="0075747D" w:rsidRPr="00080F7D">
        <w:rPr>
          <w:color w:val="000000"/>
          <w:sz w:val="25"/>
          <w:szCs w:val="25"/>
        </w:rPr>
        <w:t>законодательству, настоящему</w:t>
      </w:r>
      <w:r w:rsidRPr="00080F7D">
        <w:rPr>
          <w:color w:val="000000"/>
          <w:sz w:val="25"/>
          <w:szCs w:val="25"/>
        </w:rPr>
        <w:t xml:space="preserve"> </w:t>
      </w:r>
      <w:r w:rsidR="0075747D" w:rsidRPr="00080F7D">
        <w:rPr>
          <w:color w:val="000000"/>
          <w:sz w:val="25"/>
          <w:szCs w:val="25"/>
        </w:rPr>
        <w:t>уставу,</w:t>
      </w:r>
      <w:r w:rsidRPr="00080F7D">
        <w:rPr>
          <w:color w:val="000000"/>
          <w:sz w:val="25"/>
          <w:szCs w:val="25"/>
        </w:rPr>
        <w:t xml:space="preserve"> решениям собственника имущества Предприятия, исполнению не подлежат и должны быть</w:t>
      </w:r>
      <w:r w:rsidRPr="00080F7D">
        <w:rPr>
          <w:sz w:val="25"/>
          <w:szCs w:val="25"/>
        </w:rPr>
        <w:t xml:space="preserve"> </w:t>
      </w:r>
      <w:r w:rsidRPr="00080F7D">
        <w:rPr>
          <w:color w:val="000000"/>
          <w:sz w:val="25"/>
          <w:szCs w:val="25"/>
        </w:rPr>
        <w:t xml:space="preserve">отменены </w:t>
      </w:r>
      <w:r w:rsidR="0075747D" w:rsidRPr="00080F7D">
        <w:rPr>
          <w:color w:val="000000"/>
          <w:sz w:val="25"/>
          <w:szCs w:val="25"/>
        </w:rPr>
        <w:t>(изменены)</w:t>
      </w:r>
      <w:r w:rsidRPr="00080F7D">
        <w:rPr>
          <w:color w:val="000000"/>
          <w:sz w:val="25"/>
          <w:szCs w:val="25"/>
        </w:rPr>
        <w:t xml:space="preserve"> Директором в трехдневный срок со дня обнаружения таких</w:t>
      </w:r>
      <w:r w:rsidRPr="00080F7D">
        <w:rPr>
          <w:sz w:val="25"/>
          <w:szCs w:val="25"/>
        </w:rPr>
        <w:t xml:space="preserve"> </w:t>
      </w:r>
      <w:r w:rsidRPr="00080F7D">
        <w:rPr>
          <w:color w:val="000000"/>
          <w:sz w:val="25"/>
          <w:szCs w:val="25"/>
        </w:rPr>
        <w:t>противоречий юридической службой Предприятия.</w:t>
      </w:r>
    </w:p>
    <w:p w:rsidR="007D3ABE" w:rsidRPr="00080F7D" w:rsidRDefault="00BD3EED" w:rsidP="00BD3EED">
      <w:pPr>
        <w:pStyle w:val="11"/>
        <w:shd w:val="clear" w:color="auto" w:fill="auto"/>
        <w:tabs>
          <w:tab w:val="left" w:pos="447"/>
        </w:tabs>
        <w:spacing w:after="291" w:line="274" w:lineRule="exact"/>
        <w:ind w:right="-1" w:firstLine="709"/>
        <w:rPr>
          <w:sz w:val="25"/>
          <w:szCs w:val="25"/>
        </w:rPr>
      </w:pPr>
      <w:r>
        <w:rPr>
          <w:color w:val="000000"/>
          <w:sz w:val="25"/>
          <w:szCs w:val="25"/>
        </w:rPr>
        <w:t xml:space="preserve">5.9. </w:t>
      </w:r>
      <w:r w:rsidR="007D3ABE" w:rsidRPr="00080F7D">
        <w:rPr>
          <w:color w:val="000000"/>
          <w:sz w:val="25"/>
          <w:szCs w:val="25"/>
        </w:rPr>
        <w:t>Директор несет в установленном законом порядке ответственность за убытки, причиненные казенному Предприятию его виновными действиями (бездействием), в том числе в случае утраты имущества казенного Предприятия. Расчет убытков производится в соответствии с Гражданским кодексом Российской Федерации.</w:t>
      </w:r>
    </w:p>
    <w:p w:rsidR="007D3ABE" w:rsidRPr="00080F7D" w:rsidRDefault="00B44D0F" w:rsidP="00B44D0F">
      <w:pPr>
        <w:pStyle w:val="11"/>
        <w:shd w:val="clear" w:color="auto" w:fill="auto"/>
        <w:spacing w:after="217" w:line="210" w:lineRule="exact"/>
        <w:ind w:left="820" w:right="-1" w:firstLine="709"/>
        <w:rPr>
          <w:sz w:val="25"/>
          <w:szCs w:val="25"/>
        </w:rPr>
      </w:pPr>
      <w:r>
        <w:rPr>
          <w:color w:val="000000"/>
          <w:sz w:val="25"/>
          <w:szCs w:val="25"/>
        </w:rPr>
        <w:t>6</w:t>
      </w:r>
      <w:r w:rsidR="007D3ABE" w:rsidRPr="00080F7D">
        <w:rPr>
          <w:color w:val="000000"/>
          <w:sz w:val="25"/>
          <w:szCs w:val="25"/>
        </w:rPr>
        <w:t>. КОНТРОЛЬ ЗА ДЕЯТЕЛЬНОСТЬЮ ПРЕДПРИЯТИЯ</w:t>
      </w:r>
    </w:p>
    <w:p w:rsidR="007D3ABE" w:rsidRPr="00080F7D" w:rsidRDefault="007D3ABE" w:rsidP="00BD3EED">
      <w:pPr>
        <w:pStyle w:val="11"/>
        <w:shd w:val="clear" w:color="auto" w:fill="auto"/>
        <w:tabs>
          <w:tab w:val="left" w:pos="466"/>
        </w:tabs>
        <w:spacing w:after="0" w:line="274" w:lineRule="exact"/>
        <w:ind w:right="-1" w:firstLine="709"/>
        <w:rPr>
          <w:sz w:val="25"/>
          <w:szCs w:val="25"/>
        </w:rPr>
      </w:pPr>
      <w:r w:rsidRPr="00080F7D">
        <w:rPr>
          <w:color w:val="000000"/>
          <w:sz w:val="25"/>
          <w:szCs w:val="25"/>
        </w:rPr>
        <w:t>6.1.</w:t>
      </w:r>
      <w:r w:rsidR="00BD3EED">
        <w:rPr>
          <w:color w:val="000000"/>
          <w:sz w:val="25"/>
          <w:szCs w:val="25"/>
        </w:rPr>
        <w:t xml:space="preserve"> </w:t>
      </w:r>
      <w:r w:rsidRPr="00080F7D">
        <w:rPr>
          <w:color w:val="000000"/>
          <w:sz w:val="25"/>
          <w:szCs w:val="25"/>
        </w:rPr>
        <w:t>Контроль за деятельностью Предприятия осуществляется органом, осуществляющим полномочия собственника имущества Предприятия, закрепленного за Предприятием, и другими уполномоченными органами.</w:t>
      </w:r>
    </w:p>
    <w:p w:rsidR="007D3ABE" w:rsidRPr="00080F7D" w:rsidRDefault="00BD3EED" w:rsidP="00BD3EED">
      <w:pPr>
        <w:pStyle w:val="11"/>
        <w:shd w:val="clear" w:color="auto" w:fill="auto"/>
        <w:tabs>
          <w:tab w:val="left" w:pos="457"/>
        </w:tabs>
        <w:spacing w:after="291" w:line="274" w:lineRule="exact"/>
        <w:ind w:right="-1" w:firstLine="709"/>
        <w:rPr>
          <w:sz w:val="25"/>
          <w:szCs w:val="25"/>
        </w:rPr>
      </w:pPr>
      <w:r>
        <w:rPr>
          <w:color w:val="000000"/>
          <w:sz w:val="25"/>
          <w:szCs w:val="25"/>
        </w:rPr>
        <w:t xml:space="preserve">6.2. </w:t>
      </w:r>
      <w:r w:rsidR="007D3ABE" w:rsidRPr="00080F7D">
        <w:rPr>
          <w:color w:val="000000"/>
          <w:sz w:val="25"/>
          <w:szCs w:val="25"/>
        </w:rPr>
        <w:t>Предприятие по окончании отчетного периода представляет уполномоченным органам бухгалтерскую отчетность и иные документы.</w:t>
      </w:r>
    </w:p>
    <w:p w:rsidR="007D3ABE" w:rsidRPr="00080F7D" w:rsidRDefault="00BD3EED" w:rsidP="007D3ABE">
      <w:pPr>
        <w:pStyle w:val="11"/>
        <w:shd w:val="clear" w:color="auto" w:fill="auto"/>
        <w:spacing w:after="235" w:line="210" w:lineRule="exact"/>
        <w:ind w:left="1600" w:right="-1" w:firstLine="709"/>
        <w:jc w:val="both"/>
        <w:rPr>
          <w:sz w:val="25"/>
          <w:szCs w:val="25"/>
        </w:rPr>
      </w:pPr>
      <w:r>
        <w:rPr>
          <w:color w:val="000000"/>
          <w:sz w:val="25"/>
          <w:szCs w:val="25"/>
        </w:rPr>
        <w:t>7</w:t>
      </w:r>
      <w:r w:rsidR="007D3ABE" w:rsidRPr="00080F7D">
        <w:rPr>
          <w:color w:val="000000"/>
          <w:sz w:val="25"/>
          <w:szCs w:val="25"/>
        </w:rPr>
        <w:t>. ЗАКЛЮЧИТЕЛЬНЫЕ ПОЛОЖЕНИЯ</w:t>
      </w:r>
    </w:p>
    <w:p w:rsidR="007D3ABE" w:rsidRPr="00080F7D" w:rsidRDefault="007D3ABE" w:rsidP="007D3ABE">
      <w:pPr>
        <w:pStyle w:val="11"/>
        <w:shd w:val="clear" w:color="auto" w:fill="auto"/>
        <w:spacing w:after="0" w:line="269" w:lineRule="exact"/>
        <w:ind w:left="20" w:right="-1" w:firstLine="709"/>
        <w:jc w:val="both"/>
        <w:rPr>
          <w:sz w:val="25"/>
          <w:szCs w:val="25"/>
        </w:rPr>
      </w:pPr>
      <w:r w:rsidRPr="00080F7D">
        <w:rPr>
          <w:color w:val="000000"/>
          <w:sz w:val="25"/>
          <w:szCs w:val="25"/>
        </w:rPr>
        <w:t>7.1. Предприятие может быть реорганизовано и ликвидировано по решению собственника его имущества в порядке, предусмотренном Гражданским кодексом Российской Федерации.</w:t>
      </w:r>
    </w:p>
    <w:p w:rsidR="007D3ABE" w:rsidRPr="00080F7D" w:rsidRDefault="007D3ABE" w:rsidP="007D3ABE">
      <w:pPr>
        <w:ind w:right="-1" w:firstLine="709"/>
        <w:jc w:val="both"/>
        <w:rPr>
          <w:sz w:val="25"/>
          <w:szCs w:val="25"/>
        </w:rPr>
      </w:pPr>
    </w:p>
    <w:p w:rsidR="007D3ABE" w:rsidRPr="00080F7D" w:rsidRDefault="007D3ABE" w:rsidP="007D3ABE">
      <w:pPr>
        <w:ind w:right="-1" w:firstLine="709"/>
        <w:jc w:val="center"/>
        <w:rPr>
          <w:sz w:val="25"/>
          <w:szCs w:val="25"/>
        </w:rPr>
      </w:pPr>
    </w:p>
    <w:p w:rsidR="00737402" w:rsidRPr="00080F7D" w:rsidRDefault="00737402" w:rsidP="007D3ABE">
      <w:pPr>
        <w:ind w:right="-1" w:firstLine="709"/>
        <w:jc w:val="center"/>
        <w:rPr>
          <w:sz w:val="25"/>
          <w:szCs w:val="25"/>
        </w:rPr>
      </w:pPr>
    </w:p>
    <w:p w:rsidR="00737402" w:rsidRPr="00080F7D" w:rsidRDefault="00737402" w:rsidP="007D3ABE">
      <w:pPr>
        <w:ind w:right="-1" w:firstLine="709"/>
        <w:jc w:val="center"/>
        <w:rPr>
          <w:sz w:val="25"/>
          <w:szCs w:val="25"/>
        </w:rPr>
      </w:pPr>
    </w:p>
    <w:p w:rsidR="00737402" w:rsidRPr="00080F7D" w:rsidRDefault="00737402" w:rsidP="007D3ABE">
      <w:pPr>
        <w:ind w:right="-1" w:firstLine="709"/>
        <w:jc w:val="center"/>
        <w:rPr>
          <w:sz w:val="25"/>
          <w:szCs w:val="25"/>
        </w:rPr>
      </w:pPr>
    </w:p>
    <w:p w:rsidR="00737402" w:rsidRPr="00080F7D" w:rsidRDefault="00737402" w:rsidP="007D3ABE">
      <w:pPr>
        <w:ind w:right="-1" w:firstLine="709"/>
        <w:jc w:val="center"/>
        <w:rPr>
          <w:sz w:val="25"/>
          <w:szCs w:val="25"/>
        </w:rPr>
      </w:pPr>
    </w:p>
    <w:p w:rsidR="00737402" w:rsidRPr="00080F7D" w:rsidRDefault="00737402" w:rsidP="007D3ABE">
      <w:pPr>
        <w:ind w:right="-1" w:firstLine="709"/>
        <w:jc w:val="center"/>
        <w:rPr>
          <w:sz w:val="25"/>
          <w:szCs w:val="25"/>
        </w:rPr>
      </w:pPr>
    </w:p>
    <w:p w:rsidR="00737402" w:rsidRPr="00080F7D" w:rsidRDefault="00737402" w:rsidP="007D3ABE">
      <w:pPr>
        <w:ind w:right="-1" w:firstLine="709"/>
        <w:jc w:val="center"/>
        <w:rPr>
          <w:sz w:val="25"/>
          <w:szCs w:val="25"/>
        </w:rPr>
      </w:pPr>
    </w:p>
    <w:p w:rsidR="00737402" w:rsidRPr="00080F7D" w:rsidRDefault="00737402" w:rsidP="007D3ABE">
      <w:pPr>
        <w:ind w:right="-1" w:firstLine="709"/>
        <w:jc w:val="center"/>
        <w:rPr>
          <w:sz w:val="25"/>
          <w:szCs w:val="25"/>
        </w:rPr>
      </w:pPr>
    </w:p>
    <w:p w:rsidR="00737402" w:rsidRPr="00080F7D" w:rsidRDefault="00737402" w:rsidP="007D3ABE">
      <w:pPr>
        <w:ind w:right="-1" w:firstLine="709"/>
        <w:jc w:val="center"/>
        <w:rPr>
          <w:sz w:val="25"/>
          <w:szCs w:val="25"/>
        </w:rPr>
      </w:pPr>
    </w:p>
    <w:p w:rsidR="00737402" w:rsidRPr="00080F7D" w:rsidRDefault="00737402" w:rsidP="007D3ABE">
      <w:pPr>
        <w:ind w:right="-1" w:firstLine="709"/>
        <w:jc w:val="center"/>
        <w:rPr>
          <w:sz w:val="25"/>
          <w:szCs w:val="25"/>
        </w:rPr>
      </w:pPr>
    </w:p>
    <w:p w:rsidR="00737402" w:rsidRPr="00080F7D" w:rsidRDefault="00737402" w:rsidP="007D3ABE">
      <w:pPr>
        <w:ind w:right="-1" w:firstLine="709"/>
        <w:jc w:val="center"/>
        <w:rPr>
          <w:sz w:val="25"/>
          <w:szCs w:val="25"/>
        </w:rPr>
      </w:pPr>
    </w:p>
    <w:p w:rsidR="00737402" w:rsidRPr="00080F7D" w:rsidRDefault="00737402" w:rsidP="007D3ABE">
      <w:pPr>
        <w:ind w:right="-1" w:firstLine="709"/>
        <w:jc w:val="center"/>
        <w:rPr>
          <w:sz w:val="25"/>
          <w:szCs w:val="25"/>
        </w:rPr>
      </w:pPr>
    </w:p>
    <w:p w:rsidR="00737402" w:rsidRPr="00080F7D" w:rsidRDefault="00737402" w:rsidP="007D3ABE">
      <w:pPr>
        <w:ind w:right="-1" w:firstLine="709"/>
        <w:jc w:val="center"/>
        <w:rPr>
          <w:sz w:val="25"/>
          <w:szCs w:val="25"/>
        </w:rPr>
      </w:pPr>
    </w:p>
    <w:p w:rsidR="00737402" w:rsidRPr="00080F7D" w:rsidRDefault="00737402" w:rsidP="007D3ABE">
      <w:pPr>
        <w:ind w:right="-1" w:firstLine="709"/>
        <w:jc w:val="center"/>
        <w:rPr>
          <w:sz w:val="25"/>
          <w:szCs w:val="25"/>
        </w:rPr>
      </w:pPr>
    </w:p>
    <w:p w:rsidR="00737402" w:rsidRPr="00080F7D" w:rsidRDefault="00737402" w:rsidP="007D3ABE">
      <w:pPr>
        <w:ind w:right="-1" w:firstLine="709"/>
        <w:jc w:val="center"/>
        <w:rPr>
          <w:sz w:val="25"/>
          <w:szCs w:val="25"/>
        </w:rPr>
      </w:pPr>
    </w:p>
    <w:p w:rsidR="00737402" w:rsidRPr="00080F7D" w:rsidRDefault="00737402" w:rsidP="007D3ABE">
      <w:pPr>
        <w:ind w:right="-1" w:firstLine="709"/>
        <w:jc w:val="center"/>
        <w:rPr>
          <w:sz w:val="25"/>
          <w:szCs w:val="25"/>
        </w:rPr>
      </w:pPr>
    </w:p>
    <w:p w:rsidR="00737402" w:rsidRPr="00080F7D" w:rsidRDefault="00737402" w:rsidP="007D3ABE">
      <w:pPr>
        <w:ind w:right="-1" w:firstLine="709"/>
        <w:jc w:val="center"/>
        <w:rPr>
          <w:sz w:val="25"/>
          <w:szCs w:val="25"/>
        </w:rPr>
      </w:pPr>
    </w:p>
    <w:p w:rsidR="00737402" w:rsidRPr="00080F7D" w:rsidRDefault="00737402" w:rsidP="007D3ABE">
      <w:pPr>
        <w:ind w:right="-1" w:firstLine="709"/>
        <w:jc w:val="center"/>
        <w:rPr>
          <w:sz w:val="25"/>
          <w:szCs w:val="25"/>
        </w:rPr>
      </w:pPr>
    </w:p>
    <w:p w:rsidR="00737402" w:rsidRPr="00080F7D" w:rsidRDefault="00737402" w:rsidP="007D3ABE">
      <w:pPr>
        <w:ind w:right="-1" w:firstLine="709"/>
        <w:jc w:val="center"/>
        <w:rPr>
          <w:sz w:val="25"/>
          <w:szCs w:val="25"/>
        </w:rPr>
      </w:pPr>
    </w:p>
    <w:p w:rsidR="00737402" w:rsidRPr="00080F7D" w:rsidRDefault="00737402" w:rsidP="007D3ABE">
      <w:pPr>
        <w:ind w:right="-1" w:firstLine="709"/>
        <w:jc w:val="center"/>
        <w:rPr>
          <w:sz w:val="25"/>
          <w:szCs w:val="25"/>
        </w:rPr>
      </w:pPr>
    </w:p>
    <w:p w:rsidR="00737402" w:rsidRPr="00080F7D" w:rsidRDefault="00737402" w:rsidP="007D3ABE">
      <w:pPr>
        <w:ind w:right="-1" w:firstLine="709"/>
        <w:jc w:val="center"/>
        <w:rPr>
          <w:sz w:val="25"/>
          <w:szCs w:val="25"/>
        </w:rPr>
      </w:pPr>
    </w:p>
    <w:p w:rsidR="00737402" w:rsidRPr="00080F7D" w:rsidRDefault="00737402" w:rsidP="007D3ABE">
      <w:pPr>
        <w:ind w:right="-1" w:firstLine="709"/>
        <w:jc w:val="center"/>
        <w:rPr>
          <w:sz w:val="25"/>
          <w:szCs w:val="25"/>
        </w:rPr>
      </w:pPr>
    </w:p>
    <w:p w:rsidR="00737402" w:rsidRPr="00080F7D" w:rsidRDefault="00737402" w:rsidP="007D3ABE">
      <w:pPr>
        <w:ind w:right="-1" w:firstLine="709"/>
        <w:jc w:val="center"/>
        <w:rPr>
          <w:sz w:val="25"/>
          <w:szCs w:val="25"/>
        </w:rPr>
        <w:sectPr w:rsidR="00737402" w:rsidRPr="00080F7D" w:rsidSect="00B44D0F">
          <w:pgSz w:w="11906" w:h="16838"/>
          <w:pgMar w:top="993" w:right="707" w:bottom="284" w:left="1560" w:header="708" w:footer="708" w:gutter="0"/>
          <w:cols w:space="708"/>
          <w:docGrid w:linePitch="360"/>
        </w:sectPr>
      </w:pPr>
    </w:p>
    <w:p w:rsidR="00737402" w:rsidRPr="00080F7D" w:rsidRDefault="00737402" w:rsidP="00737402">
      <w:pPr>
        <w:jc w:val="right"/>
        <w:rPr>
          <w:sz w:val="25"/>
          <w:szCs w:val="25"/>
        </w:rPr>
      </w:pPr>
      <w:r w:rsidRPr="00080F7D">
        <w:rPr>
          <w:sz w:val="25"/>
          <w:szCs w:val="25"/>
        </w:rPr>
        <w:t>Приложение 2</w:t>
      </w:r>
    </w:p>
    <w:p w:rsidR="00737402" w:rsidRPr="00080F7D" w:rsidRDefault="00737402" w:rsidP="00737402">
      <w:pPr>
        <w:jc w:val="right"/>
        <w:rPr>
          <w:sz w:val="25"/>
          <w:szCs w:val="25"/>
        </w:rPr>
      </w:pPr>
      <w:r w:rsidRPr="00080F7D">
        <w:rPr>
          <w:sz w:val="25"/>
          <w:szCs w:val="25"/>
        </w:rPr>
        <w:t xml:space="preserve">к постановлению администрации </w:t>
      </w:r>
    </w:p>
    <w:p w:rsidR="00737402" w:rsidRPr="00080F7D" w:rsidRDefault="00737402" w:rsidP="00737402">
      <w:pPr>
        <w:jc w:val="right"/>
        <w:rPr>
          <w:sz w:val="25"/>
          <w:szCs w:val="25"/>
        </w:rPr>
      </w:pPr>
      <w:r w:rsidRPr="00080F7D">
        <w:rPr>
          <w:sz w:val="25"/>
          <w:szCs w:val="25"/>
        </w:rPr>
        <w:t xml:space="preserve">Кировского сельсовета </w:t>
      </w:r>
    </w:p>
    <w:p w:rsidR="00737402" w:rsidRPr="00080F7D" w:rsidRDefault="00395ADD" w:rsidP="00737402">
      <w:pPr>
        <w:jc w:val="right"/>
        <w:rPr>
          <w:sz w:val="25"/>
          <w:szCs w:val="25"/>
        </w:rPr>
      </w:pPr>
      <w:r>
        <w:rPr>
          <w:sz w:val="25"/>
          <w:szCs w:val="25"/>
        </w:rPr>
        <w:t>от 05.08.2018 № 45</w:t>
      </w:r>
      <w:r w:rsidR="00737402" w:rsidRPr="00080F7D">
        <w:rPr>
          <w:sz w:val="25"/>
          <w:szCs w:val="25"/>
        </w:rPr>
        <w:t>-п</w:t>
      </w:r>
    </w:p>
    <w:p w:rsidR="00BD3EED" w:rsidRDefault="00BD3EED" w:rsidP="00737402">
      <w:pPr>
        <w:jc w:val="center"/>
        <w:rPr>
          <w:b/>
          <w:sz w:val="25"/>
          <w:szCs w:val="25"/>
        </w:rPr>
      </w:pPr>
    </w:p>
    <w:p w:rsidR="00BD3EED" w:rsidRDefault="00BD3EED" w:rsidP="00737402">
      <w:pPr>
        <w:jc w:val="center"/>
        <w:rPr>
          <w:b/>
          <w:sz w:val="25"/>
          <w:szCs w:val="25"/>
        </w:rPr>
      </w:pPr>
    </w:p>
    <w:p w:rsidR="00737402" w:rsidRDefault="00737402" w:rsidP="00BD3EED">
      <w:pPr>
        <w:ind w:left="709"/>
        <w:jc w:val="center"/>
        <w:rPr>
          <w:b/>
          <w:sz w:val="25"/>
          <w:szCs w:val="25"/>
        </w:rPr>
      </w:pPr>
      <w:r w:rsidRPr="00080F7D">
        <w:rPr>
          <w:b/>
          <w:sz w:val="25"/>
          <w:szCs w:val="25"/>
        </w:rPr>
        <w:t xml:space="preserve">План организационных мероприятий </w:t>
      </w:r>
      <w:r w:rsidRPr="00080F7D">
        <w:rPr>
          <w:b/>
          <w:sz w:val="25"/>
          <w:szCs w:val="25"/>
        </w:rPr>
        <w:br/>
        <w:t>по изменению типа существующего муниципального унитарного предприятия «Импульс» на муниципальное казенное предприятие «Импульс»</w:t>
      </w:r>
    </w:p>
    <w:p w:rsidR="00BD3EED" w:rsidRPr="00080F7D" w:rsidRDefault="00BD3EED" w:rsidP="00737402">
      <w:pPr>
        <w:jc w:val="center"/>
        <w:rPr>
          <w:b/>
          <w:sz w:val="25"/>
          <w:szCs w:val="25"/>
        </w:rPr>
      </w:pPr>
    </w:p>
    <w:tbl>
      <w:tblPr>
        <w:tblpPr w:leftFromText="180" w:rightFromText="180" w:vertAnchor="text" w:tblpX="717" w:tblpY="1"/>
        <w:tblOverlap w:val="never"/>
        <w:tblW w:w="477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4"/>
        <w:gridCol w:w="9959"/>
        <w:gridCol w:w="2039"/>
        <w:gridCol w:w="2152"/>
      </w:tblGrid>
      <w:tr w:rsidR="00737402" w:rsidRPr="00080F7D" w:rsidTr="00BD3EED">
        <w:trPr>
          <w:trHeight w:val="828"/>
        </w:trPr>
        <w:tc>
          <w:tcPr>
            <w:tcW w:w="7" w:type="pct"/>
            <w:tcBorders>
              <w:bottom w:val="single" w:sz="4" w:space="0" w:color="000000"/>
            </w:tcBorders>
            <w:shd w:val="clear" w:color="auto" w:fill="auto"/>
          </w:tcPr>
          <w:p w:rsidR="00737402" w:rsidRPr="00080F7D" w:rsidRDefault="00737402" w:rsidP="00BD3EED">
            <w:pPr>
              <w:pStyle w:val="TableParagraph"/>
              <w:ind w:left="194" w:right="180" w:firstLine="50"/>
              <w:rPr>
                <w:sz w:val="25"/>
                <w:szCs w:val="25"/>
              </w:rPr>
            </w:pPr>
            <w:r w:rsidRPr="00080F7D">
              <w:rPr>
                <w:sz w:val="25"/>
                <w:szCs w:val="25"/>
              </w:rPr>
              <w:t xml:space="preserve">№ </w:t>
            </w:r>
            <w:r w:rsidRPr="00080F7D">
              <w:rPr>
                <w:w w:val="95"/>
                <w:sz w:val="25"/>
                <w:szCs w:val="25"/>
              </w:rPr>
              <w:t>п/п</w:t>
            </w:r>
          </w:p>
        </w:tc>
        <w:tc>
          <w:tcPr>
            <w:tcW w:w="3429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37402" w:rsidRPr="00080F7D" w:rsidRDefault="00737402" w:rsidP="00BD3EED">
            <w:pPr>
              <w:pStyle w:val="TableParagraph"/>
              <w:jc w:val="center"/>
              <w:rPr>
                <w:sz w:val="25"/>
                <w:szCs w:val="25"/>
              </w:rPr>
            </w:pPr>
            <w:r w:rsidRPr="00080F7D">
              <w:rPr>
                <w:sz w:val="25"/>
                <w:szCs w:val="25"/>
              </w:rPr>
              <w:t>Наименование результата, мероприятия,</w:t>
            </w:r>
          </w:p>
          <w:p w:rsidR="00737402" w:rsidRPr="00080F7D" w:rsidRDefault="00737402" w:rsidP="00BD3EED">
            <w:pPr>
              <w:pStyle w:val="TableParagraph"/>
              <w:jc w:val="center"/>
              <w:rPr>
                <w:sz w:val="25"/>
                <w:szCs w:val="25"/>
              </w:rPr>
            </w:pPr>
            <w:r w:rsidRPr="00080F7D">
              <w:rPr>
                <w:sz w:val="25"/>
                <w:szCs w:val="25"/>
              </w:rPr>
              <w:t>контрольной точки</w:t>
            </w:r>
          </w:p>
        </w:tc>
        <w:tc>
          <w:tcPr>
            <w:tcW w:w="763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37402" w:rsidRPr="00080F7D" w:rsidRDefault="00737402" w:rsidP="00BD3EED">
            <w:pPr>
              <w:pStyle w:val="TableParagraph"/>
              <w:ind w:left="11"/>
              <w:jc w:val="center"/>
              <w:rPr>
                <w:sz w:val="25"/>
                <w:szCs w:val="25"/>
              </w:rPr>
            </w:pPr>
            <w:r w:rsidRPr="00080F7D">
              <w:rPr>
                <w:sz w:val="25"/>
                <w:szCs w:val="25"/>
              </w:rPr>
              <w:t>Срок исполнения</w:t>
            </w:r>
          </w:p>
        </w:tc>
        <w:tc>
          <w:tcPr>
            <w:tcW w:w="801" w:type="pct"/>
            <w:tcBorders>
              <w:bottom w:val="single" w:sz="4" w:space="0" w:color="000000"/>
            </w:tcBorders>
            <w:vAlign w:val="center"/>
          </w:tcPr>
          <w:p w:rsidR="00737402" w:rsidRPr="00080F7D" w:rsidRDefault="00737402" w:rsidP="00BD3EED">
            <w:pPr>
              <w:pStyle w:val="TableParagraph"/>
              <w:ind w:left="11"/>
              <w:jc w:val="center"/>
              <w:rPr>
                <w:sz w:val="25"/>
                <w:szCs w:val="25"/>
              </w:rPr>
            </w:pPr>
            <w:r w:rsidRPr="00080F7D">
              <w:rPr>
                <w:sz w:val="25"/>
                <w:szCs w:val="25"/>
              </w:rPr>
              <w:t>Ответственный исполнитель</w:t>
            </w:r>
          </w:p>
        </w:tc>
      </w:tr>
      <w:tr w:rsidR="00737402" w:rsidRPr="00080F7D" w:rsidTr="00BD3EED">
        <w:trPr>
          <w:trHeight w:val="20"/>
        </w:trPr>
        <w:tc>
          <w:tcPr>
            <w:tcW w:w="7" w:type="pct"/>
            <w:shd w:val="clear" w:color="auto" w:fill="auto"/>
          </w:tcPr>
          <w:p w:rsidR="00737402" w:rsidRPr="00080F7D" w:rsidRDefault="00737402" w:rsidP="00BD3EED">
            <w:pPr>
              <w:pStyle w:val="TableParagraph"/>
              <w:ind w:firstLine="19"/>
              <w:jc w:val="center"/>
              <w:rPr>
                <w:sz w:val="25"/>
                <w:szCs w:val="25"/>
              </w:rPr>
            </w:pPr>
            <w:r w:rsidRPr="00080F7D">
              <w:rPr>
                <w:sz w:val="25"/>
                <w:szCs w:val="25"/>
              </w:rPr>
              <w:t>1</w:t>
            </w:r>
          </w:p>
        </w:tc>
        <w:tc>
          <w:tcPr>
            <w:tcW w:w="3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402" w:rsidRPr="00080F7D" w:rsidRDefault="00737402" w:rsidP="00BD3EED">
            <w:pPr>
              <w:pStyle w:val="Style4"/>
              <w:widowControl/>
              <w:spacing w:line="310" w:lineRule="exact"/>
              <w:ind w:left="36" w:right="144" w:firstLine="14"/>
              <w:rPr>
                <w:rStyle w:val="FontStyle13"/>
                <w:sz w:val="25"/>
                <w:szCs w:val="25"/>
              </w:rPr>
            </w:pPr>
            <w:r w:rsidRPr="00080F7D">
              <w:rPr>
                <w:rStyle w:val="FontStyle13"/>
                <w:sz w:val="25"/>
                <w:szCs w:val="25"/>
              </w:rPr>
              <w:t xml:space="preserve">Письменное предупреждение работников об изменении типа существующего </w:t>
            </w:r>
            <w:r w:rsidR="00BD3EED">
              <w:rPr>
                <w:rStyle w:val="FontStyle13"/>
                <w:sz w:val="25"/>
                <w:szCs w:val="25"/>
              </w:rPr>
              <w:t xml:space="preserve">МУП </w:t>
            </w:r>
            <w:r w:rsidRPr="00080F7D">
              <w:rPr>
                <w:rStyle w:val="FontStyle13"/>
                <w:sz w:val="25"/>
                <w:szCs w:val="25"/>
              </w:rPr>
              <w:t xml:space="preserve">«Импульс» на </w:t>
            </w:r>
            <w:r w:rsidR="00BD3EED">
              <w:rPr>
                <w:rStyle w:val="FontStyle13"/>
                <w:sz w:val="25"/>
                <w:szCs w:val="25"/>
              </w:rPr>
              <w:t xml:space="preserve">МКП </w:t>
            </w:r>
            <w:r w:rsidRPr="00080F7D">
              <w:rPr>
                <w:rStyle w:val="FontStyle13"/>
                <w:sz w:val="25"/>
                <w:szCs w:val="25"/>
              </w:rPr>
              <w:t>«Импульс», внесение изменений в трудовые договора, трудовые книжки работников</w:t>
            </w:r>
            <w:r w:rsidR="00BD3EED">
              <w:rPr>
                <w:rStyle w:val="FontStyle13"/>
                <w:sz w:val="25"/>
                <w:szCs w:val="25"/>
              </w:rPr>
              <w:t>.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402" w:rsidRPr="00080F7D" w:rsidRDefault="00737402" w:rsidP="00BD3EED">
            <w:pPr>
              <w:pStyle w:val="Style4"/>
              <w:widowControl/>
              <w:spacing w:line="310" w:lineRule="exact"/>
              <w:ind w:left="43" w:right="58" w:firstLine="14"/>
              <w:rPr>
                <w:rStyle w:val="FontStyle13"/>
                <w:sz w:val="25"/>
                <w:szCs w:val="25"/>
              </w:rPr>
            </w:pPr>
            <w:r w:rsidRPr="00080F7D">
              <w:rPr>
                <w:rStyle w:val="FontStyle13"/>
                <w:sz w:val="25"/>
                <w:szCs w:val="25"/>
              </w:rPr>
              <w:t>В течение 3-х дней со дня принятия постановления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402" w:rsidRPr="00080F7D" w:rsidRDefault="008436A2" w:rsidP="00BD3EED">
            <w:pPr>
              <w:pStyle w:val="Style4"/>
              <w:widowControl/>
              <w:spacing w:line="302" w:lineRule="exact"/>
              <w:ind w:left="50" w:right="230" w:firstLine="14"/>
              <w:rPr>
                <w:rStyle w:val="FontStyle13"/>
                <w:sz w:val="25"/>
                <w:szCs w:val="25"/>
              </w:rPr>
            </w:pPr>
            <w:r>
              <w:rPr>
                <w:rStyle w:val="FontStyle13"/>
                <w:sz w:val="25"/>
                <w:szCs w:val="25"/>
              </w:rPr>
              <w:t>МУ</w:t>
            </w:r>
            <w:r w:rsidR="00737402" w:rsidRPr="00080F7D">
              <w:rPr>
                <w:rStyle w:val="FontStyle13"/>
                <w:sz w:val="25"/>
                <w:szCs w:val="25"/>
              </w:rPr>
              <w:t>П «Импульс»</w:t>
            </w:r>
          </w:p>
        </w:tc>
      </w:tr>
      <w:tr w:rsidR="00737402" w:rsidRPr="00080F7D" w:rsidTr="00BD3EED">
        <w:trPr>
          <w:trHeight w:val="20"/>
        </w:trPr>
        <w:tc>
          <w:tcPr>
            <w:tcW w:w="7" w:type="pct"/>
            <w:shd w:val="clear" w:color="auto" w:fill="auto"/>
          </w:tcPr>
          <w:p w:rsidR="00737402" w:rsidRPr="00080F7D" w:rsidRDefault="00737402" w:rsidP="00BD3EED">
            <w:pPr>
              <w:pStyle w:val="TableParagraph"/>
              <w:ind w:firstLine="19"/>
              <w:jc w:val="center"/>
              <w:rPr>
                <w:sz w:val="25"/>
                <w:szCs w:val="25"/>
              </w:rPr>
            </w:pPr>
            <w:r w:rsidRPr="00080F7D">
              <w:rPr>
                <w:sz w:val="25"/>
                <w:szCs w:val="25"/>
              </w:rPr>
              <w:t>2</w:t>
            </w:r>
          </w:p>
        </w:tc>
        <w:tc>
          <w:tcPr>
            <w:tcW w:w="3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402" w:rsidRPr="00080F7D" w:rsidRDefault="00737402" w:rsidP="00BD3EED">
            <w:pPr>
              <w:pStyle w:val="Style4"/>
              <w:widowControl/>
              <w:spacing w:line="317" w:lineRule="exact"/>
              <w:ind w:left="43" w:right="108"/>
              <w:rPr>
                <w:rStyle w:val="FontStyle13"/>
                <w:sz w:val="25"/>
                <w:szCs w:val="25"/>
              </w:rPr>
            </w:pPr>
            <w:r w:rsidRPr="00080F7D">
              <w:rPr>
                <w:rStyle w:val="FontStyle13"/>
                <w:sz w:val="25"/>
                <w:szCs w:val="25"/>
              </w:rPr>
              <w:t xml:space="preserve">Уведомление налогового органа об изменении типа существующего </w:t>
            </w:r>
            <w:r w:rsidR="00BD3EED">
              <w:rPr>
                <w:rStyle w:val="FontStyle13"/>
                <w:sz w:val="25"/>
                <w:szCs w:val="25"/>
              </w:rPr>
              <w:t xml:space="preserve">МУП </w:t>
            </w:r>
            <w:r w:rsidRPr="00080F7D">
              <w:rPr>
                <w:rStyle w:val="FontStyle13"/>
                <w:sz w:val="25"/>
                <w:szCs w:val="25"/>
              </w:rPr>
              <w:t xml:space="preserve">«Импульс» на </w:t>
            </w:r>
            <w:r w:rsidR="00BD3EED">
              <w:rPr>
                <w:rStyle w:val="FontStyle13"/>
                <w:sz w:val="25"/>
                <w:szCs w:val="25"/>
              </w:rPr>
              <w:t xml:space="preserve">МКП </w:t>
            </w:r>
            <w:r w:rsidRPr="00080F7D">
              <w:rPr>
                <w:rStyle w:val="FontStyle13"/>
                <w:sz w:val="25"/>
                <w:szCs w:val="25"/>
              </w:rPr>
              <w:t>«Импульс»</w:t>
            </w:r>
            <w:r w:rsidR="00BD3EED">
              <w:rPr>
                <w:rStyle w:val="FontStyle13"/>
                <w:sz w:val="25"/>
                <w:szCs w:val="25"/>
              </w:rPr>
              <w:t>.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402" w:rsidRPr="00080F7D" w:rsidRDefault="00737402" w:rsidP="00BD3EED">
            <w:pPr>
              <w:pStyle w:val="Style4"/>
              <w:widowControl/>
              <w:spacing w:line="310" w:lineRule="exact"/>
              <w:ind w:left="36" w:right="58" w:firstLine="7"/>
              <w:rPr>
                <w:rStyle w:val="FontStyle13"/>
                <w:sz w:val="25"/>
                <w:szCs w:val="25"/>
              </w:rPr>
            </w:pPr>
            <w:r w:rsidRPr="00080F7D">
              <w:rPr>
                <w:rStyle w:val="FontStyle13"/>
                <w:sz w:val="25"/>
                <w:szCs w:val="25"/>
              </w:rPr>
              <w:t>В течение 3-х дней со дня принятия постановления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402" w:rsidRPr="00080F7D" w:rsidRDefault="008436A2" w:rsidP="00BD3EED">
            <w:pPr>
              <w:pStyle w:val="Style4"/>
              <w:widowControl/>
              <w:spacing w:line="310" w:lineRule="exact"/>
              <w:ind w:left="50" w:right="238" w:firstLine="7"/>
              <w:rPr>
                <w:rStyle w:val="FontStyle13"/>
                <w:sz w:val="25"/>
                <w:szCs w:val="25"/>
              </w:rPr>
            </w:pPr>
            <w:r>
              <w:rPr>
                <w:rStyle w:val="FontStyle13"/>
                <w:sz w:val="25"/>
                <w:szCs w:val="25"/>
              </w:rPr>
              <w:t>МУ</w:t>
            </w:r>
            <w:r w:rsidR="00737402" w:rsidRPr="00080F7D">
              <w:rPr>
                <w:rStyle w:val="FontStyle13"/>
                <w:sz w:val="25"/>
                <w:szCs w:val="25"/>
              </w:rPr>
              <w:t>П «Импульс»</w:t>
            </w:r>
          </w:p>
        </w:tc>
      </w:tr>
      <w:tr w:rsidR="00737402" w:rsidRPr="00080F7D" w:rsidTr="00BD3EED">
        <w:trPr>
          <w:trHeight w:val="20"/>
        </w:trPr>
        <w:tc>
          <w:tcPr>
            <w:tcW w:w="7" w:type="pct"/>
            <w:shd w:val="clear" w:color="auto" w:fill="auto"/>
          </w:tcPr>
          <w:p w:rsidR="00737402" w:rsidRPr="00080F7D" w:rsidRDefault="00737402" w:rsidP="00BD3EED">
            <w:pPr>
              <w:pStyle w:val="TableParagraph"/>
              <w:ind w:firstLine="19"/>
              <w:jc w:val="center"/>
              <w:rPr>
                <w:sz w:val="25"/>
                <w:szCs w:val="25"/>
              </w:rPr>
            </w:pPr>
            <w:r w:rsidRPr="00080F7D">
              <w:rPr>
                <w:sz w:val="25"/>
                <w:szCs w:val="25"/>
              </w:rPr>
              <w:t>3</w:t>
            </w:r>
          </w:p>
        </w:tc>
        <w:tc>
          <w:tcPr>
            <w:tcW w:w="3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402" w:rsidRPr="00080F7D" w:rsidRDefault="00737402" w:rsidP="00BD3EED">
            <w:pPr>
              <w:pStyle w:val="Style4"/>
              <w:widowControl/>
              <w:spacing w:line="310" w:lineRule="exact"/>
              <w:ind w:left="43" w:right="108"/>
              <w:rPr>
                <w:rStyle w:val="FontStyle13"/>
                <w:sz w:val="25"/>
                <w:szCs w:val="25"/>
              </w:rPr>
            </w:pPr>
            <w:r w:rsidRPr="00080F7D">
              <w:rPr>
                <w:rStyle w:val="FontStyle13"/>
                <w:sz w:val="25"/>
                <w:szCs w:val="25"/>
              </w:rPr>
              <w:t xml:space="preserve">Уведомление Фонда социального страхования. Пенсионного фонда. Фонда обязательного медицинского страхования об изменении типа существующего </w:t>
            </w:r>
            <w:r w:rsidR="00BD3EED">
              <w:rPr>
                <w:rStyle w:val="FontStyle13"/>
                <w:sz w:val="25"/>
                <w:szCs w:val="25"/>
              </w:rPr>
              <w:t xml:space="preserve">МУП </w:t>
            </w:r>
            <w:r w:rsidRPr="00080F7D">
              <w:rPr>
                <w:rStyle w:val="FontStyle13"/>
                <w:sz w:val="25"/>
                <w:szCs w:val="25"/>
              </w:rPr>
              <w:t xml:space="preserve">«Импульс» на </w:t>
            </w:r>
            <w:r w:rsidR="00BD3EED">
              <w:rPr>
                <w:rStyle w:val="FontStyle13"/>
                <w:sz w:val="25"/>
                <w:szCs w:val="25"/>
              </w:rPr>
              <w:t xml:space="preserve">МКП </w:t>
            </w:r>
            <w:r w:rsidRPr="00080F7D">
              <w:rPr>
                <w:rStyle w:val="FontStyle13"/>
                <w:sz w:val="25"/>
                <w:szCs w:val="25"/>
              </w:rPr>
              <w:t>«Импульс»</w:t>
            </w:r>
            <w:r w:rsidR="00BD3EED">
              <w:rPr>
                <w:rStyle w:val="FontStyle13"/>
                <w:sz w:val="25"/>
                <w:szCs w:val="25"/>
              </w:rPr>
              <w:t>.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402" w:rsidRPr="00080F7D" w:rsidRDefault="00737402" w:rsidP="00BD3EED">
            <w:pPr>
              <w:pStyle w:val="Style4"/>
              <w:widowControl/>
              <w:spacing w:line="310" w:lineRule="exact"/>
              <w:ind w:left="36" w:right="65" w:firstLine="7"/>
              <w:rPr>
                <w:rStyle w:val="FontStyle13"/>
                <w:sz w:val="25"/>
                <w:szCs w:val="25"/>
              </w:rPr>
            </w:pPr>
            <w:r w:rsidRPr="00080F7D">
              <w:rPr>
                <w:rStyle w:val="FontStyle13"/>
                <w:sz w:val="25"/>
                <w:szCs w:val="25"/>
              </w:rPr>
              <w:t>В течение 3-х дней со дня принятия постановления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402" w:rsidRPr="00080F7D" w:rsidRDefault="008436A2" w:rsidP="00BD3EED">
            <w:pPr>
              <w:pStyle w:val="Style4"/>
              <w:widowControl/>
              <w:spacing w:line="310" w:lineRule="exact"/>
              <w:ind w:left="43" w:right="238" w:firstLine="7"/>
              <w:rPr>
                <w:rStyle w:val="FontStyle13"/>
                <w:sz w:val="25"/>
                <w:szCs w:val="25"/>
              </w:rPr>
            </w:pPr>
            <w:r>
              <w:rPr>
                <w:rStyle w:val="FontStyle13"/>
                <w:sz w:val="25"/>
                <w:szCs w:val="25"/>
              </w:rPr>
              <w:t>МУ</w:t>
            </w:r>
            <w:r w:rsidR="00737402" w:rsidRPr="00080F7D">
              <w:rPr>
                <w:rStyle w:val="FontStyle13"/>
                <w:sz w:val="25"/>
                <w:szCs w:val="25"/>
              </w:rPr>
              <w:t>П «Импульс»</w:t>
            </w:r>
          </w:p>
        </w:tc>
      </w:tr>
      <w:tr w:rsidR="00737402" w:rsidRPr="00080F7D" w:rsidTr="00BD3EED">
        <w:trPr>
          <w:trHeight w:val="20"/>
        </w:trPr>
        <w:tc>
          <w:tcPr>
            <w:tcW w:w="7" w:type="pct"/>
            <w:shd w:val="clear" w:color="auto" w:fill="auto"/>
          </w:tcPr>
          <w:p w:rsidR="00737402" w:rsidRPr="00080F7D" w:rsidRDefault="00737402" w:rsidP="00BD3EED">
            <w:pPr>
              <w:pStyle w:val="TableParagraph"/>
              <w:ind w:firstLine="19"/>
              <w:jc w:val="center"/>
              <w:rPr>
                <w:sz w:val="25"/>
                <w:szCs w:val="25"/>
              </w:rPr>
            </w:pPr>
            <w:r w:rsidRPr="00080F7D">
              <w:rPr>
                <w:sz w:val="25"/>
                <w:szCs w:val="25"/>
              </w:rPr>
              <w:t>4</w:t>
            </w:r>
          </w:p>
        </w:tc>
        <w:tc>
          <w:tcPr>
            <w:tcW w:w="3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402" w:rsidRPr="00080F7D" w:rsidRDefault="00737402" w:rsidP="00BD3EED">
            <w:pPr>
              <w:pStyle w:val="Style4"/>
              <w:widowControl/>
              <w:spacing w:line="310" w:lineRule="exact"/>
              <w:ind w:left="36" w:right="461" w:hanging="7"/>
              <w:rPr>
                <w:rStyle w:val="FontStyle13"/>
                <w:sz w:val="25"/>
                <w:szCs w:val="25"/>
              </w:rPr>
            </w:pPr>
            <w:r w:rsidRPr="00080F7D">
              <w:rPr>
                <w:rStyle w:val="FontStyle13"/>
                <w:sz w:val="25"/>
                <w:szCs w:val="25"/>
              </w:rPr>
              <w:t xml:space="preserve">Опубликование в средствах массовой информации сообщения об изменении типа существующего </w:t>
            </w:r>
            <w:r w:rsidR="00BD3EED">
              <w:rPr>
                <w:rStyle w:val="FontStyle13"/>
                <w:sz w:val="25"/>
                <w:szCs w:val="25"/>
              </w:rPr>
              <w:t xml:space="preserve">МУП </w:t>
            </w:r>
            <w:r w:rsidRPr="00080F7D">
              <w:rPr>
                <w:rStyle w:val="FontStyle13"/>
                <w:sz w:val="25"/>
                <w:szCs w:val="25"/>
              </w:rPr>
              <w:t xml:space="preserve">«Импульс» на </w:t>
            </w:r>
            <w:r w:rsidR="00BD3EED">
              <w:rPr>
                <w:rStyle w:val="FontStyle13"/>
                <w:sz w:val="25"/>
                <w:szCs w:val="25"/>
              </w:rPr>
              <w:t xml:space="preserve">МКП </w:t>
            </w:r>
            <w:r w:rsidRPr="00080F7D">
              <w:rPr>
                <w:rStyle w:val="FontStyle13"/>
                <w:sz w:val="25"/>
                <w:szCs w:val="25"/>
              </w:rPr>
              <w:t>«Импульс»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402" w:rsidRPr="00080F7D" w:rsidRDefault="00737402" w:rsidP="00BD3EED">
            <w:pPr>
              <w:pStyle w:val="Style4"/>
              <w:widowControl/>
              <w:spacing w:line="310" w:lineRule="exact"/>
              <w:ind w:left="29" w:right="72"/>
              <w:rPr>
                <w:rStyle w:val="FontStyle13"/>
                <w:sz w:val="25"/>
                <w:szCs w:val="25"/>
              </w:rPr>
            </w:pPr>
            <w:r w:rsidRPr="00080F7D">
              <w:rPr>
                <w:rStyle w:val="FontStyle13"/>
                <w:sz w:val="25"/>
                <w:szCs w:val="25"/>
              </w:rPr>
              <w:t>В течение 3-х дней со дня принятия постановления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402" w:rsidRPr="00080F7D" w:rsidRDefault="008436A2" w:rsidP="00BD3EED">
            <w:pPr>
              <w:pStyle w:val="Style4"/>
              <w:widowControl/>
              <w:spacing w:line="317" w:lineRule="exact"/>
              <w:ind w:left="43" w:right="245"/>
              <w:rPr>
                <w:rStyle w:val="FontStyle13"/>
                <w:sz w:val="25"/>
                <w:szCs w:val="25"/>
              </w:rPr>
            </w:pPr>
            <w:r>
              <w:rPr>
                <w:rStyle w:val="FontStyle13"/>
                <w:sz w:val="25"/>
                <w:szCs w:val="25"/>
              </w:rPr>
              <w:t>МУ</w:t>
            </w:r>
            <w:r w:rsidR="00737402" w:rsidRPr="00080F7D">
              <w:rPr>
                <w:rStyle w:val="FontStyle13"/>
                <w:sz w:val="25"/>
                <w:szCs w:val="25"/>
              </w:rPr>
              <w:t>П «Импульс»</w:t>
            </w:r>
          </w:p>
        </w:tc>
      </w:tr>
      <w:tr w:rsidR="00737402" w:rsidRPr="00080F7D" w:rsidTr="00BD3EED">
        <w:trPr>
          <w:trHeight w:val="20"/>
        </w:trPr>
        <w:tc>
          <w:tcPr>
            <w:tcW w:w="7" w:type="pct"/>
            <w:shd w:val="clear" w:color="auto" w:fill="auto"/>
          </w:tcPr>
          <w:p w:rsidR="00737402" w:rsidRPr="00080F7D" w:rsidRDefault="00737402" w:rsidP="00BD3EED">
            <w:pPr>
              <w:pStyle w:val="TableParagraph"/>
              <w:ind w:firstLine="19"/>
              <w:jc w:val="center"/>
              <w:rPr>
                <w:sz w:val="25"/>
                <w:szCs w:val="25"/>
              </w:rPr>
            </w:pPr>
            <w:r w:rsidRPr="00080F7D">
              <w:rPr>
                <w:sz w:val="25"/>
                <w:szCs w:val="25"/>
              </w:rPr>
              <w:t>5</w:t>
            </w:r>
          </w:p>
        </w:tc>
        <w:tc>
          <w:tcPr>
            <w:tcW w:w="3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402" w:rsidRPr="00080F7D" w:rsidRDefault="00737402" w:rsidP="00BD3EED">
            <w:pPr>
              <w:pStyle w:val="Style4"/>
              <w:widowControl/>
              <w:spacing w:line="317" w:lineRule="exact"/>
              <w:ind w:left="29" w:right="180" w:hanging="7"/>
              <w:rPr>
                <w:rStyle w:val="FontStyle13"/>
                <w:sz w:val="25"/>
                <w:szCs w:val="25"/>
              </w:rPr>
            </w:pPr>
            <w:r w:rsidRPr="00080F7D">
              <w:rPr>
                <w:rStyle w:val="FontStyle13"/>
                <w:sz w:val="25"/>
                <w:szCs w:val="25"/>
              </w:rPr>
              <w:t>Проведение инвентаризации имущества и финансовых обязательств МУП «Импульс», оформление</w:t>
            </w:r>
            <w:r w:rsidRPr="00080F7D">
              <w:rPr>
                <w:sz w:val="25"/>
                <w:szCs w:val="25"/>
              </w:rPr>
              <w:t xml:space="preserve"> </w:t>
            </w:r>
            <w:r w:rsidRPr="00080F7D">
              <w:rPr>
                <w:rStyle w:val="FontStyle13"/>
                <w:sz w:val="25"/>
                <w:szCs w:val="25"/>
              </w:rPr>
              <w:t>инвентаризационных описей основных средств и малоценных предметов, расшифровка дебиторской и кредиторской задолженности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402" w:rsidRPr="00080F7D" w:rsidRDefault="00737402" w:rsidP="00BD3EED">
            <w:pPr>
              <w:pStyle w:val="Style4"/>
              <w:widowControl/>
              <w:ind w:left="43" w:right="353" w:hanging="22"/>
              <w:rPr>
                <w:rStyle w:val="FontStyle13"/>
                <w:sz w:val="25"/>
                <w:szCs w:val="25"/>
              </w:rPr>
            </w:pPr>
            <w:r w:rsidRPr="00080F7D">
              <w:rPr>
                <w:rStyle w:val="FontStyle13"/>
                <w:sz w:val="25"/>
                <w:szCs w:val="25"/>
              </w:rPr>
              <w:t>До 31.08.2019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402" w:rsidRPr="00080F7D" w:rsidRDefault="008436A2" w:rsidP="00BD3EED">
            <w:pPr>
              <w:pStyle w:val="Style4"/>
              <w:widowControl/>
              <w:spacing w:line="317" w:lineRule="exact"/>
              <w:ind w:left="36" w:right="252" w:hanging="7"/>
              <w:rPr>
                <w:rStyle w:val="FontStyle13"/>
                <w:sz w:val="25"/>
                <w:szCs w:val="25"/>
              </w:rPr>
            </w:pPr>
            <w:r>
              <w:rPr>
                <w:rStyle w:val="FontStyle13"/>
                <w:sz w:val="25"/>
                <w:szCs w:val="25"/>
              </w:rPr>
              <w:t>МУ</w:t>
            </w:r>
            <w:r w:rsidR="00BD3EED" w:rsidRPr="00080F7D">
              <w:rPr>
                <w:rStyle w:val="FontStyle13"/>
                <w:sz w:val="25"/>
                <w:szCs w:val="25"/>
              </w:rPr>
              <w:t>П «Импульс», Администрация Кировского сельсовета</w:t>
            </w:r>
          </w:p>
        </w:tc>
      </w:tr>
      <w:tr w:rsidR="00737402" w:rsidRPr="00080F7D" w:rsidTr="00BD3EED">
        <w:trPr>
          <w:trHeight w:val="20"/>
        </w:trPr>
        <w:tc>
          <w:tcPr>
            <w:tcW w:w="7" w:type="pct"/>
            <w:shd w:val="clear" w:color="auto" w:fill="auto"/>
          </w:tcPr>
          <w:p w:rsidR="00737402" w:rsidRPr="00080F7D" w:rsidRDefault="00737402" w:rsidP="00BD3EED">
            <w:pPr>
              <w:pStyle w:val="TableParagraph"/>
              <w:ind w:firstLine="19"/>
              <w:jc w:val="center"/>
              <w:rPr>
                <w:sz w:val="25"/>
                <w:szCs w:val="25"/>
              </w:rPr>
            </w:pPr>
            <w:r w:rsidRPr="00080F7D">
              <w:rPr>
                <w:sz w:val="25"/>
                <w:szCs w:val="25"/>
              </w:rPr>
              <w:t>6</w:t>
            </w:r>
          </w:p>
        </w:tc>
        <w:tc>
          <w:tcPr>
            <w:tcW w:w="3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402" w:rsidRPr="00080F7D" w:rsidRDefault="00737402" w:rsidP="00BD3EED">
            <w:pPr>
              <w:pStyle w:val="Style4"/>
              <w:widowControl/>
              <w:spacing w:line="310" w:lineRule="exact"/>
              <w:ind w:left="50" w:right="583" w:firstLine="7"/>
              <w:rPr>
                <w:rStyle w:val="FontStyle13"/>
                <w:sz w:val="25"/>
                <w:szCs w:val="25"/>
              </w:rPr>
            </w:pPr>
            <w:r w:rsidRPr="00080F7D">
              <w:rPr>
                <w:rStyle w:val="FontStyle13"/>
                <w:sz w:val="25"/>
                <w:szCs w:val="25"/>
              </w:rPr>
              <w:t>Письменное уведомление кредиторов МУП «Импульс»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402" w:rsidRPr="00080F7D" w:rsidRDefault="00737402" w:rsidP="00BD3EED">
            <w:pPr>
              <w:pStyle w:val="Style4"/>
              <w:widowControl/>
              <w:spacing w:line="310" w:lineRule="exact"/>
              <w:ind w:left="36" w:right="65" w:firstLine="14"/>
              <w:rPr>
                <w:rStyle w:val="FontStyle13"/>
                <w:sz w:val="25"/>
                <w:szCs w:val="25"/>
              </w:rPr>
            </w:pPr>
            <w:r w:rsidRPr="00080F7D">
              <w:rPr>
                <w:rStyle w:val="FontStyle13"/>
                <w:sz w:val="25"/>
                <w:szCs w:val="25"/>
              </w:rPr>
              <w:t>В течение 3-х дней со дня принятия постановления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402" w:rsidRPr="00080F7D" w:rsidRDefault="008436A2" w:rsidP="00BD3EED">
            <w:pPr>
              <w:pStyle w:val="Style4"/>
              <w:widowControl/>
              <w:spacing w:line="295" w:lineRule="exact"/>
              <w:ind w:left="43" w:right="216" w:firstLine="22"/>
              <w:rPr>
                <w:rStyle w:val="FontStyle13"/>
                <w:sz w:val="25"/>
                <w:szCs w:val="25"/>
              </w:rPr>
            </w:pPr>
            <w:r>
              <w:rPr>
                <w:rStyle w:val="FontStyle13"/>
                <w:sz w:val="25"/>
                <w:szCs w:val="25"/>
              </w:rPr>
              <w:t>МУ</w:t>
            </w:r>
            <w:r w:rsidR="00737402" w:rsidRPr="00080F7D">
              <w:rPr>
                <w:rStyle w:val="FontStyle13"/>
                <w:sz w:val="25"/>
                <w:szCs w:val="25"/>
              </w:rPr>
              <w:t>П «Импульс»</w:t>
            </w:r>
          </w:p>
        </w:tc>
      </w:tr>
      <w:tr w:rsidR="00737402" w:rsidRPr="00080F7D" w:rsidTr="00BD3EED">
        <w:trPr>
          <w:trHeight w:val="20"/>
        </w:trPr>
        <w:tc>
          <w:tcPr>
            <w:tcW w:w="7" w:type="pct"/>
            <w:shd w:val="clear" w:color="auto" w:fill="auto"/>
          </w:tcPr>
          <w:p w:rsidR="00737402" w:rsidRPr="00080F7D" w:rsidRDefault="00737402" w:rsidP="00BD3EED">
            <w:pPr>
              <w:pStyle w:val="TableParagraph"/>
              <w:ind w:firstLine="19"/>
              <w:jc w:val="center"/>
              <w:rPr>
                <w:sz w:val="25"/>
                <w:szCs w:val="25"/>
              </w:rPr>
            </w:pPr>
            <w:r w:rsidRPr="00080F7D">
              <w:rPr>
                <w:sz w:val="25"/>
                <w:szCs w:val="25"/>
              </w:rPr>
              <w:t>7</w:t>
            </w:r>
          </w:p>
        </w:tc>
        <w:tc>
          <w:tcPr>
            <w:tcW w:w="3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402" w:rsidRPr="00080F7D" w:rsidRDefault="00737402" w:rsidP="00BD3EED">
            <w:pPr>
              <w:pStyle w:val="Style4"/>
              <w:widowControl/>
              <w:spacing w:line="310" w:lineRule="exact"/>
              <w:ind w:left="43" w:right="266"/>
              <w:rPr>
                <w:rStyle w:val="FontStyle13"/>
                <w:sz w:val="25"/>
                <w:szCs w:val="25"/>
              </w:rPr>
            </w:pPr>
            <w:r w:rsidRPr="00080F7D">
              <w:rPr>
                <w:rStyle w:val="FontStyle13"/>
                <w:sz w:val="25"/>
                <w:szCs w:val="25"/>
              </w:rPr>
              <w:t>Проведение сверки задолженности МУП «Импульс» перед кредиторами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402" w:rsidRPr="00080F7D" w:rsidRDefault="00737402" w:rsidP="00BD3EED">
            <w:pPr>
              <w:pStyle w:val="Style4"/>
              <w:widowControl/>
              <w:spacing w:line="310" w:lineRule="exact"/>
              <w:ind w:left="36" w:right="403" w:hanging="7"/>
              <w:rPr>
                <w:rStyle w:val="FontStyle13"/>
                <w:sz w:val="25"/>
                <w:szCs w:val="25"/>
              </w:rPr>
            </w:pPr>
            <w:r w:rsidRPr="00080F7D">
              <w:rPr>
                <w:rStyle w:val="FontStyle13"/>
                <w:sz w:val="25"/>
                <w:szCs w:val="25"/>
              </w:rPr>
              <w:t>До 31.08.2019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402" w:rsidRPr="00080F7D" w:rsidRDefault="008436A2" w:rsidP="00BD3EED">
            <w:pPr>
              <w:pStyle w:val="Style4"/>
              <w:widowControl/>
              <w:spacing w:line="302" w:lineRule="exact"/>
              <w:ind w:left="36" w:right="223" w:firstLine="14"/>
              <w:rPr>
                <w:rStyle w:val="FontStyle13"/>
                <w:sz w:val="25"/>
                <w:szCs w:val="25"/>
              </w:rPr>
            </w:pPr>
            <w:r>
              <w:rPr>
                <w:rStyle w:val="FontStyle13"/>
                <w:sz w:val="25"/>
                <w:szCs w:val="25"/>
              </w:rPr>
              <w:t>МУ</w:t>
            </w:r>
            <w:r w:rsidR="00BD3EED" w:rsidRPr="00080F7D">
              <w:rPr>
                <w:rStyle w:val="FontStyle13"/>
                <w:sz w:val="25"/>
                <w:szCs w:val="25"/>
              </w:rPr>
              <w:t>П «Импульс», Администрация Кировского сельсовета</w:t>
            </w:r>
          </w:p>
        </w:tc>
      </w:tr>
      <w:tr w:rsidR="00737402" w:rsidRPr="00080F7D" w:rsidTr="00BD3EED">
        <w:trPr>
          <w:trHeight w:val="20"/>
        </w:trPr>
        <w:tc>
          <w:tcPr>
            <w:tcW w:w="7" w:type="pct"/>
            <w:shd w:val="clear" w:color="auto" w:fill="auto"/>
          </w:tcPr>
          <w:p w:rsidR="00737402" w:rsidRPr="00080F7D" w:rsidRDefault="00737402" w:rsidP="00BD3EED">
            <w:pPr>
              <w:pStyle w:val="TableParagraph"/>
              <w:ind w:firstLine="19"/>
              <w:jc w:val="center"/>
              <w:rPr>
                <w:sz w:val="25"/>
                <w:szCs w:val="25"/>
              </w:rPr>
            </w:pPr>
            <w:r w:rsidRPr="00080F7D">
              <w:rPr>
                <w:sz w:val="25"/>
                <w:szCs w:val="25"/>
              </w:rPr>
              <w:t>8</w:t>
            </w:r>
          </w:p>
        </w:tc>
        <w:tc>
          <w:tcPr>
            <w:tcW w:w="3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402" w:rsidRPr="00080F7D" w:rsidRDefault="00737402" w:rsidP="00BD3EED">
            <w:pPr>
              <w:pStyle w:val="Style4"/>
              <w:widowControl/>
              <w:spacing w:line="317" w:lineRule="exact"/>
              <w:ind w:left="43" w:right="115" w:hanging="7"/>
              <w:rPr>
                <w:rStyle w:val="FontStyle13"/>
                <w:sz w:val="25"/>
                <w:szCs w:val="25"/>
              </w:rPr>
            </w:pPr>
            <w:r w:rsidRPr="00080F7D">
              <w:rPr>
                <w:rStyle w:val="FontStyle13"/>
                <w:sz w:val="25"/>
                <w:szCs w:val="25"/>
              </w:rPr>
              <w:t>Замена печатей, штампов, программы кассового аппарата на Муниципальное казенное предприятие «Импульс»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402" w:rsidRPr="00080F7D" w:rsidRDefault="00737402" w:rsidP="00BD3EED">
            <w:pPr>
              <w:pStyle w:val="Style4"/>
              <w:widowControl/>
              <w:spacing w:line="317" w:lineRule="exact"/>
              <w:ind w:left="36" w:right="410" w:hanging="7"/>
              <w:rPr>
                <w:rStyle w:val="FontStyle13"/>
                <w:sz w:val="25"/>
                <w:szCs w:val="25"/>
              </w:rPr>
            </w:pPr>
            <w:r w:rsidRPr="00080F7D">
              <w:rPr>
                <w:rStyle w:val="FontStyle13"/>
                <w:sz w:val="25"/>
                <w:szCs w:val="25"/>
              </w:rPr>
              <w:t>До 19.08.2019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402" w:rsidRPr="00080F7D" w:rsidRDefault="008436A2" w:rsidP="00BD3EED">
            <w:pPr>
              <w:pStyle w:val="Style4"/>
              <w:widowControl/>
              <w:spacing w:line="310" w:lineRule="exact"/>
              <w:ind w:left="29" w:right="238" w:firstLine="7"/>
              <w:rPr>
                <w:rStyle w:val="FontStyle13"/>
                <w:sz w:val="25"/>
                <w:szCs w:val="25"/>
              </w:rPr>
            </w:pPr>
            <w:r>
              <w:rPr>
                <w:rStyle w:val="FontStyle13"/>
                <w:sz w:val="25"/>
                <w:szCs w:val="25"/>
              </w:rPr>
              <w:t>МК</w:t>
            </w:r>
            <w:r w:rsidR="00737402" w:rsidRPr="00080F7D">
              <w:rPr>
                <w:rStyle w:val="FontStyle13"/>
                <w:sz w:val="25"/>
                <w:szCs w:val="25"/>
              </w:rPr>
              <w:t>П «Импульс»</w:t>
            </w:r>
          </w:p>
        </w:tc>
      </w:tr>
      <w:tr w:rsidR="00737402" w:rsidRPr="00080F7D" w:rsidTr="00BD3EED">
        <w:trPr>
          <w:trHeight w:val="20"/>
        </w:trPr>
        <w:tc>
          <w:tcPr>
            <w:tcW w:w="7" w:type="pct"/>
            <w:shd w:val="clear" w:color="auto" w:fill="auto"/>
          </w:tcPr>
          <w:p w:rsidR="00737402" w:rsidRPr="00080F7D" w:rsidRDefault="00737402" w:rsidP="00BD3EED">
            <w:pPr>
              <w:pStyle w:val="TableParagraph"/>
              <w:ind w:firstLine="19"/>
              <w:jc w:val="center"/>
              <w:rPr>
                <w:sz w:val="25"/>
                <w:szCs w:val="25"/>
              </w:rPr>
            </w:pPr>
            <w:r w:rsidRPr="00080F7D">
              <w:rPr>
                <w:sz w:val="25"/>
                <w:szCs w:val="25"/>
              </w:rPr>
              <w:t>9</w:t>
            </w:r>
          </w:p>
        </w:tc>
        <w:tc>
          <w:tcPr>
            <w:tcW w:w="3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402" w:rsidRPr="00080F7D" w:rsidRDefault="00737402" w:rsidP="00BD3EED">
            <w:pPr>
              <w:pStyle w:val="Style4"/>
              <w:widowControl/>
              <w:spacing w:line="310" w:lineRule="exact"/>
              <w:ind w:left="29" w:right="468"/>
              <w:rPr>
                <w:rStyle w:val="FontStyle13"/>
                <w:sz w:val="25"/>
                <w:szCs w:val="25"/>
              </w:rPr>
            </w:pPr>
            <w:r w:rsidRPr="00080F7D">
              <w:rPr>
                <w:rStyle w:val="FontStyle13"/>
                <w:sz w:val="25"/>
                <w:szCs w:val="25"/>
              </w:rPr>
              <w:t>Подготовка передаточного акта имущества МУП «Импульс» в оперативное управление МКП «Импульс»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402" w:rsidRPr="00080F7D" w:rsidRDefault="00737402" w:rsidP="00BD3EED">
            <w:pPr>
              <w:pStyle w:val="Style4"/>
              <w:widowControl/>
              <w:spacing w:line="310" w:lineRule="exact"/>
              <w:ind w:left="36" w:right="252" w:hanging="7"/>
              <w:rPr>
                <w:rStyle w:val="FontStyle13"/>
                <w:sz w:val="25"/>
                <w:szCs w:val="25"/>
              </w:rPr>
            </w:pPr>
            <w:r w:rsidRPr="00080F7D">
              <w:rPr>
                <w:rStyle w:val="FontStyle13"/>
                <w:sz w:val="25"/>
                <w:szCs w:val="25"/>
              </w:rPr>
              <w:t>До 31.08.2019</w:t>
            </w:r>
          </w:p>
        </w:tc>
        <w:tc>
          <w:tcPr>
            <w:tcW w:w="8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402" w:rsidRPr="00080F7D" w:rsidRDefault="008436A2" w:rsidP="00BD3EED">
            <w:pPr>
              <w:pStyle w:val="Style4"/>
              <w:widowControl/>
              <w:spacing w:line="310" w:lineRule="exact"/>
              <w:ind w:left="29" w:right="230"/>
              <w:rPr>
                <w:rStyle w:val="FontStyle13"/>
                <w:sz w:val="25"/>
                <w:szCs w:val="25"/>
              </w:rPr>
            </w:pPr>
            <w:r>
              <w:rPr>
                <w:rStyle w:val="FontStyle13"/>
                <w:sz w:val="25"/>
                <w:szCs w:val="25"/>
              </w:rPr>
              <w:t>МУ</w:t>
            </w:r>
            <w:r w:rsidR="00737402" w:rsidRPr="00080F7D">
              <w:rPr>
                <w:rStyle w:val="FontStyle13"/>
                <w:sz w:val="25"/>
                <w:szCs w:val="25"/>
              </w:rPr>
              <w:t>П «Импульс», Администрация Кировского сельсовета</w:t>
            </w:r>
          </w:p>
        </w:tc>
      </w:tr>
    </w:tbl>
    <w:p w:rsidR="007D3ABE" w:rsidRPr="00080F7D" w:rsidRDefault="007D3ABE" w:rsidP="00737402">
      <w:pPr>
        <w:rPr>
          <w:sz w:val="25"/>
          <w:szCs w:val="25"/>
        </w:rPr>
      </w:pPr>
    </w:p>
    <w:sectPr w:rsidR="007D3ABE" w:rsidRPr="00080F7D" w:rsidSect="00737402">
      <w:pgSz w:w="16838" w:h="11906" w:orient="landscape"/>
      <w:pgMar w:top="426" w:right="993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C5497"/>
    <w:multiLevelType w:val="multilevel"/>
    <w:tmpl w:val="F356C7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" w15:restartNumberingAfterBreak="0">
    <w:nsid w:val="182C17B8"/>
    <w:multiLevelType w:val="hybridMultilevel"/>
    <w:tmpl w:val="286E70AE"/>
    <w:lvl w:ilvl="0" w:tplc="5E1CE04A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22DB3"/>
    <w:multiLevelType w:val="multilevel"/>
    <w:tmpl w:val="D214C9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" w15:restartNumberingAfterBreak="0">
    <w:nsid w:val="33242D93"/>
    <w:multiLevelType w:val="hybridMultilevel"/>
    <w:tmpl w:val="1B0012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0C338FA"/>
    <w:multiLevelType w:val="hybridMultilevel"/>
    <w:tmpl w:val="34D2A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024F9B"/>
    <w:multiLevelType w:val="multilevel"/>
    <w:tmpl w:val="7DC447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9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32" w:hanging="1800"/>
      </w:pPr>
      <w:rPr>
        <w:rFonts w:hint="default"/>
      </w:rPr>
    </w:lvl>
  </w:abstractNum>
  <w:abstractNum w:abstractNumId="6" w15:restartNumberingAfterBreak="0">
    <w:nsid w:val="5C2F4312"/>
    <w:multiLevelType w:val="hybridMultilevel"/>
    <w:tmpl w:val="79927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9B43A4"/>
    <w:multiLevelType w:val="multilevel"/>
    <w:tmpl w:val="348C64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7A7A7E47"/>
    <w:multiLevelType w:val="multilevel"/>
    <w:tmpl w:val="508C90D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7C435F84"/>
    <w:multiLevelType w:val="hybridMultilevel"/>
    <w:tmpl w:val="9E6C0EC6"/>
    <w:lvl w:ilvl="0" w:tplc="09D44F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D39"/>
    <w:rsid w:val="000178F4"/>
    <w:rsid w:val="00040CE5"/>
    <w:rsid w:val="00080F7D"/>
    <w:rsid w:val="002D31E2"/>
    <w:rsid w:val="00395ADD"/>
    <w:rsid w:val="00431C0E"/>
    <w:rsid w:val="004570A1"/>
    <w:rsid w:val="004F636E"/>
    <w:rsid w:val="005314A9"/>
    <w:rsid w:val="005B64FC"/>
    <w:rsid w:val="005D0537"/>
    <w:rsid w:val="006A0D39"/>
    <w:rsid w:val="006F23A8"/>
    <w:rsid w:val="00737402"/>
    <w:rsid w:val="0075747D"/>
    <w:rsid w:val="007964CD"/>
    <w:rsid w:val="007D3ABE"/>
    <w:rsid w:val="008436A2"/>
    <w:rsid w:val="00946844"/>
    <w:rsid w:val="00A516BC"/>
    <w:rsid w:val="00A75FBB"/>
    <w:rsid w:val="00AE11A7"/>
    <w:rsid w:val="00B22E4B"/>
    <w:rsid w:val="00B32761"/>
    <w:rsid w:val="00B44D0F"/>
    <w:rsid w:val="00BC4B21"/>
    <w:rsid w:val="00BD3EED"/>
    <w:rsid w:val="00BD66AF"/>
    <w:rsid w:val="00C919D8"/>
    <w:rsid w:val="00DA511D"/>
    <w:rsid w:val="00E31C44"/>
    <w:rsid w:val="00FC74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F2B827-3829-4B19-B6F0-C649E06FF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D39"/>
    <w:pPr>
      <w:ind w:firstLine="0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D3ABE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32761"/>
    <w:pPr>
      <w:autoSpaceDE w:val="0"/>
      <w:autoSpaceDN w:val="0"/>
      <w:adjustRightInd w:val="0"/>
      <w:ind w:firstLine="0"/>
    </w:pPr>
    <w:rPr>
      <w:rFonts w:cs="Times New Roman"/>
      <w:color w:val="000000"/>
      <w:sz w:val="24"/>
      <w:szCs w:val="24"/>
    </w:rPr>
  </w:style>
  <w:style w:type="paragraph" w:customStyle="1" w:styleId="ConsPlusTitle">
    <w:name w:val="ConsPlusTitle"/>
    <w:rsid w:val="005B64FC"/>
    <w:pPr>
      <w:autoSpaceDE w:val="0"/>
      <w:autoSpaceDN w:val="0"/>
      <w:adjustRightInd w:val="0"/>
      <w:ind w:firstLine="0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5B64FC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5B64FC"/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B64FC"/>
    <w:pPr>
      <w:ind w:left="720"/>
      <w:contextualSpacing/>
    </w:pPr>
    <w:rPr>
      <w:sz w:val="24"/>
      <w:szCs w:val="24"/>
    </w:rPr>
  </w:style>
  <w:style w:type="table" w:styleId="a6">
    <w:name w:val="Table Grid"/>
    <w:basedOn w:val="a1"/>
    <w:uiPriority w:val="59"/>
    <w:rsid w:val="005B6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919D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919D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D3ABE"/>
    <w:rPr>
      <w:rFonts w:ascii="Cambria" w:eastAsia="Calibri" w:hAnsi="Cambria" w:cs="Times New Roman"/>
      <w:b/>
      <w:bCs/>
      <w:kern w:val="32"/>
      <w:sz w:val="32"/>
      <w:szCs w:val="32"/>
      <w:lang w:eastAsia="ru-RU"/>
    </w:rPr>
  </w:style>
  <w:style w:type="character" w:customStyle="1" w:styleId="a9">
    <w:name w:val="Основной текст_"/>
    <w:basedOn w:val="a0"/>
    <w:link w:val="11"/>
    <w:uiPriority w:val="99"/>
    <w:locked/>
    <w:rsid w:val="007D3ABE"/>
    <w:rPr>
      <w:rFonts w:eastAsia="Times New Roman" w:cs="Times New Roman"/>
      <w:spacing w:val="5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9"/>
    <w:uiPriority w:val="99"/>
    <w:rsid w:val="007D3ABE"/>
    <w:pPr>
      <w:widowControl w:val="0"/>
      <w:shd w:val="clear" w:color="auto" w:fill="FFFFFF"/>
      <w:spacing w:after="300" w:line="240" w:lineRule="atLeast"/>
      <w:ind w:hanging="420"/>
    </w:pPr>
    <w:rPr>
      <w:spacing w:val="5"/>
      <w:sz w:val="21"/>
      <w:szCs w:val="21"/>
      <w:lang w:eastAsia="en-US"/>
    </w:rPr>
  </w:style>
  <w:style w:type="character" w:styleId="aa">
    <w:name w:val="Strong"/>
    <w:basedOn w:val="a0"/>
    <w:uiPriority w:val="22"/>
    <w:qFormat/>
    <w:rsid w:val="007D3ABE"/>
    <w:rPr>
      <w:rFonts w:cs="Times New Roman"/>
      <w:b/>
      <w:bCs/>
    </w:rPr>
  </w:style>
  <w:style w:type="paragraph" w:customStyle="1" w:styleId="TableParagraph">
    <w:name w:val="Table Paragraph"/>
    <w:basedOn w:val="a"/>
    <w:uiPriority w:val="1"/>
    <w:qFormat/>
    <w:rsid w:val="00737402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Style4">
    <w:name w:val="Style4"/>
    <w:basedOn w:val="a"/>
    <w:uiPriority w:val="99"/>
    <w:rsid w:val="00737402"/>
    <w:pPr>
      <w:widowControl w:val="0"/>
      <w:autoSpaceDE w:val="0"/>
      <w:autoSpaceDN w:val="0"/>
      <w:adjustRightInd w:val="0"/>
      <w:spacing w:line="324" w:lineRule="exact"/>
    </w:pPr>
    <w:rPr>
      <w:rFonts w:eastAsiaTheme="minorEastAsia"/>
      <w:sz w:val="24"/>
      <w:szCs w:val="24"/>
    </w:rPr>
  </w:style>
  <w:style w:type="character" w:customStyle="1" w:styleId="FontStyle13">
    <w:name w:val="Font Style13"/>
    <w:basedOn w:val="a0"/>
    <w:uiPriority w:val="99"/>
    <w:rsid w:val="00737402"/>
    <w:rPr>
      <w:rFonts w:ascii="Times New Roman" w:hAnsi="Times New Roman" w:cs="Times New Roman"/>
      <w:sz w:val="22"/>
      <w:szCs w:val="22"/>
    </w:rPr>
  </w:style>
  <w:style w:type="paragraph" w:styleId="ab">
    <w:name w:val="No Spacing"/>
    <w:uiPriority w:val="1"/>
    <w:qFormat/>
    <w:rsid w:val="004F636E"/>
    <w:pPr>
      <w:suppressAutoHyphens/>
      <w:ind w:firstLine="0"/>
    </w:pPr>
    <w:rPr>
      <w:rFonts w:eastAsia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9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2596</Words>
  <Characters>14803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5</cp:revision>
  <cp:lastPrinted>2019-08-05T03:39:00Z</cp:lastPrinted>
  <dcterms:created xsi:type="dcterms:W3CDTF">2019-08-01T06:17:00Z</dcterms:created>
  <dcterms:modified xsi:type="dcterms:W3CDTF">2019-08-05T03:40:00Z</dcterms:modified>
</cp:coreProperties>
</file>