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B0" w:rsidRPr="00E91F93" w:rsidRDefault="00E91F93" w:rsidP="00E91F93">
      <w:pPr>
        <w:pStyle w:val="1"/>
        <w:spacing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</w:t>
      </w:r>
      <w:r w:rsidR="006973B0" w:rsidRPr="00E91F9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973B0" w:rsidRPr="00E91F93" w:rsidRDefault="006973B0" w:rsidP="00690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Республика Хакасия</w:t>
      </w:r>
    </w:p>
    <w:p w:rsidR="006973B0" w:rsidRPr="00E91F93" w:rsidRDefault="006973B0" w:rsidP="006973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Алтайский район</w:t>
      </w:r>
    </w:p>
    <w:p w:rsidR="006973B0" w:rsidRPr="00E91F93" w:rsidRDefault="006973B0" w:rsidP="006973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Администрация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</w:t>
      </w:r>
    </w:p>
    <w:p w:rsidR="006973B0" w:rsidRPr="00E91F93" w:rsidRDefault="006973B0" w:rsidP="00690534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ПОСТАНОВЛЕНИЕ</w:t>
      </w:r>
    </w:p>
    <w:p w:rsidR="006973B0" w:rsidRPr="00E91F93" w:rsidRDefault="006973B0" w:rsidP="006973B0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6973B0" w:rsidRPr="00E91F93" w:rsidRDefault="001637E2" w:rsidP="006973B0">
      <w:pPr>
        <w:pStyle w:val="a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11.07</w:t>
      </w:r>
      <w:r w:rsidR="00690534" w:rsidRPr="00E91F93">
        <w:rPr>
          <w:rFonts w:ascii="Times New Roman" w:hAnsi="Times New Roman"/>
          <w:sz w:val="26"/>
          <w:szCs w:val="26"/>
        </w:rPr>
        <w:t>.</w:t>
      </w:r>
      <w:r w:rsidR="006973B0" w:rsidRPr="00E91F93">
        <w:rPr>
          <w:rFonts w:ascii="Times New Roman" w:hAnsi="Times New Roman"/>
          <w:sz w:val="26"/>
          <w:szCs w:val="26"/>
        </w:rPr>
        <w:t xml:space="preserve">2018                                                                                         </w:t>
      </w:r>
      <w:r w:rsidR="00F9263F">
        <w:rPr>
          <w:rFonts w:ascii="Times New Roman" w:hAnsi="Times New Roman"/>
          <w:sz w:val="26"/>
          <w:szCs w:val="26"/>
        </w:rPr>
        <w:t xml:space="preserve">                     </w:t>
      </w:r>
      <w:r w:rsidR="006973B0" w:rsidRPr="00E91F93">
        <w:rPr>
          <w:rFonts w:ascii="Times New Roman" w:hAnsi="Times New Roman"/>
          <w:sz w:val="26"/>
          <w:szCs w:val="26"/>
        </w:rPr>
        <w:t xml:space="preserve">№ </w:t>
      </w:r>
      <w:r w:rsidR="00EB7331">
        <w:rPr>
          <w:rFonts w:ascii="Times New Roman" w:hAnsi="Times New Roman"/>
          <w:sz w:val="26"/>
          <w:szCs w:val="26"/>
        </w:rPr>
        <w:t>44</w:t>
      </w:r>
      <w:r w:rsidR="00F9263F">
        <w:rPr>
          <w:rFonts w:ascii="Times New Roman" w:hAnsi="Times New Roman"/>
          <w:sz w:val="26"/>
          <w:szCs w:val="26"/>
        </w:rPr>
        <w:t>-п</w:t>
      </w:r>
    </w:p>
    <w:p w:rsidR="006973B0" w:rsidRPr="00E91F93" w:rsidRDefault="006973B0" w:rsidP="006973B0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с. </w:t>
      </w:r>
      <w:r w:rsidR="00EB7331">
        <w:rPr>
          <w:rFonts w:ascii="Times New Roman" w:hAnsi="Times New Roman"/>
          <w:sz w:val="26"/>
          <w:szCs w:val="26"/>
        </w:rPr>
        <w:t>Кирово</w:t>
      </w:r>
    </w:p>
    <w:p w:rsidR="006973B0" w:rsidRPr="00E91F93" w:rsidRDefault="006973B0" w:rsidP="006973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778"/>
      </w:tblGrid>
      <w:tr w:rsidR="006973B0" w:rsidRPr="00E91F93" w:rsidTr="007E17DB">
        <w:trPr>
          <w:trHeight w:val="390"/>
        </w:trPr>
        <w:tc>
          <w:tcPr>
            <w:tcW w:w="5778" w:type="dxa"/>
          </w:tcPr>
          <w:p w:rsidR="006973B0" w:rsidRPr="00E91F93" w:rsidRDefault="006973B0" w:rsidP="007E17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</w:t>
            </w:r>
            <w:r w:rsidRPr="00E91F93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r w:rsidRPr="00E91F93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91F93">
              <w:rPr>
                <w:rFonts w:ascii="Times New Roman" w:hAnsi="Times New Roman"/>
                <w:bCs/>
                <w:sz w:val="26"/>
                <w:szCs w:val="26"/>
              </w:rPr>
              <w:t xml:space="preserve"> услуги </w:t>
            </w:r>
            <w:r w:rsidRPr="00E91F93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E91F9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Выдача разрешений на размещение объектов, перечень которых установлен постановлением Правительства Российско</w:t>
            </w:r>
            <w:r w:rsidR="00F9263F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й Федерации от 03.12.2014 № 13</w:t>
            </w:r>
            <w:r w:rsidRPr="00E91F9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Pr="00E91F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90534" w:rsidRPr="00E91F93" w:rsidRDefault="006973B0" w:rsidP="004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 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690534" w:rsidRPr="00E91F93">
        <w:rPr>
          <w:rFonts w:ascii="Times New Roman" w:hAnsi="Times New Roman"/>
          <w:sz w:val="26"/>
          <w:szCs w:val="26"/>
        </w:rPr>
        <w:t>», Федеральным</w:t>
      </w:r>
      <w:r w:rsidRPr="00E91F93">
        <w:rPr>
          <w:rFonts w:ascii="Times New Roman" w:hAnsi="Times New Roman"/>
          <w:sz w:val="26"/>
          <w:szCs w:val="26"/>
        </w:rPr>
        <w:t xml:space="preserve"> законом от 27.07.2010 №210-ФЗ "Об организации предоставления государственных и муниципальных услуг", руководствуясь Уставом муниципального образования </w:t>
      </w:r>
      <w:r w:rsidR="00EB7331">
        <w:rPr>
          <w:rFonts w:ascii="Times New Roman" w:hAnsi="Times New Roman"/>
          <w:sz w:val="26"/>
          <w:szCs w:val="26"/>
        </w:rPr>
        <w:t>Кировский</w:t>
      </w:r>
      <w:r w:rsidR="001637E2">
        <w:rPr>
          <w:rFonts w:ascii="Times New Roman" w:hAnsi="Times New Roman"/>
          <w:sz w:val="26"/>
          <w:szCs w:val="26"/>
        </w:rPr>
        <w:t xml:space="preserve"> </w:t>
      </w:r>
      <w:r w:rsidRPr="00E91F93">
        <w:rPr>
          <w:rFonts w:ascii="Times New Roman" w:hAnsi="Times New Roman"/>
          <w:sz w:val="26"/>
          <w:szCs w:val="26"/>
        </w:rPr>
        <w:t xml:space="preserve">сельсовет, администрация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</w:t>
      </w:r>
      <w:r w:rsidR="0045700C" w:rsidRPr="00E91F93">
        <w:rPr>
          <w:rFonts w:ascii="Times New Roman" w:hAnsi="Times New Roman"/>
          <w:sz w:val="26"/>
          <w:szCs w:val="26"/>
        </w:rPr>
        <w:t xml:space="preserve"> </w:t>
      </w:r>
    </w:p>
    <w:p w:rsidR="001637E2" w:rsidRPr="00E91F93" w:rsidRDefault="006973B0" w:rsidP="0069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1F93">
        <w:rPr>
          <w:rFonts w:ascii="Times New Roman" w:hAnsi="Times New Roman"/>
          <w:bCs/>
          <w:sz w:val="26"/>
          <w:szCs w:val="26"/>
        </w:rPr>
        <w:t>ПОСТАНОВЛЯЕТ:</w:t>
      </w:r>
    </w:p>
    <w:p w:rsidR="006973B0" w:rsidRPr="00E91F93" w:rsidRDefault="006973B0" w:rsidP="006973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1. Утвердить Административный регламент предоставления муниципальной услуги </w:t>
      </w:r>
      <w:r w:rsidRPr="00E91F93">
        <w:rPr>
          <w:rFonts w:ascii="Times New Roman" w:hAnsi="Times New Roman"/>
          <w:bCs/>
          <w:sz w:val="26"/>
          <w:szCs w:val="26"/>
        </w:rPr>
        <w:t>«Выдача разрешений на размещение объектов, перечень которых установлен постановлением Правительства Российско</w:t>
      </w:r>
      <w:r w:rsidR="00F9263F">
        <w:rPr>
          <w:rFonts w:ascii="Times New Roman" w:hAnsi="Times New Roman"/>
          <w:bCs/>
          <w:sz w:val="26"/>
          <w:szCs w:val="26"/>
        </w:rPr>
        <w:t>й Федерации от 03.12.2014 № 13</w:t>
      </w:r>
      <w:bookmarkStart w:id="0" w:name="_GoBack"/>
      <w:bookmarkEnd w:id="0"/>
      <w:r w:rsidRPr="00E91F93">
        <w:rPr>
          <w:rFonts w:ascii="Times New Roman" w:hAnsi="Times New Roman"/>
          <w:bCs/>
          <w:sz w:val="26"/>
          <w:szCs w:val="26"/>
        </w:rPr>
        <w:t xml:space="preserve"> </w:t>
      </w:r>
      <w:r w:rsidR="00690534" w:rsidRPr="00E91F93">
        <w:rPr>
          <w:rFonts w:ascii="Times New Roman" w:hAnsi="Times New Roman"/>
          <w:bCs/>
          <w:sz w:val="26"/>
          <w:szCs w:val="26"/>
        </w:rPr>
        <w:t>«Об</w:t>
      </w:r>
      <w:r w:rsidRPr="00E91F93">
        <w:rPr>
          <w:rFonts w:ascii="Times New Roman" w:hAnsi="Times New Roman"/>
          <w:bCs/>
          <w:sz w:val="26"/>
          <w:szCs w:val="26"/>
        </w:rPr>
        <w:t xml:space="preserve"> утверждении перечня видов </w:t>
      </w:r>
      <w:r w:rsidR="00690534" w:rsidRPr="00E91F93">
        <w:rPr>
          <w:rFonts w:ascii="Times New Roman" w:hAnsi="Times New Roman"/>
          <w:bCs/>
          <w:sz w:val="26"/>
          <w:szCs w:val="26"/>
        </w:rPr>
        <w:t>объектов,</w:t>
      </w:r>
      <w:r w:rsidRPr="00E91F93">
        <w:rPr>
          <w:rFonts w:ascii="Times New Roman" w:hAnsi="Times New Roman"/>
          <w:bCs/>
          <w:sz w:val="26"/>
          <w:szCs w:val="26"/>
        </w:rPr>
        <w:t xml:space="preserve">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E91F93">
        <w:rPr>
          <w:rFonts w:ascii="Times New Roman" w:hAnsi="Times New Roman"/>
          <w:bCs/>
          <w:spacing w:val="-2"/>
          <w:sz w:val="26"/>
          <w:szCs w:val="26"/>
        </w:rPr>
        <w:t xml:space="preserve"> согласно приложению. </w:t>
      </w:r>
    </w:p>
    <w:p w:rsidR="006973B0" w:rsidRPr="00E91F93" w:rsidRDefault="006973B0" w:rsidP="006973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6"/>
          <w:szCs w:val="26"/>
          <w:u w:val="single"/>
        </w:rPr>
      </w:pPr>
      <w:r w:rsidRPr="00E91F93">
        <w:rPr>
          <w:rFonts w:ascii="Times New Roman" w:hAnsi="Times New Roman"/>
          <w:bCs/>
          <w:spacing w:val="-2"/>
          <w:sz w:val="26"/>
          <w:szCs w:val="26"/>
        </w:rPr>
        <w:t xml:space="preserve">       2. Разместить настоящее постановление на официальном сайте администрации </w:t>
      </w:r>
      <w:r w:rsidR="00EB7331">
        <w:rPr>
          <w:rFonts w:ascii="Times New Roman" w:hAnsi="Times New Roman"/>
          <w:bCs/>
          <w:spacing w:val="-2"/>
          <w:sz w:val="26"/>
          <w:szCs w:val="26"/>
        </w:rPr>
        <w:t>Кировского</w:t>
      </w:r>
      <w:r w:rsidRPr="00E91F93">
        <w:rPr>
          <w:rFonts w:ascii="Times New Roman" w:hAnsi="Times New Roman"/>
          <w:bCs/>
          <w:spacing w:val="-2"/>
          <w:sz w:val="26"/>
          <w:szCs w:val="26"/>
        </w:rPr>
        <w:t xml:space="preserve"> сельсовета в сети Интернет.</w:t>
      </w:r>
    </w:p>
    <w:p w:rsidR="006973B0" w:rsidRDefault="006973B0" w:rsidP="006973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E91F93">
        <w:rPr>
          <w:rFonts w:ascii="Times New Roman" w:hAnsi="Times New Roman"/>
          <w:bCs/>
          <w:spacing w:val="-2"/>
          <w:sz w:val="26"/>
          <w:szCs w:val="26"/>
        </w:rPr>
        <w:t xml:space="preserve">         3.   Настоящее постановление вступает в силу со дня его официального </w:t>
      </w:r>
      <w:r w:rsidR="00690534" w:rsidRPr="00E91F93">
        <w:rPr>
          <w:rFonts w:ascii="Times New Roman" w:hAnsi="Times New Roman"/>
          <w:bCs/>
          <w:spacing w:val="-2"/>
          <w:sz w:val="26"/>
          <w:szCs w:val="26"/>
        </w:rPr>
        <w:t>опубликования (</w:t>
      </w:r>
      <w:r w:rsidRPr="00E91F93">
        <w:rPr>
          <w:rFonts w:ascii="Times New Roman" w:hAnsi="Times New Roman"/>
          <w:bCs/>
          <w:spacing w:val="-2"/>
          <w:sz w:val="26"/>
          <w:szCs w:val="26"/>
        </w:rPr>
        <w:t>обнародования).</w:t>
      </w:r>
    </w:p>
    <w:p w:rsidR="001637E2" w:rsidRPr="00E91F93" w:rsidRDefault="001637E2" w:rsidP="006973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6"/>
          <w:szCs w:val="26"/>
        </w:rPr>
      </w:pPr>
    </w:p>
    <w:p w:rsidR="006973B0" w:rsidRPr="00E91F93" w:rsidRDefault="006973B0" w:rsidP="00690534">
      <w:pPr>
        <w:pStyle w:val="ConsPlusTitle"/>
        <w:widowControl/>
        <w:rPr>
          <w:b w:val="0"/>
          <w:sz w:val="26"/>
          <w:szCs w:val="26"/>
        </w:rPr>
      </w:pPr>
      <w:r w:rsidRPr="00E91F93">
        <w:rPr>
          <w:b w:val="0"/>
          <w:sz w:val="26"/>
          <w:szCs w:val="26"/>
        </w:rPr>
        <w:t xml:space="preserve">Глава </w:t>
      </w:r>
      <w:r w:rsidR="00EB7331">
        <w:rPr>
          <w:b w:val="0"/>
          <w:sz w:val="26"/>
          <w:szCs w:val="26"/>
        </w:rPr>
        <w:t>Кировского</w:t>
      </w:r>
      <w:r w:rsidRPr="00E91F93">
        <w:rPr>
          <w:b w:val="0"/>
          <w:sz w:val="26"/>
          <w:szCs w:val="26"/>
        </w:rPr>
        <w:t xml:space="preserve"> сельсовета                                                        </w:t>
      </w:r>
      <w:r w:rsidR="00EB7331">
        <w:rPr>
          <w:b w:val="0"/>
          <w:sz w:val="26"/>
          <w:szCs w:val="26"/>
        </w:rPr>
        <w:t>И.В. Манаенко</w:t>
      </w:r>
    </w:p>
    <w:p w:rsidR="001637E2" w:rsidRDefault="001637E2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1637E2" w:rsidRDefault="001637E2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EB7331" w:rsidRDefault="00EB7331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EB7331" w:rsidRDefault="00EB7331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EB7331" w:rsidRDefault="00EB7331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EB7331" w:rsidRDefault="00EB7331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EB7331" w:rsidRDefault="00EB7331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</w:p>
    <w:p w:rsidR="006973B0" w:rsidRPr="00E91F93" w:rsidRDefault="006973B0" w:rsidP="006973B0">
      <w:pPr>
        <w:pStyle w:val="ConsPlusTitle"/>
        <w:widowControl/>
        <w:ind w:left="3261" w:firstLine="1579"/>
        <w:jc w:val="right"/>
        <w:rPr>
          <w:b w:val="0"/>
          <w:sz w:val="26"/>
          <w:szCs w:val="26"/>
        </w:rPr>
      </w:pPr>
      <w:r w:rsidRPr="00E91F93">
        <w:rPr>
          <w:b w:val="0"/>
          <w:sz w:val="26"/>
          <w:szCs w:val="26"/>
        </w:rPr>
        <w:t>Приложение</w:t>
      </w:r>
    </w:p>
    <w:p w:rsidR="006973B0" w:rsidRPr="00E91F93" w:rsidRDefault="006973B0" w:rsidP="006973B0">
      <w:pPr>
        <w:pStyle w:val="ConsPlusTitle"/>
        <w:widowControl/>
        <w:ind w:left="3261"/>
        <w:jc w:val="right"/>
        <w:rPr>
          <w:b w:val="0"/>
          <w:sz w:val="26"/>
          <w:szCs w:val="26"/>
        </w:rPr>
      </w:pPr>
      <w:r w:rsidRPr="00E91F93">
        <w:rPr>
          <w:b w:val="0"/>
          <w:sz w:val="26"/>
          <w:szCs w:val="26"/>
        </w:rPr>
        <w:t xml:space="preserve">                       к постановлению администрации</w:t>
      </w:r>
    </w:p>
    <w:p w:rsidR="006973B0" w:rsidRPr="00E91F93" w:rsidRDefault="006973B0" w:rsidP="006973B0">
      <w:pPr>
        <w:pStyle w:val="ConsPlusTitle"/>
        <w:widowControl/>
        <w:ind w:left="3261"/>
        <w:jc w:val="right"/>
        <w:rPr>
          <w:b w:val="0"/>
          <w:sz w:val="26"/>
          <w:szCs w:val="26"/>
        </w:rPr>
      </w:pPr>
      <w:r w:rsidRPr="00E91F93">
        <w:rPr>
          <w:b w:val="0"/>
          <w:sz w:val="26"/>
          <w:szCs w:val="26"/>
        </w:rPr>
        <w:t xml:space="preserve">                                      </w:t>
      </w:r>
      <w:r w:rsidR="00EB7331">
        <w:rPr>
          <w:b w:val="0"/>
          <w:sz w:val="26"/>
          <w:szCs w:val="26"/>
        </w:rPr>
        <w:t>Кировского</w:t>
      </w:r>
      <w:r w:rsidRPr="00E91F93">
        <w:rPr>
          <w:b w:val="0"/>
          <w:sz w:val="26"/>
          <w:szCs w:val="26"/>
        </w:rPr>
        <w:t xml:space="preserve"> сельсовета </w:t>
      </w:r>
    </w:p>
    <w:p w:rsidR="006973B0" w:rsidRPr="00E91F93" w:rsidRDefault="006973B0" w:rsidP="006973B0">
      <w:pPr>
        <w:pStyle w:val="ConsPlusTitle"/>
        <w:widowControl/>
        <w:ind w:left="3261" w:hanging="426"/>
        <w:jc w:val="right"/>
        <w:rPr>
          <w:b w:val="0"/>
          <w:sz w:val="26"/>
          <w:szCs w:val="26"/>
        </w:rPr>
      </w:pPr>
      <w:r w:rsidRPr="00E91F93">
        <w:rPr>
          <w:b w:val="0"/>
          <w:sz w:val="26"/>
          <w:szCs w:val="26"/>
        </w:rPr>
        <w:t xml:space="preserve">                                                  от </w:t>
      </w:r>
      <w:r w:rsidR="00EB7331">
        <w:rPr>
          <w:b w:val="0"/>
          <w:sz w:val="26"/>
          <w:szCs w:val="26"/>
        </w:rPr>
        <w:t>11.07.</w:t>
      </w:r>
      <w:r w:rsidR="00EB7331" w:rsidRPr="00E91F93">
        <w:rPr>
          <w:b w:val="0"/>
          <w:sz w:val="26"/>
          <w:szCs w:val="26"/>
        </w:rPr>
        <w:t>2018 №</w:t>
      </w:r>
      <w:r w:rsidR="00EB7331">
        <w:rPr>
          <w:b w:val="0"/>
          <w:sz w:val="26"/>
          <w:szCs w:val="26"/>
        </w:rPr>
        <w:t>44</w:t>
      </w:r>
    </w:p>
    <w:p w:rsidR="006973B0" w:rsidRPr="00E91F93" w:rsidRDefault="006973B0" w:rsidP="006973B0">
      <w:pPr>
        <w:pStyle w:val="ConsPlusTitle"/>
        <w:widowControl/>
        <w:ind w:left="4840"/>
        <w:rPr>
          <w:b w:val="0"/>
          <w:sz w:val="26"/>
          <w:szCs w:val="26"/>
        </w:rPr>
      </w:pPr>
    </w:p>
    <w:p w:rsidR="006973B0" w:rsidRPr="00E91F93" w:rsidRDefault="006973B0" w:rsidP="006973B0">
      <w:pPr>
        <w:pStyle w:val="ConsPlusTitle"/>
        <w:widowControl/>
        <w:jc w:val="center"/>
        <w:rPr>
          <w:sz w:val="26"/>
          <w:szCs w:val="26"/>
        </w:rPr>
      </w:pPr>
      <w:r w:rsidRPr="00E91F93">
        <w:rPr>
          <w:sz w:val="26"/>
          <w:szCs w:val="26"/>
        </w:rPr>
        <w:t>АДМИНИСТРАТИВНЫЙ РЕГЛАМЕНТ</w:t>
      </w:r>
    </w:p>
    <w:p w:rsidR="006973B0" w:rsidRPr="00E91F93" w:rsidRDefault="006973B0" w:rsidP="006973B0">
      <w:pPr>
        <w:pStyle w:val="ConsPlusTitle"/>
        <w:widowControl/>
        <w:jc w:val="center"/>
        <w:rPr>
          <w:sz w:val="26"/>
          <w:szCs w:val="26"/>
        </w:rPr>
      </w:pPr>
      <w:r w:rsidRPr="00E91F93">
        <w:rPr>
          <w:sz w:val="26"/>
          <w:szCs w:val="26"/>
        </w:rPr>
        <w:t xml:space="preserve"> ПРЕДОСТАВЛЕНИЯ МУНИЦИПАЛЬНОЙ УСЛУГИ</w:t>
      </w:r>
    </w:p>
    <w:p w:rsidR="006973B0" w:rsidRPr="00E91F93" w:rsidRDefault="00690534" w:rsidP="006973B0">
      <w:pPr>
        <w:pStyle w:val="ConsPlusTitle"/>
        <w:widowControl/>
        <w:jc w:val="both"/>
        <w:rPr>
          <w:sz w:val="26"/>
          <w:szCs w:val="26"/>
        </w:rPr>
      </w:pPr>
      <w:r w:rsidRPr="00E91F93">
        <w:rPr>
          <w:sz w:val="26"/>
          <w:szCs w:val="26"/>
        </w:rPr>
        <w:t>«Выдача</w:t>
      </w:r>
      <w:r w:rsidR="006973B0" w:rsidRPr="00E91F93">
        <w:rPr>
          <w:sz w:val="26"/>
          <w:szCs w:val="26"/>
        </w:rPr>
        <w:t xml:space="preserve"> разрешений на размещение </w:t>
      </w:r>
      <w:r w:rsidRPr="00E91F93">
        <w:rPr>
          <w:sz w:val="26"/>
          <w:szCs w:val="26"/>
        </w:rPr>
        <w:t>объектов,</w:t>
      </w:r>
      <w:r w:rsidR="006973B0" w:rsidRPr="00E91F93">
        <w:rPr>
          <w:sz w:val="26"/>
          <w:szCs w:val="26"/>
        </w:rPr>
        <w:t xml:space="preserve"> перечень которых установлен постановлением Правительства Российской Федерации от 03.12.2014 № </w:t>
      </w:r>
      <w:r w:rsidR="00EB7331" w:rsidRPr="00E91F93">
        <w:rPr>
          <w:sz w:val="26"/>
          <w:szCs w:val="26"/>
        </w:rPr>
        <w:t>1300 «Об</w:t>
      </w:r>
      <w:r w:rsidR="006973B0" w:rsidRPr="00E91F93">
        <w:rPr>
          <w:sz w:val="26"/>
          <w:szCs w:val="26"/>
        </w:rPr>
        <w:t xml:space="preserve">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6973B0" w:rsidRPr="00E91F93" w:rsidRDefault="006973B0" w:rsidP="006973B0">
      <w:pPr>
        <w:pStyle w:val="ConsPlusTitle"/>
        <w:widowControl/>
        <w:jc w:val="both"/>
        <w:rPr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43"/>
      <w:bookmarkEnd w:id="1"/>
      <w:r w:rsidRPr="00E91F93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45"/>
      <w:bookmarkEnd w:id="2"/>
      <w:r w:rsidRPr="00E91F93">
        <w:rPr>
          <w:rFonts w:ascii="Times New Roman" w:hAnsi="Times New Roman"/>
          <w:sz w:val="26"/>
          <w:szCs w:val="26"/>
        </w:rPr>
        <w:t xml:space="preserve">1.1. Наименование муниципальной услуги: «Размещение отдельных видов объектов на землях или земельных участках, находящихся в муниципальной собственности муниципального образования </w:t>
      </w:r>
      <w:r w:rsidR="00EB7331">
        <w:rPr>
          <w:rFonts w:ascii="Times New Roman" w:hAnsi="Times New Roman"/>
          <w:sz w:val="26"/>
          <w:szCs w:val="26"/>
        </w:rPr>
        <w:t>Кировский</w:t>
      </w:r>
      <w:r w:rsidRPr="00E91F93">
        <w:rPr>
          <w:rFonts w:ascii="Times New Roman" w:hAnsi="Times New Roman"/>
          <w:sz w:val="26"/>
          <w:szCs w:val="26"/>
        </w:rPr>
        <w:t xml:space="preserve"> сельсовет, без предоставления земельных участков и установления сервитутов» (далее - муниципальная услуга).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49"/>
      <w:bookmarkEnd w:id="3"/>
      <w:r w:rsidRPr="00E91F93">
        <w:rPr>
          <w:rFonts w:ascii="Times New Roman" w:hAnsi="Times New Roman"/>
          <w:sz w:val="26"/>
          <w:szCs w:val="26"/>
        </w:rPr>
        <w:t xml:space="preserve">1.2. </w:t>
      </w:r>
      <w:r w:rsidR="00690534" w:rsidRPr="00E91F93">
        <w:rPr>
          <w:rFonts w:ascii="Times New Roman" w:hAnsi="Times New Roman"/>
          <w:sz w:val="26"/>
          <w:szCs w:val="26"/>
        </w:rPr>
        <w:t>Органом,</w:t>
      </w:r>
      <w:r w:rsidRPr="00E91F93">
        <w:rPr>
          <w:rFonts w:ascii="Times New Roman" w:hAnsi="Times New Roman"/>
          <w:sz w:val="26"/>
          <w:szCs w:val="26"/>
        </w:rPr>
        <w:t xml:space="preserve"> предоставляющим муниципальную услугу на территории муниципального образования </w:t>
      </w:r>
      <w:r w:rsidR="00EB7331">
        <w:rPr>
          <w:rFonts w:ascii="Times New Roman" w:hAnsi="Times New Roman"/>
          <w:sz w:val="26"/>
          <w:szCs w:val="26"/>
        </w:rPr>
        <w:t>Кировский</w:t>
      </w:r>
      <w:r w:rsidRPr="00E91F93">
        <w:rPr>
          <w:rFonts w:ascii="Times New Roman" w:hAnsi="Times New Roman"/>
          <w:sz w:val="26"/>
          <w:szCs w:val="26"/>
        </w:rPr>
        <w:t xml:space="preserve"> сельсовет (далее - уполномоченный орган), является администрация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1.3. При предоставлении муниципальной </w:t>
      </w:r>
      <w:r w:rsidR="00690534" w:rsidRPr="00E91F93">
        <w:rPr>
          <w:rFonts w:ascii="Times New Roman" w:hAnsi="Times New Roman"/>
          <w:sz w:val="26"/>
          <w:szCs w:val="26"/>
        </w:rPr>
        <w:t>услуги администрация</w:t>
      </w:r>
      <w:r w:rsidRPr="00E91F93">
        <w:rPr>
          <w:rFonts w:ascii="Times New Roman" w:hAnsi="Times New Roman"/>
          <w:sz w:val="26"/>
          <w:szCs w:val="26"/>
        </w:rPr>
        <w:t xml:space="preserve">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взаимодействует с Федеральной налоговой службой и ее территориальными подразделениями, Федеральной службой государственной регистрации, кадастра и картографии и ее территориальными подразделениями, ФГБУ «Федеральная кадастровая палата </w:t>
      </w:r>
      <w:proofErr w:type="spellStart"/>
      <w:r w:rsidRPr="00E91F9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E91F93">
        <w:rPr>
          <w:rFonts w:ascii="Times New Roman" w:hAnsi="Times New Roman"/>
          <w:sz w:val="26"/>
          <w:szCs w:val="26"/>
        </w:rPr>
        <w:t xml:space="preserve">» и его филиалами.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1.4. Места нахождения, справочные телефоны, адреса электронной почты, график работы, часы приема корреспонденции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и справочные телефоны для получения информации, связанной с предоставлением муниципальной услуги приведены в приложении 1 к настоящему регламенту.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(их представители) представляют документы путем личной подачи документов.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Информацию о местах нахождения и графике работы, справочных телефонах и адресах электронной почты МФЦ можно узнать по </w:t>
      </w:r>
      <w:proofErr w:type="gramStart"/>
      <w:r w:rsidRPr="00E91F93">
        <w:rPr>
          <w:rFonts w:ascii="Times New Roman" w:hAnsi="Times New Roman"/>
          <w:sz w:val="26"/>
          <w:szCs w:val="26"/>
        </w:rPr>
        <w:t>тел. :</w:t>
      </w:r>
      <w:proofErr w:type="gramEnd"/>
      <w:r w:rsidRPr="00E91F93">
        <w:rPr>
          <w:rFonts w:ascii="Times New Roman" w:hAnsi="Times New Roman"/>
          <w:sz w:val="26"/>
          <w:szCs w:val="26"/>
        </w:rPr>
        <w:t xml:space="preserve"> 8 (39041)2-22-28.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color w:val="548DD4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1.6. 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Электронный адрес Единого портала государственных и муниципальных услуг (функций) в сети Интернет (далее - ЕПГУ</w:t>
      </w:r>
      <w:proofErr w:type="gramStart"/>
      <w:r w:rsidRPr="00E91F93">
        <w:rPr>
          <w:rFonts w:ascii="Times New Roman" w:hAnsi="Times New Roman"/>
          <w:sz w:val="26"/>
          <w:szCs w:val="26"/>
        </w:rPr>
        <w:t xml:space="preserve">):  </w:t>
      </w:r>
      <w:hyperlink r:id="rId7" w:history="1">
        <w:r w:rsidRPr="00E91F93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E91F93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E91F9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E91F9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91F93">
          <w:rPr>
            <w:rStyle w:val="a3"/>
            <w:rFonts w:ascii="Times New Roman" w:hAnsi="Times New Roman"/>
            <w:sz w:val="26"/>
            <w:szCs w:val="26"/>
            <w:lang w:val="en-US"/>
          </w:rPr>
          <w:t>gosuslugi</w:t>
        </w:r>
        <w:proofErr w:type="spellEnd"/>
        <w:r w:rsidRPr="00E91F9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91F9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E91F93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gramEnd"/>
      </w:hyperlink>
      <w:r w:rsidRPr="00E91F93">
        <w:rPr>
          <w:rFonts w:ascii="Times New Roman" w:hAnsi="Times New Roman"/>
          <w:sz w:val="26"/>
          <w:szCs w:val="26"/>
          <w:u w:val="single"/>
        </w:rPr>
        <w:t>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Электронный адрес официального сайта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</w:t>
      </w:r>
      <w:hyperlink r:id="rId8" w:history="1">
        <w:r w:rsidR="003645EA" w:rsidRPr="00E91F93">
          <w:rPr>
            <w:rStyle w:val="a3"/>
            <w:rFonts w:ascii="Times New Roman" w:hAnsi="Times New Roman"/>
            <w:sz w:val="26"/>
            <w:szCs w:val="26"/>
          </w:rPr>
          <w:t>http://www</w:t>
        </w:r>
      </w:hyperlink>
      <w:r w:rsidRPr="00E91F93">
        <w:rPr>
          <w:rFonts w:ascii="Times New Roman" w:hAnsi="Times New Roman"/>
          <w:sz w:val="26"/>
          <w:szCs w:val="26"/>
        </w:rPr>
        <w:t>.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kirovo</w:t>
      </w:r>
      <w:proofErr w:type="spellEnd"/>
      <w:r w:rsidR="00E200F3" w:rsidRPr="00E200F3">
        <w:rPr>
          <w:rFonts w:ascii="Times New Roman" w:hAnsi="Times New Roman"/>
          <w:sz w:val="26"/>
          <w:szCs w:val="26"/>
        </w:rPr>
        <w:t>-19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rus</w:t>
      </w:r>
      <w:proofErr w:type="spellEnd"/>
      <w:r w:rsidR="00E200F3" w:rsidRPr="00E200F3">
        <w:rPr>
          <w:rFonts w:ascii="Times New Roman" w:hAnsi="Times New Roman"/>
          <w:sz w:val="26"/>
          <w:szCs w:val="26"/>
        </w:rPr>
        <w:t>.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6973B0" w:rsidRPr="00E200F3" w:rsidRDefault="006973B0" w:rsidP="006973B0">
      <w:pPr>
        <w:pStyle w:val="af4"/>
        <w:ind w:firstLine="709"/>
        <w:jc w:val="both"/>
        <w:rPr>
          <w:rStyle w:val="x-phmenubutton"/>
          <w:rFonts w:ascii="Times New Roman" w:hAnsi="Times New Roman"/>
          <w:iCs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Электронный адрес </w:t>
      </w:r>
      <w:r w:rsidR="00EB7331" w:rsidRPr="00E91F93">
        <w:rPr>
          <w:rFonts w:ascii="Times New Roman" w:hAnsi="Times New Roman"/>
          <w:sz w:val="26"/>
          <w:szCs w:val="26"/>
        </w:rPr>
        <w:t>администрации 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</w:t>
      </w:r>
      <w:hyperlink r:id="rId9" w:history="1">
        <w:r w:rsidR="00E200F3" w:rsidRPr="00E200F3">
          <w:rPr>
            <w:rStyle w:val="a3"/>
            <w:rFonts w:ascii="Times New Roman" w:hAnsi="Times New Roman"/>
            <w:iCs/>
            <w:sz w:val="26"/>
            <w:szCs w:val="26"/>
          </w:rPr>
          <w:t>kirov-selsovet@mail.ru</w:t>
        </w:r>
      </w:hyperlink>
    </w:p>
    <w:p w:rsidR="00E200F3" w:rsidRPr="00E91F93" w:rsidRDefault="00E200F3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6973B0" w:rsidRPr="00E91F93" w:rsidRDefault="00EB7331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телефону 8(39041)2-6</w:t>
      </w:r>
      <w:r w:rsidR="006973B0" w:rsidRPr="00E91F93">
        <w:rPr>
          <w:rFonts w:ascii="Times New Roman" w:hAnsi="Times New Roman"/>
          <w:sz w:val="26"/>
          <w:szCs w:val="26"/>
        </w:rPr>
        <w:t xml:space="preserve">1-34 </w:t>
      </w:r>
      <w:r w:rsidRPr="00E91F93">
        <w:rPr>
          <w:rFonts w:ascii="Times New Roman" w:hAnsi="Times New Roman"/>
          <w:sz w:val="26"/>
          <w:szCs w:val="26"/>
        </w:rPr>
        <w:t>специалистом администрации</w:t>
      </w:r>
      <w:r w:rsidR="006973B0" w:rsidRPr="00E91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Кировского</w:t>
      </w:r>
      <w:r w:rsidR="006973B0" w:rsidRPr="00E91F93">
        <w:rPr>
          <w:rFonts w:ascii="Times New Roman" w:hAnsi="Times New Roman"/>
          <w:sz w:val="26"/>
          <w:szCs w:val="26"/>
        </w:rPr>
        <w:t xml:space="preserve"> сельсовета, ответственным за прием документации в   приемные дни;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на Интернет–сайте: </w:t>
      </w:r>
      <w:hyperlink r:id="rId10" w:history="1">
        <w:r w:rsidR="00E200F3" w:rsidRPr="00E91F93">
          <w:rPr>
            <w:rStyle w:val="a3"/>
            <w:rFonts w:ascii="Times New Roman" w:hAnsi="Times New Roman"/>
            <w:sz w:val="26"/>
            <w:szCs w:val="26"/>
          </w:rPr>
          <w:t>http://www</w:t>
        </w:r>
      </w:hyperlink>
      <w:r w:rsidR="00E200F3" w:rsidRPr="00E91F93">
        <w:rPr>
          <w:rFonts w:ascii="Times New Roman" w:hAnsi="Times New Roman"/>
          <w:sz w:val="26"/>
          <w:szCs w:val="26"/>
        </w:rPr>
        <w:t>.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kirovo</w:t>
      </w:r>
      <w:proofErr w:type="spellEnd"/>
      <w:r w:rsidR="00E200F3" w:rsidRPr="00E200F3">
        <w:rPr>
          <w:rFonts w:ascii="Times New Roman" w:hAnsi="Times New Roman"/>
          <w:sz w:val="26"/>
          <w:szCs w:val="26"/>
        </w:rPr>
        <w:t>-19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rus</w:t>
      </w:r>
      <w:proofErr w:type="spellEnd"/>
      <w:r w:rsidR="00E200F3" w:rsidRPr="00E200F3">
        <w:rPr>
          <w:rFonts w:ascii="Times New Roman" w:hAnsi="Times New Roman"/>
          <w:sz w:val="26"/>
          <w:szCs w:val="26"/>
        </w:rPr>
        <w:t>.</w:t>
      </w:r>
      <w:proofErr w:type="spellStart"/>
      <w:r w:rsidR="00E200F3" w:rsidRPr="00E200F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при обращении в МФЦ.</w:t>
      </w:r>
    </w:p>
    <w:p w:rsidR="006973B0" w:rsidRPr="00E200F3" w:rsidRDefault="006973B0" w:rsidP="00E200F3">
      <w:pPr>
        <w:pStyle w:val="af4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Письменные обращения заинтересованных лиц, поступившие почтовой корреспонденцией, по адресу: 6556</w:t>
      </w:r>
      <w:r w:rsidR="007E17DB">
        <w:rPr>
          <w:rFonts w:ascii="Times New Roman" w:hAnsi="Times New Roman"/>
          <w:sz w:val="26"/>
          <w:szCs w:val="26"/>
        </w:rPr>
        <w:t>72</w:t>
      </w:r>
      <w:r w:rsidRPr="00E91F93">
        <w:rPr>
          <w:rFonts w:ascii="Times New Roman" w:hAnsi="Times New Roman"/>
          <w:sz w:val="26"/>
          <w:szCs w:val="26"/>
        </w:rPr>
        <w:t>, Республика Хакасия, Алтайский район,</w:t>
      </w:r>
      <w:r w:rsidR="00F366C3" w:rsidRPr="00E91F93">
        <w:rPr>
          <w:rFonts w:ascii="Times New Roman" w:hAnsi="Times New Roman"/>
          <w:sz w:val="26"/>
          <w:szCs w:val="26"/>
        </w:rPr>
        <w:t xml:space="preserve"> </w:t>
      </w:r>
      <w:r w:rsidRPr="00E91F93">
        <w:rPr>
          <w:rFonts w:ascii="Times New Roman" w:hAnsi="Times New Roman"/>
          <w:sz w:val="26"/>
          <w:szCs w:val="26"/>
        </w:rPr>
        <w:t xml:space="preserve">с. </w:t>
      </w:r>
      <w:r w:rsidR="00EB7331">
        <w:rPr>
          <w:rFonts w:ascii="Times New Roman" w:hAnsi="Times New Roman"/>
          <w:sz w:val="26"/>
          <w:szCs w:val="26"/>
        </w:rPr>
        <w:t>Кирово</w:t>
      </w:r>
      <w:r w:rsidRPr="00E91F93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E91F93">
        <w:rPr>
          <w:rFonts w:ascii="Times New Roman" w:hAnsi="Times New Roman"/>
          <w:sz w:val="26"/>
          <w:szCs w:val="26"/>
        </w:rPr>
        <w:t>ул.</w:t>
      </w:r>
      <w:r w:rsidR="00E200F3">
        <w:rPr>
          <w:rFonts w:ascii="Times New Roman" w:hAnsi="Times New Roman"/>
          <w:sz w:val="26"/>
          <w:szCs w:val="26"/>
        </w:rPr>
        <w:t>Ленина</w:t>
      </w:r>
      <w:proofErr w:type="spellEnd"/>
      <w:r w:rsidRPr="00E91F93">
        <w:rPr>
          <w:rFonts w:ascii="Times New Roman" w:hAnsi="Times New Roman"/>
          <w:sz w:val="26"/>
          <w:szCs w:val="26"/>
        </w:rPr>
        <w:t>,</w:t>
      </w:r>
      <w:r w:rsidR="00E200F3">
        <w:rPr>
          <w:rFonts w:ascii="Times New Roman" w:hAnsi="Times New Roman"/>
          <w:sz w:val="26"/>
          <w:szCs w:val="26"/>
        </w:rPr>
        <w:t xml:space="preserve"> 90</w:t>
      </w:r>
      <w:r w:rsidRPr="00E91F93">
        <w:rPr>
          <w:rFonts w:ascii="Times New Roman" w:hAnsi="Times New Roman"/>
          <w:sz w:val="26"/>
          <w:szCs w:val="26"/>
        </w:rPr>
        <w:t xml:space="preserve">, а также в электронном виде на электронный адрес: </w:t>
      </w:r>
      <w:hyperlink r:id="rId11" w:history="1">
        <w:r w:rsidR="00E200F3" w:rsidRPr="00E200F3">
          <w:rPr>
            <w:rStyle w:val="a3"/>
            <w:rFonts w:ascii="Times New Roman" w:hAnsi="Times New Roman"/>
            <w:iCs/>
            <w:sz w:val="26"/>
            <w:szCs w:val="26"/>
          </w:rPr>
          <w:t>kirov-selsovet@mail.ru</w:t>
        </w:r>
      </w:hyperlink>
      <w:r w:rsidRPr="00E91F93">
        <w:rPr>
          <w:rFonts w:ascii="Times New Roman" w:hAnsi="Times New Roman"/>
          <w:sz w:val="26"/>
          <w:szCs w:val="26"/>
        </w:rPr>
        <w:t>, рассматриваются в порядке ч. 1 ст. 12 Федерального закона от 02.05.2006 № 59-ФЗ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1.10. Информирование заявителей в электронной форме осуществляется путем размещения </w:t>
      </w:r>
      <w:proofErr w:type="gramStart"/>
      <w:r w:rsidRPr="00E91F93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E91F93">
        <w:rPr>
          <w:rFonts w:ascii="Times New Roman" w:hAnsi="Times New Roman"/>
          <w:sz w:val="26"/>
          <w:szCs w:val="26"/>
        </w:rPr>
        <w:t xml:space="preserve"> ЕПГУ.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</w:t>
      </w:r>
      <w:proofErr w:type="gramStart"/>
      <w:r w:rsidRPr="00E91F93">
        <w:rPr>
          <w:rFonts w:ascii="Times New Roman" w:hAnsi="Times New Roman"/>
          <w:sz w:val="26"/>
          <w:szCs w:val="26"/>
        </w:rPr>
        <w:t>расположенного  на</w:t>
      </w:r>
      <w:proofErr w:type="gramEnd"/>
      <w:r w:rsidRPr="00E91F93">
        <w:rPr>
          <w:rFonts w:ascii="Times New Roman" w:hAnsi="Times New Roman"/>
          <w:sz w:val="26"/>
          <w:szCs w:val="26"/>
        </w:rPr>
        <w:t xml:space="preserve"> ЕПГУ.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1.12. Муниципальная услуга предоставляется физическим лицам и юридическим лицам в случаях, предусмотренных федеральным законодательством. 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60"/>
      <w:bookmarkStart w:id="5" w:name="Par173"/>
      <w:bookmarkEnd w:id="4"/>
      <w:bookmarkEnd w:id="5"/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175"/>
      <w:bookmarkEnd w:id="6"/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2.1. Муниципальная услуга: «Размещение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сервитутов».</w:t>
      </w:r>
    </w:p>
    <w:p w:rsidR="006973B0" w:rsidRPr="00E91F93" w:rsidRDefault="006973B0" w:rsidP="006973B0">
      <w:pPr>
        <w:pStyle w:val="af4"/>
        <w:ind w:firstLine="550"/>
        <w:jc w:val="both"/>
        <w:rPr>
          <w:rFonts w:ascii="Times New Roman" w:hAnsi="Times New Roman"/>
          <w:sz w:val="26"/>
          <w:szCs w:val="26"/>
        </w:rPr>
      </w:pPr>
      <w:bookmarkStart w:id="7" w:name="Par179"/>
      <w:bookmarkEnd w:id="7"/>
      <w:r w:rsidRPr="00E91F93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осуществляется администрацией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2.3. Орган, предоставляющий муниципальную услугу, не вправе требовать: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E91F93">
        <w:rPr>
          <w:rFonts w:ascii="Times New Roman" w:hAnsi="Times New Roman"/>
          <w:color w:val="000000"/>
          <w:sz w:val="26"/>
          <w:szCs w:val="26"/>
        </w:rPr>
        <w:t>нормативными правовыми актами субъектов Российской Федерации</w:t>
      </w:r>
      <w:r w:rsidRPr="00E91F93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E91F93">
        <w:rPr>
          <w:rFonts w:ascii="Times New Roman" w:hAnsi="Times New Roman"/>
          <w:sz w:val="26"/>
          <w:szCs w:val="26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2.4.</w:t>
      </w:r>
      <w:bookmarkStart w:id="8" w:name="Par187"/>
      <w:bookmarkEnd w:id="8"/>
      <w:r w:rsidRPr="00E91F93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>- решение о размещении объекта;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решение об отказе в размещении объекта.  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193"/>
      <w:bookmarkEnd w:id="9"/>
      <w:r w:rsidRPr="00E91F93">
        <w:rPr>
          <w:rFonts w:ascii="Times New Roman" w:hAnsi="Times New Roman"/>
          <w:sz w:val="26"/>
          <w:szCs w:val="26"/>
        </w:rPr>
        <w:t xml:space="preserve">2.5. Срок принятия решения о предоставлении муниципальной услуги - не более </w:t>
      </w:r>
      <w:r w:rsidR="007E17DB" w:rsidRPr="00E91F93">
        <w:rPr>
          <w:rFonts w:ascii="Times New Roman" w:hAnsi="Times New Roman"/>
          <w:sz w:val="26"/>
          <w:szCs w:val="26"/>
        </w:rPr>
        <w:t>30 (</w:t>
      </w:r>
      <w:r w:rsidRPr="00E91F93">
        <w:rPr>
          <w:rFonts w:ascii="Times New Roman" w:hAnsi="Times New Roman"/>
          <w:sz w:val="26"/>
          <w:szCs w:val="26"/>
        </w:rPr>
        <w:t>тридцати) календарных дней со дня поступления заявления о размещении объекта.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197"/>
      <w:bookmarkStart w:id="11" w:name="Par201"/>
      <w:bookmarkEnd w:id="10"/>
      <w:bookmarkEnd w:id="11"/>
      <w:r w:rsidRPr="00E91F93">
        <w:rPr>
          <w:rFonts w:ascii="Times New Roman" w:hAnsi="Times New Roman"/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Конституция Российской Федерации от 12.12.1993;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25.10.2001 № 136-ФЗ;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Федеральный закон от 24.07.2007 № 221-ФЗ «О государственном кадастре недвижимости»;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Федеральный закон от 02.05.2006 № 59-ФЗ «О порядке рассмотрения обращений граждан в Российской Федерации»;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Федеральный закон от 06.04.2011 г. № 63-ФЗ «Об электронной подписи»;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F93">
        <w:rPr>
          <w:rFonts w:ascii="Times New Roman" w:hAnsi="Times New Roman"/>
          <w:color w:val="000000"/>
          <w:sz w:val="26"/>
          <w:szCs w:val="26"/>
        </w:rPr>
        <w:t>- Федеральный закон от 27.07.2006 № 152-ФЗ «О персональных данных»;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нормативные правовые акты органов местного самоуправления.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212"/>
      <w:bookmarkStart w:id="13" w:name="Par215"/>
      <w:bookmarkEnd w:id="12"/>
      <w:bookmarkEnd w:id="13"/>
      <w:r w:rsidRPr="00E91F93">
        <w:rPr>
          <w:rFonts w:ascii="Times New Roman" w:hAnsi="Times New Roman"/>
          <w:sz w:val="26"/>
          <w:szCs w:val="26"/>
        </w:rPr>
        <w:t>2.7. Перечень документов, необходимых для предоставления муниципальной услуги: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2.7.1. заявление о размещении объекта (оформляется по форме согласно приложению № 3 к настоящему Административному регламенту), которое должно содержать следующую информацию: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кадастровый номер земельного участка </w:t>
      </w:r>
      <w:r w:rsidRPr="00E91F93">
        <w:rPr>
          <w:rFonts w:ascii="Times New Roman" w:hAnsi="Times New Roman" w:cs="Times New Roman"/>
          <w:sz w:val="26"/>
          <w:szCs w:val="26"/>
        </w:rPr>
        <w:t>(при предоставлении земельного участка);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вид объекта, предполагаемого к размещению на землях или земельном участке;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- цель использования земель или земельного участка;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2.7.2. копии документов, удостоверяющих личность заявителя и представителя заявителя;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 xml:space="preserve">2.7.3. копия </w:t>
      </w:r>
      <w:r w:rsidRPr="00E91F93">
        <w:rPr>
          <w:rFonts w:ascii="Times New Roman" w:hAnsi="Times New Roman" w:cs="Times New Roman"/>
          <w:color w:val="000000"/>
          <w:sz w:val="26"/>
          <w:szCs w:val="26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 xml:space="preserve">2.7.4. схема </w:t>
      </w:r>
      <w:r w:rsidR="007E17DB" w:rsidRPr="00E91F93">
        <w:rPr>
          <w:rFonts w:ascii="Times New Roman" w:hAnsi="Times New Roman" w:cs="Times New Roman"/>
          <w:sz w:val="26"/>
          <w:szCs w:val="26"/>
        </w:rPr>
        <w:t>границ,</w:t>
      </w:r>
      <w:r w:rsidRPr="00E91F93">
        <w:rPr>
          <w:rFonts w:ascii="Times New Roman" w:hAnsi="Times New Roman" w:cs="Times New Roman"/>
          <w:sz w:val="26"/>
          <w:szCs w:val="26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>2.7.5. кадастровая выписка о земельном участке или кадастровый паспорт земельного участка;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F93">
        <w:rPr>
          <w:rFonts w:ascii="Times New Roman" w:hAnsi="Times New Roman" w:cs="Times New Roman"/>
          <w:color w:val="000000"/>
          <w:sz w:val="26"/>
          <w:szCs w:val="26"/>
        </w:rPr>
        <w:t xml:space="preserve">2.7.7. иные документы, подтверждающие основания для размещения объектов на землях или земельном участке. 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4" w:name="Par232"/>
      <w:bookmarkStart w:id="15" w:name="Par238"/>
      <w:bookmarkEnd w:id="14"/>
      <w:bookmarkEnd w:id="15"/>
      <w:r w:rsidRPr="00E91F93">
        <w:rPr>
          <w:rFonts w:ascii="Times New Roman" w:hAnsi="Times New Roman"/>
          <w:sz w:val="26"/>
          <w:szCs w:val="26"/>
        </w:rPr>
        <w:t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2.8.1.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ходатайствующем о размещении объекта;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2.8.2. выписка из Единого государственного реестра прав на недвижимое имущество и сделок с ним (далее - ЕГРП) о </w:t>
      </w:r>
      <w:r w:rsidRPr="00E91F93">
        <w:rPr>
          <w:rFonts w:ascii="Times New Roman" w:hAnsi="Times New Roman"/>
          <w:color w:val="000000"/>
          <w:sz w:val="26"/>
          <w:szCs w:val="26"/>
        </w:rPr>
        <w:t>зарегистрированных правах на земельный участок;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E91F93">
        <w:rPr>
          <w:rFonts w:ascii="Times New Roman" w:hAnsi="Times New Roman"/>
          <w:color w:val="000000"/>
          <w:sz w:val="26"/>
          <w:szCs w:val="26"/>
        </w:rPr>
        <w:t>2.8.3. кадастровая выписка о земельном участке или кадастровый паспорт земельного участка.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6" w:name="Par248"/>
      <w:bookmarkStart w:id="17" w:name="Par254"/>
      <w:bookmarkEnd w:id="16"/>
      <w:bookmarkEnd w:id="17"/>
      <w:r w:rsidRPr="00E91F93">
        <w:rPr>
          <w:rFonts w:ascii="Times New Roman" w:hAnsi="Times New Roman"/>
          <w:sz w:val="26"/>
          <w:szCs w:val="26"/>
        </w:rPr>
        <w:t>2.9.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6973B0" w:rsidRPr="00E91F93" w:rsidRDefault="006973B0" w:rsidP="006973B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2.9.1. заявление о размещении объекта;</w:t>
      </w:r>
      <w:r w:rsidRPr="00E91F93">
        <w:rPr>
          <w:rFonts w:ascii="Times New Roman" w:hAnsi="Times New Roman"/>
          <w:sz w:val="26"/>
          <w:szCs w:val="26"/>
        </w:rPr>
        <w:tab/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2.9.2. копия документа, удостоверяющего личность заявителя (заявителей), представителя юридического лица;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2.9.3. копия документа, удостоверяющего права (полномочия) представителя </w:t>
      </w:r>
      <w:r w:rsidR="007E17DB" w:rsidRPr="00E91F93">
        <w:rPr>
          <w:rFonts w:ascii="Times New Roman" w:hAnsi="Times New Roman"/>
          <w:sz w:val="26"/>
          <w:szCs w:val="26"/>
        </w:rPr>
        <w:t>заявителя, юридического</w:t>
      </w:r>
      <w:r w:rsidRPr="00E91F93">
        <w:rPr>
          <w:rFonts w:ascii="Times New Roman" w:hAnsi="Times New Roman"/>
          <w:sz w:val="26"/>
          <w:szCs w:val="26"/>
        </w:rPr>
        <w:t xml:space="preserve"> лица, если с заявлением обращается представитель заявителя (заявителей);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 xml:space="preserve">2.9.4. схема </w:t>
      </w:r>
      <w:r w:rsidR="007E17DB" w:rsidRPr="00E91F93">
        <w:rPr>
          <w:rFonts w:ascii="Times New Roman" w:hAnsi="Times New Roman" w:cs="Times New Roman"/>
          <w:sz w:val="26"/>
          <w:szCs w:val="26"/>
        </w:rPr>
        <w:t>границ,</w:t>
      </w:r>
      <w:r w:rsidRPr="00E91F93">
        <w:rPr>
          <w:rFonts w:ascii="Times New Roman" w:hAnsi="Times New Roman" w:cs="Times New Roman"/>
          <w:sz w:val="26"/>
          <w:szCs w:val="26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</w:t>
      </w:r>
      <w:r w:rsidRPr="00E91F93">
        <w:rPr>
          <w:rFonts w:ascii="Times New Roman" w:hAnsi="Times New Roman" w:cs="Times New Roman"/>
          <w:sz w:val="26"/>
          <w:szCs w:val="26"/>
        </w:rPr>
        <w:lastRenderedPageBreak/>
        <w:t>кадастра недвижимости);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1F93">
        <w:rPr>
          <w:rFonts w:ascii="Times New Roman" w:hAnsi="Times New Roman" w:cs="Times New Roman"/>
          <w:sz w:val="26"/>
          <w:szCs w:val="26"/>
        </w:rPr>
        <w:t>2.9.5. з</w:t>
      </w:r>
      <w:r w:rsidRPr="00E91F93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аявитель вправе по собственной инициативе представить документы, указанные в п. 2.8. настоящем Административном регламенте.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8" w:name="Par261"/>
      <w:bookmarkEnd w:id="18"/>
      <w:r w:rsidRPr="00E91F93">
        <w:rPr>
          <w:rFonts w:ascii="Times New Roman" w:hAnsi="Times New Roman"/>
          <w:sz w:val="26"/>
          <w:szCs w:val="26"/>
        </w:rPr>
        <w:t xml:space="preserve">2.10. Заявители направляют документы </w:t>
      </w:r>
      <w:r w:rsidR="007E17DB" w:rsidRPr="00E91F93">
        <w:rPr>
          <w:rFonts w:ascii="Times New Roman" w:hAnsi="Times New Roman"/>
          <w:sz w:val="26"/>
          <w:szCs w:val="26"/>
        </w:rPr>
        <w:t>в администрацию</w:t>
      </w:r>
      <w:r w:rsidRPr="00E91F93">
        <w:rPr>
          <w:rFonts w:ascii="Times New Roman" w:hAnsi="Times New Roman"/>
          <w:sz w:val="26"/>
          <w:szCs w:val="26"/>
        </w:rPr>
        <w:t xml:space="preserve">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почтой либо лично подают в   администрацию, также заявители могут подать документы, при наличии вступившего в силу соглашения о взаимодействии - посредством МФЦ.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9" w:name="Par267"/>
      <w:bookmarkEnd w:id="19"/>
      <w:r w:rsidRPr="00E91F93">
        <w:rPr>
          <w:rFonts w:ascii="Times New Roman" w:hAnsi="Times New Roman"/>
          <w:sz w:val="26"/>
          <w:szCs w:val="26"/>
        </w:rPr>
        <w:t>2.11. Перечень оснований для отказа в приеме документов, необходимых для предоставления муниципальной услуги:</w:t>
      </w:r>
    </w:p>
    <w:p w:rsidR="006973B0" w:rsidRPr="00E91F93" w:rsidRDefault="006973B0" w:rsidP="006973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2.12.</w:t>
      </w:r>
      <w:r w:rsidRPr="00E91F93">
        <w:rPr>
          <w:rFonts w:ascii="Times New Roman" w:hAnsi="Times New Roman"/>
          <w:sz w:val="26"/>
          <w:szCs w:val="26"/>
        </w:rPr>
        <w:tab/>
        <w:t>В заявлении не указаны: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наименование, место нахождения, организационно-правовая форма и сведения о государственной регистрации заявителя </w:t>
      </w:r>
      <w:r w:rsidR="007E17DB" w:rsidRPr="00E91F93">
        <w:rPr>
          <w:rFonts w:ascii="Times New Roman" w:hAnsi="Times New Roman"/>
          <w:sz w:val="26"/>
          <w:szCs w:val="26"/>
        </w:rPr>
        <w:t>в Едином государственном реестре</w:t>
      </w:r>
      <w:r w:rsidRPr="00E91F93">
        <w:rPr>
          <w:rFonts w:ascii="Times New Roman" w:hAnsi="Times New Roman"/>
          <w:sz w:val="26"/>
          <w:szCs w:val="26"/>
        </w:rPr>
        <w:t xml:space="preserve"> юридических лиц – в случае, если заявление подается юридическим лицом;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6973B0" w:rsidRPr="00E91F93" w:rsidRDefault="006973B0" w:rsidP="006973B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2.13.</w:t>
      </w:r>
      <w:r w:rsidRPr="00E91F93">
        <w:rPr>
          <w:rFonts w:ascii="Times New Roman" w:hAnsi="Times New Roman"/>
          <w:sz w:val="26"/>
          <w:szCs w:val="26"/>
        </w:rPr>
        <w:tab/>
        <w:t>Текст заявления не поддается прочтению.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2.14.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2.15.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" w:name="Par278"/>
      <w:bookmarkStart w:id="21" w:name="Par281"/>
      <w:bookmarkEnd w:id="20"/>
      <w:bookmarkEnd w:id="21"/>
      <w:r w:rsidRPr="00E91F93">
        <w:rPr>
          <w:rFonts w:ascii="Times New Roman" w:hAnsi="Times New Roman"/>
          <w:sz w:val="26"/>
          <w:szCs w:val="26"/>
        </w:rPr>
        <w:t>2.16. Основанием для отказа в предоставлении муниципальной услуги являются</w:t>
      </w:r>
      <w:r w:rsidRPr="00E91F93">
        <w:rPr>
          <w:rFonts w:ascii="Times New Roman" w:hAnsi="Times New Roman"/>
          <w:bCs/>
          <w:sz w:val="26"/>
          <w:szCs w:val="26"/>
        </w:rPr>
        <w:t xml:space="preserve"> наличие или отсутствие хотя бы одного из следующих оснований</w:t>
      </w:r>
      <w:r w:rsidRPr="00E91F93">
        <w:rPr>
          <w:rFonts w:ascii="Times New Roman" w:hAnsi="Times New Roman"/>
          <w:sz w:val="26"/>
          <w:szCs w:val="26"/>
        </w:rPr>
        <w:t>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заявление подано с нарушением требований, установленных пунктами </w:t>
      </w:r>
      <w:r w:rsidR="007E17DB" w:rsidRPr="00E91F93">
        <w:rPr>
          <w:rFonts w:ascii="Times New Roman" w:hAnsi="Times New Roman"/>
          <w:sz w:val="26"/>
          <w:szCs w:val="26"/>
        </w:rPr>
        <w:t>2.7.1. -</w:t>
      </w:r>
      <w:r w:rsidRPr="00E91F93">
        <w:rPr>
          <w:rFonts w:ascii="Times New Roman" w:hAnsi="Times New Roman"/>
          <w:sz w:val="26"/>
          <w:szCs w:val="26"/>
        </w:rPr>
        <w:t xml:space="preserve"> 2.7.4. настоящего Административного регламента;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в заявлении указана цель использования земель или земельного участка, не соответствующая назначению объекта;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земельный участок, на котором предполагается размещение объектов, предоставлен физическому или юридическому лицу;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2.16.1.</w:t>
      </w:r>
      <w:r w:rsidRPr="00E91F93">
        <w:rPr>
          <w:rFonts w:ascii="Times New Roman" w:hAnsi="Times New Roman" w:cs="Times New Roman"/>
          <w:color w:val="000000"/>
          <w:sz w:val="26"/>
          <w:szCs w:val="26"/>
        </w:rPr>
        <w:t xml:space="preserve"> К заявлению не приложены документы, предусмотренные </w:t>
      </w:r>
      <w:hyperlink w:anchor="Par199" w:tooltip="Ссылка на текущий документ" w:history="1">
        <w:r w:rsidRPr="00E91F93">
          <w:rPr>
            <w:rFonts w:ascii="Times New Roman" w:hAnsi="Times New Roman" w:cs="Times New Roman"/>
            <w:color w:val="000000"/>
            <w:sz w:val="26"/>
            <w:szCs w:val="26"/>
          </w:rPr>
          <w:t>пунктом 2.</w:t>
        </w:r>
      </w:hyperlink>
      <w:r w:rsidRPr="00E91F93">
        <w:rPr>
          <w:rFonts w:ascii="Times New Roman" w:hAnsi="Times New Roman" w:cs="Times New Roman"/>
          <w:color w:val="000000"/>
          <w:sz w:val="26"/>
          <w:szCs w:val="26"/>
        </w:rPr>
        <w:t>9 настоящего Административного регламента.</w:t>
      </w:r>
    </w:p>
    <w:p w:rsidR="006973B0" w:rsidRPr="00E91F93" w:rsidRDefault="006973B0" w:rsidP="0069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2.16.2. Основания для приостановления муниципальной услуги отсутствуют.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2" w:name="Par285"/>
      <w:bookmarkStart w:id="23" w:name="Par290"/>
      <w:bookmarkEnd w:id="22"/>
      <w:bookmarkEnd w:id="23"/>
      <w:r w:rsidRPr="00E91F93">
        <w:rPr>
          <w:rFonts w:ascii="Times New Roman" w:hAnsi="Times New Roman"/>
          <w:sz w:val="26"/>
          <w:szCs w:val="26"/>
        </w:rPr>
        <w:t>2.17. Предоставление муниципальной услуги является бесплатным для заявителей.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4" w:name="Par295"/>
      <w:bookmarkEnd w:id="24"/>
      <w:r w:rsidRPr="00E91F93">
        <w:rPr>
          <w:rFonts w:ascii="Times New Roman" w:hAnsi="Times New Roman"/>
          <w:sz w:val="26"/>
          <w:szCs w:val="26"/>
        </w:rPr>
        <w:t>2.18. Срок ожидания в очереди при подаче заявления о предоставлении муниципальной услуги – 15 (пятнадцать) минут.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>2.19. Срок ожидания в очереди при получении результата предоставления муниципальной услуги – 15 (пятнадцать) минут.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2.20. Срок ожидания в очереди при подаче заявления о предоставлении муниципальной услуги в МФЦ – не более 15 (пятнадцати) минут, при получении результата - не более 15 (пятнадцати) минут.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5" w:name="Par304"/>
      <w:bookmarkEnd w:id="25"/>
      <w:r w:rsidRPr="00E91F93">
        <w:rPr>
          <w:rFonts w:ascii="Times New Roman" w:hAnsi="Times New Roman"/>
          <w:sz w:val="26"/>
          <w:szCs w:val="26"/>
        </w:rPr>
        <w:t>2.21. Срок регистрации запроса (заявления) заявителя о предоставлении муниципальной услуги: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в случае личного обращения заявителя заявление регистрируется в день обращения;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в случае поступления документов по почте заявление регистрируется в течение 1 (одного) календарного дня со дня поступления.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6" w:name="Par311"/>
      <w:bookmarkEnd w:id="26"/>
      <w:r w:rsidRPr="00E91F93">
        <w:rPr>
          <w:rFonts w:ascii="Times New Roman" w:hAnsi="Times New Roman"/>
          <w:sz w:val="26"/>
          <w:szCs w:val="26"/>
        </w:rPr>
        <w:t>2.22.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2.23. Информационные стенды должны располагаться в помещении органа местного самоуправления и содержать следующую информацию: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перечень получателей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настоящих методических рекомендаций;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образцы заполнения заявления о предоставлении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основания отказа в предоставлении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информацию о порядке предоставления муниципальной услуги (</w:t>
      </w:r>
      <w:hyperlink w:anchor="Par597" w:history="1">
        <w:r w:rsidRPr="00E91F93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E91F93">
        <w:rPr>
          <w:rFonts w:ascii="Times New Roman" w:hAnsi="Times New Roman"/>
          <w:sz w:val="26"/>
          <w:szCs w:val="26"/>
        </w:rPr>
        <w:t xml:space="preserve"> согласно приложению 4 к настоящему Административному регламенту);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Par329"/>
      <w:bookmarkEnd w:id="27"/>
      <w:r w:rsidRPr="00E91F93">
        <w:rPr>
          <w:rFonts w:ascii="Times New Roman" w:hAnsi="Times New Roman"/>
          <w:sz w:val="26"/>
          <w:szCs w:val="26"/>
        </w:rPr>
        <w:t>2.24. К показателям доступности и качества муниципальной услуги относятся:</w:t>
      </w:r>
    </w:p>
    <w:p w:rsidR="006973B0" w:rsidRPr="00E91F93" w:rsidRDefault="006973B0" w:rsidP="006973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2.24.1.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2.24.2. Предоставление муниципальной услуги в соответствии со стандартом предоставления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2.24.3. Вежливое (корректное) обращение сотрудников органа местного самоуправления с заявителями.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2.24.4. Обеспечение информирования (консультирования) заявителей по вопросам, предусмотренным </w:t>
      </w:r>
      <w:hyperlink w:anchor="Par338" w:history="1">
        <w:r w:rsidRPr="00E91F93">
          <w:rPr>
            <w:rFonts w:ascii="Times New Roman" w:hAnsi="Times New Roman"/>
            <w:sz w:val="26"/>
            <w:szCs w:val="26"/>
          </w:rPr>
          <w:t>пунктом 2.2</w:t>
        </w:r>
      </w:hyperlink>
      <w:r w:rsidRPr="00E91F93">
        <w:rPr>
          <w:rFonts w:ascii="Times New Roman" w:hAnsi="Times New Roman"/>
          <w:sz w:val="26"/>
          <w:szCs w:val="26"/>
        </w:rPr>
        <w:t>5. настоящего Административного регламента.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2.24.5. Наличие полной, актуальной и достоверной информации о порядке предоставления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2.24.6. Возможность досудебного (внесудебного) рассмотрения жалоб (претензий) в процессе получения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8" w:name="Par338"/>
      <w:bookmarkEnd w:id="28"/>
      <w:r w:rsidRPr="00E91F93">
        <w:rPr>
          <w:rFonts w:ascii="Times New Roman" w:hAnsi="Times New Roman"/>
          <w:sz w:val="26"/>
          <w:szCs w:val="26"/>
        </w:rPr>
        <w:lastRenderedPageBreak/>
        <w:t xml:space="preserve">2.25.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E91F93">
          <w:rPr>
            <w:rFonts w:ascii="Times New Roman" w:hAnsi="Times New Roman"/>
            <w:sz w:val="26"/>
            <w:szCs w:val="26"/>
          </w:rPr>
          <w:t>пункте 1.</w:t>
        </w:r>
      </w:hyperlink>
      <w:r w:rsidRPr="00E91F93">
        <w:rPr>
          <w:rFonts w:ascii="Times New Roman" w:hAnsi="Times New Roman"/>
          <w:sz w:val="26"/>
          <w:szCs w:val="26"/>
        </w:rPr>
        <w:t>8. настоящего Административного регламента;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о реквизитах нормативных правовых актов, указанных в </w:t>
      </w:r>
      <w:hyperlink w:anchor="Par201" w:history="1">
        <w:r w:rsidRPr="00E91F93">
          <w:rPr>
            <w:rFonts w:ascii="Times New Roman" w:hAnsi="Times New Roman"/>
            <w:sz w:val="26"/>
            <w:szCs w:val="26"/>
          </w:rPr>
          <w:t>пункте 2.6</w:t>
        </w:r>
      </w:hyperlink>
      <w:r w:rsidRPr="00E91F93">
        <w:rPr>
          <w:rFonts w:ascii="Times New Roman" w:hAnsi="Times New Roman"/>
          <w:sz w:val="26"/>
          <w:szCs w:val="26"/>
        </w:rPr>
        <w:t>. настоящего Административного регламента, регулирующих предоставление муниципальной услуги, и их отдельных положениях;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реквизитах настоящего Административного регламента;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сроках предоставления муниципальной услуги и осуществления административных процедур;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месте размещения на официальном сайте местной администрации справочных материалов по вопросам предоставления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о входящих номерах, под которыми зарегистрирована в системе делопроизводства местной </w:t>
      </w:r>
      <w:r w:rsidR="007E17DB" w:rsidRPr="00E91F93">
        <w:rPr>
          <w:rFonts w:ascii="Times New Roman" w:hAnsi="Times New Roman"/>
          <w:sz w:val="26"/>
          <w:szCs w:val="26"/>
        </w:rPr>
        <w:t>администрации письменная</w:t>
      </w:r>
      <w:r w:rsidRPr="00E91F93">
        <w:rPr>
          <w:rFonts w:ascii="Times New Roman" w:hAnsi="Times New Roman"/>
          <w:sz w:val="26"/>
          <w:szCs w:val="26"/>
        </w:rPr>
        <w:t xml:space="preserve"> корреспонденция;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принятом решении по конкретному заявлению;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порядке представления документов;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 местонахождении, режиме работы, номерах контактных телефонов местной администрации.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2.26.1. К целевым показателям доступности и качества муниципальной услуги относятся: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2.26.2. К непосредственным показателям доступности и качества муниципальной услуги относятся: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возможность получения муниципальной услуги в МФЦ в соответствии с соглашением, заключенным между МФЦ и местной администрацией, с момента вступления в силу соглашения о взаимодействии.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2.27. Особенности предоставления муниципальной услуги в электронном виде.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Деятельность </w:t>
      </w:r>
      <w:r w:rsidR="007E17DB" w:rsidRPr="00E91F93">
        <w:rPr>
          <w:rFonts w:ascii="Times New Roman" w:hAnsi="Times New Roman"/>
          <w:sz w:val="26"/>
          <w:szCs w:val="26"/>
        </w:rPr>
        <w:t>ЕПГУ по</w:t>
      </w:r>
      <w:r w:rsidRPr="00E91F93">
        <w:rPr>
          <w:rFonts w:ascii="Times New Roman" w:hAnsi="Times New Roman"/>
          <w:sz w:val="26"/>
          <w:szCs w:val="26"/>
        </w:rPr>
        <w:t xml:space="preserve"> организации предоставления муниципальной услуги осуществляется в соответствии с Федеральным </w:t>
      </w:r>
      <w:r w:rsidR="007E17DB" w:rsidRPr="00E91F93">
        <w:rPr>
          <w:rFonts w:ascii="Times New Roman" w:hAnsi="Times New Roman"/>
          <w:sz w:val="26"/>
          <w:szCs w:val="26"/>
        </w:rPr>
        <w:t>законом от</w:t>
      </w:r>
      <w:r w:rsidRPr="00E91F93">
        <w:rPr>
          <w:rFonts w:ascii="Times New Roman" w:hAnsi="Times New Roman"/>
          <w:sz w:val="26"/>
          <w:szCs w:val="26"/>
        </w:rPr>
        <w:t xml:space="preserve"> 27.07.2010 № 210-ФЗ «Об организации предоставления государственных и муниципальных услуг».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ЕПГУ осуществляется с момента технической реализации муниципальной услуги на   ЕПГУ.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2.27.1.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2.27.2. Муниципальная услуга может быть </w:t>
      </w:r>
      <w:r w:rsidR="007E17DB" w:rsidRPr="00E91F93">
        <w:rPr>
          <w:rFonts w:ascii="Times New Roman" w:hAnsi="Times New Roman"/>
          <w:sz w:val="26"/>
          <w:szCs w:val="26"/>
        </w:rPr>
        <w:t>получена следующими</w:t>
      </w:r>
      <w:r w:rsidRPr="00E91F93">
        <w:rPr>
          <w:rFonts w:ascii="Times New Roman" w:hAnsi="Times New Roman"/>
          <w:sz w:val="26"/>
          <w:szCs w:val="26"/>
        </w:rPr>
        <w:t xml:space="preserve"> способами: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с обязательной личной явкой на прием в орган местного самоуправления;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без личной явки на прием в орган местного самоуправления.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2.27.3. Для получения муниципальной услуги без личной явки на приём в местную администрацию заявителю необходимо предварительно оформить квалифицированную ЭП для заверения заявления и документов, поданных в электронном </w:t>
      </w:r>
      <w:r w:rsidR="007E17DB" w:rsidRPr="00E91F93">
        <w:rPr>
          <w:rFonts w:ascii="Times New Roman" w:hAnsi="Times New Roman"/>
          <w:sz w:val="26"/>
          <w:szCs w:val="26"/>
        </w:rPr>
        <w:t>виде.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2.27.4. Для подачи заявления через </w:t>
      </w:r>
      <w:r w:rsidR="007E17DB" w:rsidRPr="00E91F93">
        <w:rPr>
          <w:rFonts w:ascii="Times New Roman" w:hAnsi="Times New Roman"/>
          <w:sz w:val="26"/>
          <w:szCs w:val="26"/>
        </w:rPr>
        <w:t>ПГУ заявитель</w:t>
      </w:r>
      <w:r w:rsidRPr="00E91F93">
        <w:rPr>
          <w:rFonts w:ascii="Times New Roman" w:hAnsi="Times New Roman"/>
          <w:sz w:val="26"/>
          <w:szCs w:val="26"/>
        </w:rPr>
        <w:t xml:space="preserve"> должен выполнить </w:t>
      </w:r>
      <w:r w:rsidRPr="00E91F93">
        <w:rPr>
          <w:rFonts w:ascii="Times New Roman" w:hAnsi="Times New Roman"/>
          <w:sz w:val="26"/>
          <w:szCs w:val="26"/>
        </w:rPr>
        <w:lastRenderedPageBreak/>
        <w:t>следующие действия: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пройти идентификацию и аутентификацию в ЕСИА;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в личном кабинете на ПГУ   заполнить в электронном виде заявление на оказание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приложить к заявлению отсканированные образцы документов, необходимых для получения услуги;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если заявитель выбрал способ оказания услуги без личной явки на прием в местную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если заявитель выбрал способ оказания услуги с личной явкой на прием в местную администрацию - заверение пакета электронных документов квалифицированной ЭП не требуется;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направить пакет электронных документов в местную администрацию посредством функционала </w:t>
      </w:r>
      <w:r w:rsidR="007E17DB" w:rsidRPr="00E91F93">
        <w:rPr>
          <w:rFonts w:ascii="Times New Roman" w:hAnsi="Times New Roman"/>
          <w:sz w:val="26"/>
          <w:szCs w:val="26"/>
        </w:rPr>
        <w:t>ПГУ.</w:t>
      </w:r>
      <w:r w:rsidRPr="00E91F93">
        <w:rPr>
          <w:rFonts w:ascii="Times New Roman" w:hAnsi="Times New Roman"/>
          <w:sz w:val="26"/>
          <w:szCs w:val="26"/>
        </w:rPr>
        <w:t xml:space="preserve">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2.27.5. Для подачи заявления через ЕПГУ заявитель должен выполнить следующие действия: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пройти идентификацию и аутентификацию в ЕСИА;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в личном кабинете на ЕПГУ заполнить в электронном виде заявление на оказание муниципальной услуги;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приложить к заявлению отсканированные образы документов, необходимых для получения муниципальной услуги;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направить пакет электронных документов в орган местного самоуправления посредством функционала ЕПГУ.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2.27.5. В результате направления пакета электронных документов посредством </w:t>
      </w:r>
      <w:r w:rsidR="007E17DB" w:rsidRPr="00E91F93">
        <w:rPr>
          <w:rFonts w:ascii="Times New Roman" w:hAnsi="Times New Roman"/>
          <w:sz w:val="26"/>
          <w:szCs w:val="26"/>
        </w:rPr>
        <w:t>ПГУ или</w:t>
      </w:r>
      <w:r w:rsidRPr="00E91F93">
        <w:rPr>
          <w:rFonts w:ascii="Times New Roman" w:hAnsi="Times New Roman"/>
          <w:sz w:val="26"/>
          <w:szCs w:val="26"/>
        </w:rPr>
        <w:t xml:space="preserve"> </w:t>
      </w:r>
      <w:r w:rsidR="007E17DB" w:rsidRPr="00E91F93">
        <w:rPr>
          <w:rFonts w:ascii="Times New Roman" w:hAnsi="Times New Roman"/>
          <w:sz w:val="26"/>
          <w:szCs w:val="26"/>
        </w:rPr>
        <w:t>ЕПГУ автоматизированной</w:t>
      </w:r>
      <w:r w:rsidRPr="00E91F93">
        <w:rPr>
          <w:rFonts w:ascii="Times New Roman" w:hAnsi="Times New Roman"/>
          <w:sz w:val="26"/>
          <w:szCs w:val="26"/>
        </w:rPr>
        <w:t xml:space="preserve"> информационной системой межведомственного электронного </w:t>
      </w:r>
      <w:r w:rsidR="007E17DB" w:rsidRPr="00E91F93">
        <w:rPr>
          <w:rFonts w:ascii="Times New Roman" w:hAnsi="Times New Roman"/>
          <w:sz w:val="26"/>
          <w:szCs w:val="26"/>
        </w:rPr>
        <w:t>взаимодействия производится</w:t>
      </w:r>
      <w:r w:rsidRPr="00E91F93">
        <w:rPr>
          <w:rFonts w:ascii="Times New Roman" w:hAnsi="Times New Roman"/>
          <w:sz w:val="26"/>
          <w:szCs w:val="26"/>
        </w:rPr>
        <w:t xml:space="preserve">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7E17DB" w:rsidRPr="00E91F93">
        <w:rPr>
          <w:rFonts w:ascii="Times New Roman" w:hAnsi="Times New Roman"/>
          <w:sz w:val="26"/>
          <w:szCs w:val="26"/>
        </w:rPr>
        <w:t>ПГУ ли</w:t>
      </w:r>
      <w:r w:rsidRPr="00E91F93">
        <w:rPr>
          <w:rFonts w:ascii="Times New Roman" w:hAnsi="Times New Roman"/>
          <w:sz w:val="26"/>
          <w:szCs w:val="26"/>
        </w:rPr>
        <w:t xml:space="preserve"> ЕПГУ.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2.27.6. При предоставлении муниципальной услуги через ПГУ, в случае если заявитель подписывает заявление квалифицированной ЭП, специалист местной администрации выполняет следующие действия: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формирует пакет документов, поступивший через ПГУ, и передает ответственному специалисту местной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«формы о принятом решении и переводит дело в архив АИС;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2.27.7. При предоставлении муниципальной услуги через ПГУ, в случае если заявитель не подписывает заявление квалифицированной ЭП, либо через ЕПГУ, </w:t>
      </w:r>
      <w:r w:rsidR="007E17DB" w:rsidRPr="00E91F93">
        <w:rPr>
          <w:rFonts w:ascii="Times New Roman" w:hAnsi="Times New Roman"/>
          <w:sz w:val="26"/>
          <w:szCs w:val="26"/>
        </w:rPr>
        <w:t>специалист местной</w:t>
      </w:r>
      <w:r w:rsidRPr="00E91F93">
        <w:rPr>
          <w:rFonts w:ascii="Times New Roman" w:hAnsi="Times New Roman"/>
          <w:sz w:val="26"/>
          <w:szCs w:val="26"/>
        </w:rPr>
        <w:t xml:space="preserve"> администрации выполняет следующие действия: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формирует пакет документов, поступивший через ПГУ, либо через ЕПГУ, и передает ответственному специалисту местной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</w:t>
      </w:r>
      <w:r w:rsidRPr="00E91F93">
        <w:rPr>
          <w:rFonts w:ascii="Times New Roman" w:hAnsi="Times New Roman"/>
          <w:sz w:val="26"/>
          <w:szCs w:val="26"/>
        </w:rPr>
        <w:lastRenderedPageBreak/>
        <w:t>представленных для рассмотрения;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формирует через </w:t>
      </w:r>
      <w:r w:rsidR="007E17DB" w:rsidRPr="00E91F93">
        <w:rPr>
          <w:rFonts w:ascii="Times New Roman" w:hAnsi="Times New Roman"/>
          <w:sz w:val="26"/>
          <w:szCs w:val="26"/>
        </w:rPr>
        <w:t>АИС приглашение</w:t>
      </w:r>
      <w:r w:rsidRPr="00E91F93">
        <w:rPr>
          <w:rFonts w:ascii="Times New Roman" w:hAnsi="Times New Roman"/>
          <w:sz w:val="26"/>
          <w:szCs w:val="26"/>
        </w:rPr>
        <w:t xml:space="preserve"> на прием, которое должно содержать следующую информацию: адрес местной администрации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r w:rsidR="007E17DB" w:rsidRPr="00E91F93">
        <w:rPr>
          <w:rFonts w:ascii="Times New Roman" w:hAnsi="Times New Roman"/>
          <w:sz w:val="26"/>
          <w:szCs w:val="26"/>
        </w:rPr>
        <w:t>АИС дело</w:t>
      </w:r>
      <w:r w:rsidRPr="00E91F93">
        <w:rPr>
          <w:rFonts w:ascii="Times New Roman" w:hAnsi="Times New Roman"/>
          <w:sz w:val="26"/>
          <w:szCs w:val="26"/>
        </w:rPr>
        <w:t xml:space="preserve"> переводит в статус «Заявитель приглашен на прием».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случае неявки заявителя на прием в назначенное время заявление и документы хранятся в </w:t>
      </w:r>
      <w:r w:rsidR="007E17DB" w:rsidRPr="00E91F93">
        <w:rPr>
          <w:rFonts w:ascii="Times New Roman" w:hAnsi="Times New Roman"/>
          <w:sz w:val="26"/>
          <w:szCs w:val="26"/>
        </w:rPr>
        <w:t>АИС в</w:t>
      </w:r>
      <w:r w:rsidRPr="00E91F93">
        <w:rPr>
          <w:rFonts w:ascii="Times New Roman" w:hAnsi="Times New Roman"/>
          <w:sz w:val="26"/>
          <w:szCs w:val="26"/>
        </w:rPr>
        <w:t xml:space="preserve"> течение 30 календарных дней, затем специалист местной администрации, наделенный в соответствии с должностным регламентом функциями по приему заявлений и документов через </w:t>
      </w:r>
      <w:r w:rsidR="007E17DB" w:rsidRPr="00E91F93">
        <w:rPr>
          <w:rFonts w:ascii="Times New Roman" w:hAnsi="Times New Roman"/>
          <w:sz w:val="26"/>
          <w:szCs w:val="26"/>
        </w:rPr>
        <w:t>ПГУ переводит</w:t>
      </w:r>
      <w:r w:rsidRPr="00E91F93">
        <w:rPr>
          <w:rFonts w:ascii="Times New Roman" w:hAnsi="Times New Roman"/>
          <w:sz w:val="26"/>
          <w:szCs w:val="26"/>
        </w:rPr>
        <w:t xml:space="preserve"> документы в архив </w:t>
      </w:r>
      <w:r w:rsidR="007E17DB" w:rsidRPr="00E91F93">
        <w:rPr>
          <w:rFonts w:ascii="Times New Roman" w:hAnsi="Times New Roman"/>
          <w:sz w:val="26"/>
          <w:szCs w:val="26"/>
        </w:rPr>
        <w:t>АИС.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</w:t>
      </w:r>
      <w:r w:rsidR="007E17DB" w:rsidRPr="00E91F93">
        <w:rPr>
          <w:rFonts w:ascii="Times New Roman" w:hAnsi="Times New Roman"/>
          <w:sz w:val="26"/>
          <w:szCs w:val="26"/>
        </w:rPr>
        <w:t>случае, если</w:t>
      </w:r>
      <w:r w:rsidRPr="00E91F93">
        <w:rPr>
          <w:rFonts w:ascii="Times New Roman" w:hAnsi="Times New Roman"/>
          <w:sz w:val="26"/>
          <w:szCs w:val="26"/>
        </w:rPr>
        <w:t xml:space="preserve"> заявитель явился на </w:t>
      </w:r>
      <w:r w:rsidR="007E17DB" w:rsidRPr="00E91F93">
        <w:rPr>
          <w:rFonts w:ascii="Times New Roman" w:hAnsi="Times New Roman"/>
          <w:sz w:val="26"/>
          <w:szCs w:val="26"/>
        </w:rPr>
        <w:t>прием в</w:t>
      </w:r>
      <w:r w:rsidRPr="00E91F93">
        <w:rPr>
          <w:rFonts w:ascii="Times New Roman" w:hAnsi="Times New Roman"/>
          <w:sz w:val="26"/>
          <w:szCs w:val="26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местной администрации, ведущий прием, отмечает факт явки заявителя в </w:t>
      </w:r>
      <w:r w:rsidR="007E17DB" w:rsidRPr="00E91F93">
        <w:rPr>
          <w:rFonts w:ascii="Times New Roman" w:hAnsi="Times New Roman"/>
          <w:sz w:val="26"/>
          <w:szCs w:val="26"/>
        </w:rPr>
        <w:t>АИС,</w:t>
      </w:r>
      <w:r w:rsidRPr="00E91F93">
        <w:rPr>
          <w:rFonts w:ascii="Times New Roman" w:hAnsi="Times New Roman"/>
          <w:sz w:val="26"/>
          <w:szCs w:val="26"/>
        </w:rPr>
        <w:t xml:space="preserve"> дело переводит в статус "Прием заявителя окончен".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</w:t>
      </w:r>
      <w:r w:rsidR="007E17DB" w:rsidRPr="00E91F93">
        <w:rPr>
          <w:rFonts w:ascii="Times New Roman" w:hAnsi="Times New Roman"/>
          <w:sz w:val="26"/>
          <w:szCs w:val="26"/>
        </w:rPr>
        <w:t>АИС формы</w:t>
      </w:r>
      <w:r w:rsidRPr="00E91F93">
        <w:rPr>
          <w:rFonts w:ascii="Times New Roman" w:hAnsi="Times New Roman"/>
          <w:sz w:val="26"/>
          <w:szCs w:val="26"/>
        </w:rPr>
        <w:t xml:space="preserve"> о принятом решении и переводит дело в архив </w:t>
      </w:r>
      <w:r w:rsidR="007E17DB" w:rsidRPr="00E91F93">
        <w:rPr>
          <w:rFonts w:ascii="Times New Roman" w:hAnsi="Times New Roman"/>
          <w:sz w:val="26"/>
          <w:szCs w:val="26"/>
        </w:rPr>
        <w:t>АИС;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Специалист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2.27.8. В случае поступления всех документов, указанных в пункте 2.9.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случае, если направленные заявителем (уполномоченным </w:t>
      </w:r>
      <w:r w:rsidR="007E17DB" w:rsidRPr="00E91F93">
        <w:rPr>
          <w:rFonts w:ascii="Times New Roman" w:hAnsi="Times New Roman"/>
          <w:sz w:val="26"/>
          <w:szCs w:val="26"/>
        </w:rPr>
        <w:t>лицом) электронное</w:t>
      </w:r>
      <w:r w:rsidRPr="00E91F93">
        <w:rPr>
          <w:rFonts w:ascii="Times New Roman" w:hAnsi="Times New Roman"/>
          <w:sz w:val="26"/>
          <w:szCs w:val="26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местную администрацию с предоставлением документов, указанных в пункте 2.9. настоящего Административного регламента, и отвечающих требованиям, указанным в пункте 2.7. настоящего Административного регламента.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9" w:name="Par383"/>
      <w:bookmarkEnd w:id="29"/>
      <w:r w:rsidRPr="00E91F93">
        <w:rPr>
          <w:rFonts w:ascii="Times New Roman" w:hAnsi="Times New Roman"/>
          <w:sz w:val="26"/>
          <w:szCs w:val="26"/>
        </w:rPr>
        <w:t>III. Перечень услуг, которые являются необходимыми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и обязательными для предоставления муниципальной услуги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  <w:lang w:val="en-US"/>
        </w:rPr>
        <w:t>IV</w:t>
      </w:r>
      <w:r w:rsidRPr="00E91F93">
        <w:rPr>
          <w:rFonts w:ascii="Times New Roman" w:hAnsi="Times New Roman"/>
          <w:sz w:val="26"/>
          <w:szCs w:val="26"/>
        </w:rPr>
        <w:t>. Состав, последовательность и сроки выполнения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административных процедур, требования к порядку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их выполнения, в том числе особенности выполнения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административных процедур в электронной форме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прием, регистрация заявления и прилагаемых к нему документов;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рассмотрение заявления и прилагаемых к нему документов и, в случае </w:t>
      </w:r>
      <w:r w:rsidRPr="00E91F93">
        <w:rPr>
          <w:rFonts w:ascii="Times New Roman" w:hAnsi="Times New Roman"/>
          <w:sz w:val="26"/>
          <w:szCs w:val="26"/>
        </w:rPr>
        <w:lastRenderedPageBreak/>
        <w:t>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подготовка </w:t>
      </w:r>
      <w:r w:rsidR="007E17DB" w:rsidRPr="00E91F93">
        <w:rPr>
          <w:rFonts w:ascii="Times New Roman" w:hAnsi="Times New Roman"/>
          <w:sz w:val="26"/>
          <w:szCs w:val="26"/>
        </w:rPr>
        <w:t>постановления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объекта, либо письма об отказе в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в размещении</w:t>
      </w:r>
      <w:r w:rsidRPr="00E91F93">
        <w:rPr>
          <w:rFonts w:ascii="Times New Roman" w:hAnsi="Times New Roman"/>
          <w:sz w:val="26"/>
          <w:szCs w:val="26"/>
        </w:rPr>
        <w:t xml:space="preserve"> объекта;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выдача или направление заявителю </w:t>
      </w:r>
      <w:r w:rsidR="007E17DB" w:rsidRPr="00E91F93">
        <w:rPr>
          <w:rFonts w:ascii="Times New Roman" w:hAnsi="Times New Roman"/>
          <w:sz w:val="26"/>
          <w:szCs w:val="26"/>
        </w:rPr>
        <w:t>постановления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объекта, либо письма об отказе в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в размещении</w:t>
      </w:r>
      <w:r w:rsidRPr="00E91F93">
        <w:rPr>
          <w:rFonts w:ascii="Times New Roman" w:hAnsi="Times New Roman"/>
          <w:sz w:val="26"/>
          <w:szCs w:val="26"/>
        </w:rPr>
        <w:t xml:space="preserve"> объекта.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4.1.1. Прием, регистрация заявления и прилагаемых к нему документов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E91F93">
          <w:rPr>
            <w:rFonts w:ascii="Times New Roman" w:hAnsi="Times New Roman"/>
            <w:sz w:val="26"/>
            <w:szCs w:val="26"/>
          </w:rPr>
          <w:t>пункте 2.</w:t>
        </w:r>
      </w:hyperlink>
      <w:r w:rsidRPr="00E91F93">
        <w:rPr>
          <w:rFonts w:ascii="Times New Roman" w:hAnsi="Times New Roman"/>
          <w:sz w:val="26"/>
          <w:szCs w:val="26"/>
        </w:rPr>
        <w:t>9. настоящего Административного регламента.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Прием заявления и приложенных к нему документов на предоставление муниципальной услуги осуществляется специалистом местной администрации, ответственным за прием документов или специалистами МФЦ.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Специалист осуществляет прием документов в следующей последовательности: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E91F93">
          <w:rPr>
            <w:rFonts w:ascii="Times New Roman" w:hAnsi="Times New Roman"/>
            <w:sz w:val="26"/>
            <w:szCs w:val="26"/>
          </w:rPr>
          <w:t>пунктом 2.</w:t>
        </w:r>
      </w:hyperlink>
      <w:r w:rsidRPr="00E91F93">
        <w:rPr>
          <w:rFonts w:ascii="Times New Roman" w:hAnsi="Times New Roman"/>
          <w:sz w:val="26"/>
          <w:szCs w:val="26"/>
        </w:rPr>
        <w:t>9. настоящего Административного регламента;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проверяет наличие всех необходимых документов в соответствии с </w:t>
      </w:r>
      <w:hyperlink w:anchor="Par254" w:history="1">
        <w:r w:rsidRPr="00E91F93">
          <w:rPr>
            <w:rFonts w:ascii="Times New Roman" w:hAnsi="Times New Roman"/>
            <w:sz w:val="26"/>
            <w:szCs w:val="26"/>
          </w:rPr>
          <w:t>пунктом 2.</w:t>
        </w:r>
      </w:hyperlink>
      <w:r w:rsidRPr="00E91F93">
        <w:rPr>
          <w:rFonts w:ascii="Times New Roman" w:hAnsi="Times New Roman"/>
          <w:sz w:val="26"/>
          <w:szCs w:val="26"/>
        </w:rPr>
        <w:t>9. настоящего Административного регламента;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В случае несогласия заявителя с указанным предложением специалист обязан принять заявление.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  Документы, поступившие в местную администрацию почтой, в электронном виде через </w:t>
      </w:r>
      <w:r w:rsidR="007E17DB" w:rsidRPr="00E91F93">
        <w:rPr>
          <w:rFonts w:ascii="Times New Roman" w:hAnsi="Times New Roman"/>
          <w:sz w:val="26"/>
          <w:szCs w:val="26"/>
        </w:rPr>
        <w:t>ПГУ или</w:t>
      </w:r>
      <w:r w:rsidRPr="00E91F93">
        <w:rPr>
          <w:rFonts w:ascii="Times New Roman" w:hAnsi="Times New Roman"/>
          <w:sz w:val="26"/>
          <w:szCs w:val="26"/>
        </w:rPr>
        <w:t xml:space="preserve"> ЕПГУ, рассматриваются в соответствии </w:t>
      </w:r>
      <w:r w:rsidR="007E17DB" w:rsidRPr="00E91F93">
        <w:rPr>
          <w:rFonts w:ascii="Times New Roman" w:hAnsi="Times New Roman"/>
          <w:sz w:val="26"/>
          <w:szCs w:val="26"/>
        </w:rPr>
        <w:t>с настоящим</w:t>
      </w:r>
      <w:r w:rsidRPr="00E91F93">
        <w:rPr>
          <w:rFonts w:ascii="Times New Roman" w:hAnsi="Times New Roman"/>
          <w:sz w:val="26"/>
          <w:szCs w:val="26"/>
        </w:rPr>
        <w:t xml:space="preserve"> регламентом. 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Дата регистрации заявления является началом исчисления срока предоставления муниципальной услуги.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 Максимальный срок выполнения административной процедуры - 1 рабочий день.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Результатом административной процедуры является прием и регистрация документов, необходимых для предоставления муниципальной услуги.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Способ фиксации результата выполнения административной процедуры – присвоение регистрационного номера в журнале регистрации входящей документации.    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После регистрации заявление направляется Главе местной администрации, или уполномоченному им, в соответствии с распорядительным актом, лицу   для наложения резолюции и определения ответственного исполнителя за его рассмотрение.  </w:t>
      </w:r>
    </w:p>
    <w:p w:rsidR="006973B0" w:rsidRPr="00E91F93" w:rsidRDefault="006973B0" w:rsidP="006973B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      4.1.2. Рассмотрение заявления и документов, указанных в </w:t>
      </w:r>
      <w:hyperlink w:anchor="Par100" w:history="1">
        <w:r w:rsidRPr="00E91F93">
          <w:rPr>
            <w:rFonts w:ascii="Times New Roman" w:hAnsi="Times New Roman"/>
            <w:sz w:val="26"/>
            <w:szCs w:val="26"/>
          </w:rPr>
          <w:t>пункте 2.</w:t>
        </w:r>
      </w:hyperlink>
      <w:r w:rsidRPr="00E91F93">
        <w:rPr>
          <w:rFonts w:ascii="Times New Roman" w:hAnsi="Times New Roman"/>
          <w:sz w:val="26"/>
          <w:szCs w:val="26"/>
        </w:rPr>
        <w:t>9. настоящего Административного регламента, о предоставлении муниципальной услуги: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 xml:space="preserve">            Юридическим фактом, являющимся основанием для начала административной процедуры, </w:t>
      </w:r>
      <w:r w:rsidR="007E17DB" w:rsidRPr="00E91F93">
        <w:rPr>
          <w:rFonts w:ascii="Times New Roman" w:hAnsi="Times New Roman"/>
          <w:sz w:val="26"/>
          <w:szCs w:val="26"/>
        </w:rPr>
        <w:t>является передача</w:t>
      </w:r>
      <w:r w:rsidRPr="00E91F93">
        <w:rPr>
          <w:rFonts w:ascii="Times New Roman" w:hAnsi="Times New Roman"/>
          <w:sz w:val="26"/>
          <w:szCs w:val="26"/>
        </w:rPr>
        <w:t xml:space="preserve"> заявления с резолюцией главы администрации, или уполномоченного им должностного лица и представленных документов ответственному исполнителю для рассмотрения и подготовки проекта решения по принятому заявлению.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случае, если заявителем самостоятельно не </w:t>
      </w:r>
      <w:r w:rsidR="007E17DB" w:rsidRPr="00E91F93">
        <w:rPr>
          <w:rFonts w:ascii="Times New Roman" w:hAnsi="Times New Roman"/>
          <w:sz w:val="26"/>
          <w:szCs w:val="26"/>
        </w:rPr>
        <w:t>представлены документы</w:t>
      </w:r>
      <w:r w:rsidRPr="00E91F93">
        <w:rPr>
          <w:rFonts w:ascii="Times New Roman" w:hAnsi="Times New Roman"/>
          <w:sz w:val="26"/>
          <w:szCs w:val="26"/>
        </w:rPr>
        <w:t xml:space="preserve">, необходимые для предоставления муниципальной услуги, указанные </w:t>
      </w:r>
      <w:r w:rsidR="007E17DB" w:rsidRPr="00E91F93">
        <w:rPr>
          <w:rFonts w:ascii="Times New Roman" w:hAnsi="Times New Roman"/>
          <w:sz w:val="26"/>
          <w:szCs w:val="26"/>
        </w:rPr>
        <w:t>в п.2.8</w:t>
      </w:r>
      <w:r w:rsidRPr="00E91F93">
        <w:rPr>
          <w:rFonts w:ascii="Times New Roman" w:hAnsi="Times New Roman"/>
          <w:sz w:val="26"/>
          <w:szCs w:val="26"/>
        </w:rPr>
        <w:t xml:space="preserve">. настоящего Административного регламента, специалистом местной администрации, ответственным за межведомственное взаимодействие, не позднее 1 (одного) рабочего </w:t>
      </w:r>
      <w:r w:rsidR="007E17DB" w:rsidRPr="00E91F93">
        <w:rPr>
          <w:rFonts w:ascii="Times New Roman" w:hAnsi="Times New Roman"/>
          <w:sz w:val="26"/>
          <w:szCs w:val="26"/>
        </w:rPr>
        <w:t>дня, следующих</w:t>
      </w:r>
      <w:r w:rsidRPr="00E91F93">
        <w:rPr>
          <w:rFonts w:ascii="Times New Roman" w:hAnsi="Times New Roman"/>
          <w:sz w:val="26"/>
          <w:szCs w:val="26"/>
        </w:rPr>
        <w:t xml:space="preserve"> за днем регистрации заявления, направляются соответствующие запросы.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Не позднее 3 (трех) календарных дней, следующих за днем поступления запрашиваемых документов специалист местной администрации   рассматривает заявление и прилагаемые к нему документы и подготавливает проект </w:t>
      </w:r>
      <w:r w:rsidRPr="00E91F93">
        <w:rPr>
          <w:rFonts w:ascii="Times New Roman" w:hAnsi="Times New Roman"/>
          <w:b/>
          <w:sz w:val="26"/>
          <w:szCs w:val="26"/>
        </w:rPr>
        <w:t xml:space="preserve">  </w:t>
      </w:r>
      <w:r w:rsidRPr="00E91F93">
        <w:rPr>
          <w:rFonts w:ascii="Times New Roman" w:hAnsi="Times New Roman"/>
          <w:sz w:val="26"/>
          <w:szCs w:val="26"/>
        </w:rPr>
        <w:t>постановления о решении на размещение объекта.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4.1.3. Подготовка </w:t>
      </w:r>
      <w:r w:rsidR="007E17DB" w:rsidRPr="00E91F93">
        <w:rPr>
          <w:rFonts w:ascii="Times New Roman" w:hAnsi="Times New Roman"/>
          <w:sz w:val="26"/>
          <w:szCs w:val="26"/>
        </w:rPr>
        <w:t>постановления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объекта, либо письма об отказе в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в размещении</w:t>
      </w:r>
      <w:r w:rsidRPr="00E91F93">
        <w:rPr>
          <w:rFonts w:ascii="Times New Roman" w:hAnsi="Times New Roman"/>
          <w:sz w:val="26"/>
          <w:szCs w:val="26"/>
        </w:rPr>
        <w:t xml:space="preserve"> объекта.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Проект </w:t>
      </w:r>
      <w:r w:rsidR="007E17DB" w:rsidRPr="00E91F93">
        <w:rPr>
          <w:rFonts w:ascii="Times New Roman" w:hAnsi="Times New Roman"/>
          <w:sz w:val="26"/>
          <w:szCs w:val="26"/>
        </w:rPr>
        <w:t>постановления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 направляется на подпись главе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случае выявления замечаний проект постановления возвращается ответственному исполнителю для доработки и устранения замечаний.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- 27 (двадцать семь) календарных дней.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подписанное главой администрации </w:t>
      </w:r>
      <w:r w:rsidR="007E17DB" w:rsidRPr="00E91F93">
        <w:rPr>
          <w:rFonts w:ascii="Times New Roman" w:hAnsi="Times New Roman"/>
          <w:sz w:val="26"/>
          <w:szCs w:val="26"/>
        </w:rPr>
        <w:t>постановление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объекта, либо письма об отказе в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в размещении</w:t>
      </w:r>
      <w:r w:rsidRPr="00E91F93">
        <w:rPr>
          <w:rFonts w:ascii="Times New Roman" w:hAnsi="Times New Roman"/>
          <w:sz w:val="26"/>
          <w:szCs w:val="26"/>
        </w:rPr>
        <w:t xml:space="preserve"> объекта;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softHyphen/>
        <w:t>Способ фиксации результата выполнения административной процедуры: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издание </w:t>
      </w:r>
      <w:r w:rsidR="007E17DB" w:rsidRPr="00E91F93">
        <w:rPr>
          <w:rFonts w:ascii="Times New Roman" w:hAnsi="Times New Roman"/>
          <w:sz w:val="26"/>
          <w:szCs w:val="26"/>
        </w:rPr>
        <w:t>постановления о</w:t>
      </w:r>
      <w:r w:rsidRPr="00E91F93">
        <w:rPr>
          <w:rFonts w:ascii="Times New Roman" w:hAnsi="Times New Roman"/>
          <w:sz w:val="26"/>
          <w:szCs w:val="26"/>
        </w:rPr>
        <w:t xml:space="preserve"> разрешении на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на размещение</w:t>
      </w:r>
      <w:r w:rsidRPr="00E91F93">
        <w:rPr>
          <w:rFonts w:ascii="Times New Roman" w:hAnsi="Times New Roman"/>
          <w:sz w:val="26"/>
          <w:szCs w:val="26"/>
        </w:rPr>
        <w:t xml:space="preserve"> объекта;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подписание письма об отказе в использование земель или земельных участков без их предоставления и </w:t>
      </w:r>
      <w:r w:rsidR="007E17DB" w:rsidRPr="00E91F93">
        <w:rPr>
          <w:rFonts w:ascii="Times New Roman" w:hAnsi="Times New Roman"/>
          <w:sz w:val="26"/>
          <w:szCs w:val="26"/>
        </w:rPr>
        <w:t>в размещении</w:t>
      </w:r>
      <w:r w:rsidRPr="00E91F93">
        <w:rPr>
          <w:rFonts w:ascii="Times New Roman" w:hAnsi="Times New Roman"/>
          <w:sz w:val="26"/>
          <w:szCs w:val="26"/>
        </w:rPr>
        <w:t xml:space="preserve"> объекта;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4.1.4. Выдача или направление заявителю постановления о </w:t>
      </w:r>
      <w:r w:rsidR="007E17DB" w:rsidRPr="00E91F93">
        <w:rPr>
          <w:rFonts w:ascii="Times New Roman" w:hAnsi="Times New Roman"/>
          <w:sz w:val="26"/>
          <w:szCs w:val="26"/>
        </w:rPr>
        <w:t>решении на</w:t>
      </w:r>
      <w:r w:rsidRPr="00E91F93">
        <w:rPr>
          <w:rFonts w:ascii="Times New Roman" w:hAnsi="Times New Roman"/>
          <w:sz w:val="26"/>
          <w:szCs w:val="26"/>
        </w:rPr>
        <w:t xml:space="preserve"> размещение </w:t>
      </w:r>
      <w:r w:rsidR="007E17DB" w:rsidRPr="00E91F93">
        <w:rPr>
          <w:rFonts w:ascii="Times New Roman" w:hAnsi="Times New Roman"/>
          <w:sz w:val="26"/>
          <w:szCs w:val="26"/>
        </w:rPr>
        <w:t>объекта, либо</w:t>
      </w:r>
      <w:r w:rsidRPr="00E91F93">
        <w:rPr>
          <w:rFonts w:ascii="Times New Roman" w:hAnsi="Times New Roman"/>
          <w:sz w:val="26"/>
          <w:szCs w:val="26"/>
        </w:rPr>
        <w:t xml:space="preserve"> письма об отказе в размещении объекта.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В течение 2 календарных дней после принятия соответствующего решения производится информирование заявителя или представителя заявителя в электронной, устной, или письменной форме (в зависимости от способа информирования, указанного в заявлении о предоставлении услуги). 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Результат предоставления услуги заявителю направляется почтой по адресу, указанному в заявлении, или выдается на руки заявителю, или его представителю в зависимости </w:t>
      </w:r>
      <w:r w:rsidR="007E17DB" w:rsidRPr="00E91F93">
        <w:rPr>
          <w:rFonts w:ascii="Times New Roman" w:hAnsi="Times New Roman"/>
          <w:sz w:val="26"/>
          <w:szCs w:val="26"/>
        </w:rPr>
        <w:t>от способа</w:t>
      </w:r>
      <w:r w:rsidRPr="00E91F93">
        <w:rPr>
          <w:rFonts w:ascii="Times New Roman" w:hAnsi="Times New Roman"/>
          <w:sz w:val="26"/>
          <w:szCs w:val="26"/>
        </w:rPr>
        <w:t xml:space="preserve"> получения результата предоставления муниципальной услуги, указанного в заявлении.  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вручение заявителю или представителю заявителя подготовленного постановления о решении на размещение объекта, либо письма об отказе в размещении объекта.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при явке заявителя для получения подготовленных документов - вручение </w:t>
      </w:r>
      <w:r w:rsidRPr="00E91F93">
        <w:rPr>
          <w:rFonts w:ascii="Times New Roman" w:hAnsi="Times New Roman"/>
          <w:sz w:val="26"/>
          <w:szCs w:val="26"/>
        </w:rPr>
        <w:lastRenderedPageBreak/>
        <w:t>результата предоставления муниципальной услуги под роспись;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 неявке - направление почтовым отправлением с уведомлением.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Информирование заявителя осуществляется в письменном виде путем почтовых отправлений либо по электронной почте, либо через личный кабинет </w:t>
      </w:r>
      <w:r w:rsidR="007E17DB" w:rsidRPr="00E91F93">
        <w:rPr>
          <w:rFonts w:ascii="Times New Roman" w:hAnsi="Times New Roman"/>
          <w:sz w:val="26"/>
          <w:szCs w:val="26"/>
        </w:rPr>
        <w:t>ПГУ.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4.1.5. В течение 10 (десяти) рабочих дней со дня принятия решения о размещении объекта специалист местной администрации, ответственный за регистрацию и прием документов, направляет копию этого решения в управление Федеральной службы государственной регистрации, кадастра и картографии.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4.1.6.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документах, опечатки и ошибки исправляются в течение 15 (пятнадцати) календарных дней.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E91F93">
          <w:rPr>
            <w:rFonts w:ascii="Times New Roman" w:hAnsi="Times New Roman"/>
            <w:sz w:val="26"/>
            <w:szCs w:val="26"/>
          </w:rPr>
          <w:t>пункте 1.</w:t>
        </w:r>
      </w:hyperlink>
      <w:r w:rsidRPr="00E91F93">
        <w:rPr>
          <w:rFonts w:ascii="Times New Roman" w:hAnsi="Times New Roman"/>
          <w:sz w:val="26"/>
          <w:szCs w:val="26"/>
        </w:rPr>
        <w:t>8. настоящего Административного регламента.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0" w:name="Par395"/>
      <w:bookmarkStart w:id="31" w:name="Par454"/>
      <w:bookmarkStart w:id="32" w:name="Par469"/>
      <w:bookmarkEnd w:id="30"/>
      <w:bookmarkEnd w:id="31"/>
      <w:bookmarkEnd w:id="32"/>
      <w:r w:rsidRPr="00E91F93">
        <w:rPr>
          <w:rFonts w:ascii="Times New Roman" w:hAnsi="Times New Roman"/>
          <w:sz w:val="26"/>
          <w:szCs w:val="26"/>
        </w:rPr>
        <w:t>V. Формы контроля за предоставлением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муниципальной услуги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5.1. Контроль за надлежащим исполнением Административного регламента осуществляет глава местной администрации. </w:t>
      </w:r>
    </w:p>
    <w:p w:rsidR="006973B0" w:rsidRPr="00E91F93" w:rsidRDefault="006973B0" w:rsidP="006973B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5.2. Контроль соблюдения специалистами </w:t>
      </w:r>
      <w:r w:rsidR="007E17DB" w:rsidRPr="00E91F93">
        <w:rPr>
          <w:rFonts w:ascii="Times New Roman" w:hAnsi="Times New Roman"/>
          <w:sz w:val="26"/>
          <w:szCs w:val="26"/>
        </w:rPr>
        <w:t>филиалов «</w:t>
      </w:r>
      <w:r w:rsidRPr="00E91F93">
        <w:rPr>
          <w:rFonts w:ascii="Times New Roman" w:hAnsi="Times New Roman"/>
          <w:sz w:val="26"/>
          <w:szCs w:val="26"/>
        </w:rPr>
        <w:t xml:space="preserve">МФЦ» последовательности действий, определенных административными процедурами, осуществляется директором </w:t>
      </w:r>
      <w:r w:rsidR="007E17DB" w:rsidRPr="00E91F93">
        <w:rPr>
          <w:rFonts w:ascii="Times New Roman" w:hAnsi="Times New Roman"/>
          <w:sz w:val="26"/>
          <w:szCs w:val="26"/>
        </w:rPr>
        <w:t>филиала «</w:t>
      </w:r>
      <w:r w:rsidRPr="00E91F93">
        <w:rPr>
          <w:rFonts w:ascii="Times New Roman" w:hAnsi="Times New Roman"/>
          <w:sz w:val="26"/>
          <w:szCs w:val="26"/>
        </w:rPr>
        <w:t>МФЦ».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3" w:name="Par400"/>
      <w:bookmarkEnd w:id="33"/>
      <w:r w:rsidRPr="00E91F93">
        <w:rPr>
          <w:rFonts w:ascii="Times New Roman" w:eastAsia="Calibri" w:hAnsi="Times New Roman"/>
          <w:sz w:val="26"/>
          <w:szCs w:val="26"/>
        </w:rPr>
        <w:t xml:space="preserve">5.3. </w:t>
      </w:r>
      <w:r w:rsidRPr="00E91F93">
        <w:rPr>
          <w:rFonts w:ascii="Times New Roman" w:hAnsi="Times New Roman"/>
          <w:sz w:val="26"/>
          <w:szCs w:val="26"/>
        </w:rPr>
        <w:t xml:space="preserve">Текущий контроль за совершением действий и принятием решений при предоставлении </w:t>
      </w:r>
      <w:r w:rsidRPr="00E91F93">
        <w:rPr>
          <w:rFonts w:ascii="Times New Roman" w:eastAsia="Calibri" w:hAnsi="Times New Roman"/>
          <w:sz w:val="26"/>
          <w:szCs w:val="26"/>
        </w:rPr>
        <w:t xml:space="preserve">муниципальной услуги </w:t>
      </w:r>
      <w:r w:rsidRPr="00E91F93">
        <w:rPr>
          <w:rFonts w:ascii="Times New Roman" w:hAnsi="Times New Roman"/>
          <w:sz w:val="26"/>
          <w:szCs w:val="26"/>
        </w:rPr>
        <w:t xml:space="preserve">осуществляется главой местной администрации </w:t>
      </w:r>
      <w:r w:rsidR="007E17DB">
        <w:rPr>
          <w:rFonts w:ascii="Times New Roman" w:hAnsi="Times New Roman"/>
          <w:sz w:val="26"/>
          <w:szCs w:val="26"/>
        </w:rPr>
        <w:t>Кировского</w:t>
      </w:r>
      <w:r w:rsidR="007E17DB" w:rsidRPr="00E91F93">
        <w:rPr>
          <w:rFonts w:ascii="Times New Roman" w:hAnsi="Times New Roman"/>
          <w:sz w:val="26"/>
          <w:szCs w:val="26"/>
        </w:rPr>
        <w:t xml:space="preserve"> сельсовета</w:t>
      </w:r>
      <w:r w:rsidRPr="00E91F93">
        <w:rPr>
          <w:rFonts w:ascii="Times New Roman" w:hAnsi="Times New Roman"/>
          <w:sz w:val="26"/>
          <w:szCs w:val="26"/>
        </w:rPr>
        <w:t>, в виде: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проведения текущего мониторинга предоставления </w:t>
      </w:r>
      <w:r w:rsidRPr="00E91F93">
        <w:rPr>
          <w:rFonts w:ascii="Times New Roman" w:eastAsia="Calibri" w:hAnsi="Times New Roman"/>
          <w:sz w:val="26"/>
          <w:szCs w:val="26"/>
        </w:rPr>
        <w:t>муниципальной услуги</w:t>
      </w:r>
      <w:r w:rsidRPr="00E91F93">
        <w:rPr>
          <w:rFonts w:ascii="Times New Roman" w:hAnsi="Times New Roman"/>
          <w:sz w:val="26"/>
          <w:szCs w:val="26"/>
        </w:rPr>
        <w:t>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контроля сроков осуществления административных процедур (выполнения действий и принятия решений);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проверки процесса выполнения административных процедур (выполнения действий и принятия решений);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контроля качества выполнения административных процедур (выполнения действий и принятия решений);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рассмотрения и анализа отчетов, содержащих основные количественные показатели, характеризующие процесс предоставления </w:t>
      </w:r>
      <w:r w:rsidRPr="00E91F93">
        <w:rPr>
          <w:rFonts w:ascii="Times New Roman" w:eastAsia="Calibri" w:hAnsi="Times New Roman"/>
          <w:sz w:val="26"/>
          <w:szCs w:val="26"/>
        </w:rPr>
        <w:t>муниципальной услуги</w:t>
      </w:r>
      <w:r w:rsidRPr="00E91F93">
        <w:rPr>
          <w:rFonts w:ascii="Times New Roman" w:hAnsi="Times New Roman"/>
          <w:sz w:val="26"/>
          <w:szCs w:val="26"/>
        </w:rPr>
        <w:t>;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973B0" w:rsidRPr="00E91F93" w:rsidRDefault="006973B0" w:rsidP="006973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4" w:name="Par415"/>
      <w:bookmarkEnd w:id="34"/>
      <w:r w:rsidRPr="00E91F93">
        <w:rPr>
          <w:rFonts w:ascii="Times New Roman" w:hAnsi="Times New Roman"/>
          <w:sz w:val="26"/>
          <w:szCs w:val="26"/>
        </w:rPr>
        <w:t>5.4.</w:t>
      </w:r>
      <w:r w:rsidRPr="00E91F93">
        <w:rPr>
          <w:rFonts w:ascii="Times New Roman" w:hAnsi="Times New Roman"/>
          <w:sz w:val="26"/>
          <w:szCs w:val="26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E91F93">
        <w:rPr>
          <w:rFonts w:ascii="Times New Roman" w:eastAsia="Calibri" w:hAnsi="Times New Roman"/>
          <w:sz w:val="26"/>
          <w:szCs w:val="26"/>
        </w:rPr>
        <w:t>муниципальной услуги</w:t>
      </w:r>
      <w:r w:rsidRPr="00E91F93">
        <w:rPr>
          <w:rFonts w:ascii="Times New Roman" w:hAnsi="Times New Roman"/>
          <w:sz w:val="26"/>
          <w:szCs w:val="26"/>
        </w:rPr>
        <w:t xml:space="preserve">, обращений о представлении информации о порядке предоставления </w:t>
      </w:r>
      <w:r w:rsidRPr="00E91F93">
        <w:rPr>
          <w:rFonts w:ascii="Times New Roman" w:eastAsia="Calibri" w:hAnsi="Times New Roman"/>
          <w:sz w:val="26"/>
          <w:szCs w:val="26"/>
        </w:rPr>
        <w:t>муниципальной услуги</w:t>
      </w:r>
      <w:r w:rsidRPr="00E91F93">
        <w:rPr>
          <w:rFonts w:ascii="Times New Roman" w:hAnsi="Times New Roman"/>
          <w:sz w:val="26"/>
          <w:szCs w:val="26"/>
        </w:rPr>
        <w:t xml:space="preserve">, ответов должностных лиц местной администрации на соответствующие заявления и обращения) осуществляет глава местной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</w:t>
      </w:r>
      <w:r w:rsidR="006420F9" w:rsidRPr="00E91F93">
        <w:rPr>
          <w:rFonts w:ascii="Times New Roman" w:hAnsi="Times New Roman"/>
          <w:sz w:val="26"/>
          <w:szCs w:val="26"/>
        </w:rPr>
        <w:t>посредством сети</w:t>
      </w:r>
      <w:r w:rsidRPr="00E91F93">
        <w:rPr>
          <w:rFonts w:ascii="Times New Roman" w:hAnsi="Times New Roman"/>
          <w:sz w:val="26"/>
          <w:szCs w:val="26"/>
        </w:rPr>
        <w:t xml:space="preserve"> </w:t>
      </w:r>
      <w:bookmarkStart w:id="35" w:name="Par422"/>
      <w:bookmarkEnd w:id="35"/>
      <w:r w:rsidRPr="00E91F93">
        <w:rPr>
          <w:rFonts w:ascii="Times New Roman" w:hAnsi="Times New Roman"/>
          <w:sz w:val="26"/>
          <w:szCs w:val="26"/>
        </w:rPr>
        <w:t xml:space="preserve">Интернет и телефонной связи, а также письменных обращений на имя главы местной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 xml:space="preserve">5.6. О случаях и причинах нарушения сроков и содержания административных процедур ответственные за их осуществление специалисты местной администрации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сельсовета немедленно информируют главу местной администрации, а также принимают срочные меры по устранению нарушений.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процедур, установленных настоящим регламентом.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5.7.</w:t>
      </w:r>
      <w:r w:rsidRPr="00E91F93">
        <w:rPr>
          <w:rFonts w:ascii="Times New Roman" w:hAnsi="Times New Roman"/>
          <w:sz w:val="26"/>
          <w:szCs w:val="26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973B0" w:rsidRPr="00E91F93" w:rsidRDefault="006973B0" w:rsidP="006973B0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5.8.</w:t>
      </w:r>
      <w:r w:rsidRPr="00E91F93">
        <w:rPr>
          <w:rFonts w:ascii="Times New Roman" w:hAnsi="Times New Roman"/>
          <w:sz w:val="26"/>
          <w:szCs w:val="26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должностных регламентах (или должностных инструкциях) специалистов местной администрации.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6" w:name="Par491"/>
      <w:bookmarkEnd w:id="36"/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V</w:t>
      </w:r>
      <w:r w:rsidRPr="00E91F93">
        <w:rPr>
          <w:rFonts w:ascii="Times New Roman" w:hAnsi="Times New Roman"/>
          <w:sz w:val="26"/>
          <w:szCs w:val="26"/>
          <w:lang w:val="en-US"/>
        </w:rPr>
        <w:t>I</w:t>
      </w:r>
      <w:r w:rsidRPr="00E91F93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и действий (бездействия) органа, предоставляющего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муниципальную услугу, а также должностных лиц,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государственных служащих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7" w:name="Par436"/>
      <w:bookmarkEnd w:id="37"/>
      <w:r w:rsidRPr="00E91F93">
        <w:rPr>
          <w:rFonts w:ascii="Times New Roman" w:hAnsi="Times New Roman"/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8" w:name="Par442"/>
      <w:bookmarkEnd w:id="38"/>
      <w:r w:rsidRPr="00E91F93">
        <w:rPr>
          <w:rFonts w:ascii="Times New Roman" w:hAnsi="Times New Roman"/>
          <w:sz w:val="26"/>
          <w:szCs w:val="26"/>
        </w:rPr>
        <w:t>6.2. 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должностного лица.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91F93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9" w:name="Par446"/>
      <w:bookmarkEnd w:id="39"/>
      <w:r w:rsidRPr="00E91F93">
        <w:rPr>
          <w:rFonts w:ascii="Times New Roman" w:eastAsia="Calibri" w:hAnsi="Times New Roman"/>
          <w:sz w:val="26"/>
          <w:szCs w:val="26"/>
        </w:rPr>
        <w:t xml:space="preserve">6.3. </w:t>
      </w:r>
      <w:r w:rsidRPr="00E91F93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местной администрации, в соответствии с п. 1 ст. 11.2. Федерального закона от </w:t>
      </w:r>
      <w:r w:rsidRPr="00E91F93">
        <w:rPr>
          <w:rFonts w:ascii="Times New Roman" w:eastAsia="Calibri" w:hAnsi="Times New Roman"/>
          <w:sz w:val="26"/>
          <w:szCs w:val="26"/>
        </w:rPr>
        <w:t>27.07.2010 №</w:t>
      </w:r>
      <w:r w:rsidRPr="00E91F93">
        <w:rPr>
          <w:rFonts w:ascii="Times New Roman" w:hAnsi="Times New Roman"/>
          <w:sz w:val="26"/>
          <w:szCs w:val="26"/>
        </w:rPr>
        <w:t xml:space="preserve"> 210-ФЗ «Об организации предоставления государственных и муниципальных услуг».</w:t>
      </w:r>
    </w:p>
    <w:p w:rsidR="006973B0" w:rsidRPr="00E91F93" w:rsidRDefault="006973B0" w:rsidP="006973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Жалоба может быть направлена </w:t>
      </w:r>
      <w:r w:rsidR="006420F9" w:rsidRPr="00E91F93">
        <w:rPr>
          <w:rFonts w:ascii="Times New Roman" w:hAnsi="Times New Roman"/>
          <w:sz w:val="26"/>
          <w:szCs w:val="26"/>
        </w:rPr>
        <w:t>через «</w:t>
      </w:r>
      <w:r w:rsidRPr="00E91F93">
        <w:rPr>
          <w:rFonts w:ascii="Times New Roman" w:hAnsi="Times New Roman"/>
          <w:sz w:val="26"/>
          <w:szCs w:val="26"/>
        </w:rPr>
        <w:t>МФЦ».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973B0" w:rsidRPr="00E91F93" w:rsidRDefault="006973B0" w:rsidP="006973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0" w:name="Par459"/>
      <w:bookmarkStart w:id="41" w:name="Par464"/>
      <w:bookmarkEnd w:id="40"/>
      <w:bookmarkEnd w:id="41"/>
      <w:r w:rsidRPr="00E91F93">
        <w:rPr>
          <w:rFonts w:ascii="Times New Roman" w:hAnsi="Times New Roman"/>
          <w:sz w:val="26"/>
          <w:szCs w:val="26"/>
        </w:rPr>
        <w:t>6.6. Жалоба, поступившая в местную администрацию, рассматривается в течение 15 (пятнадцати) рабочих дней со дня ее регистрации.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2" w:name="Par470"/>
      <w:bookmarkEnd w:id="42"/>
      <w:r w:rsidRPr="00E91F93">
        <w:rPr>
          <w:rFonts w:ascii="Times New Roman" w:hAnsi="Times New Roman"/>
          <w:sz w:val="26"/>
          <w:szCs w:val="26"/>
        </w:rPr>
        <w:t>6.9. Ответ на жалобу не дается в случаях, если жалоба не содержит: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E91F93">
        <w:rPr>
          <w:rFonts w:ascii="Times New Roman" w:hAnsi="Times New Roman"/>
          <w:sz w:val="26"/>
          <w:szCs w:val="26"/>
        </w:rPr>
        <w:lastRenderedPageBreak/>
        <w:t>совершающем или совершившем, жалоба подлежит направлению в государственный орган в соответствии с его компетенцией.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6973B0" w:rsidRPr="00E91F93" w:rsidRDefault="006973B0" w:rsidP="006973B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6.11. Специалисты местной администрации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6.12. В случае, если текст жалобы не поддается прочтению, ответ на жалобу </w:t>
      </w:r>
      <w:r w:rsidR="006420F9" w:rsidRPr="00E91F93">
        <w:rPr>
          <w:rFonts w:ascii="Times New Roman" w:hAnsi="Times New Roman"/>
          <w:sz w:val="26"/>
          <w:szCs w:val="26"/>
        </w:rPr>
        <w:t>не дается,</w:t>
      </w:r>
      <w:r w:rsidRPr="00E91F93">
        <w:rPr>
          <w:rFonts w:ascii="Times New Roman" w:hAnsi="Times New Roman"/>
          <w:sz w:val="26"/>
          <w:szCs w:val="26"/>
        </w:rPr>
        <w:t xml:space="preserve">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973B0" w:rsidRPr="00E91F93" w:rsidRDefault="006973B0" w:rsidP="006973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3" w:name="Par480"/>
      <w:bookmarkStart w:id="44" w:name="Par540"/>
      <w:bookmarkEnd w:id="43"/>
      <w:bookmarkEnd w:id="44"/>
      <w:r w:rsidRPr="00E91F93">
        <w:rPr>
          <w:rFonts w:ascii="Times New Roman" w:hAnsi="Times New Roman"/>
          <w:sz w:val="26"/>
          <w:szCs w:val="26"/>
        </w:rPr>
        <w:t>6.15. По результатам досудебного (внесудебного) обжалования могут быть приняты следующие решения:</w:t>
      </w:r>
    </w:p>
    <w:p w:rsidR="006973B0" w:rsidRPr="00E91F93" w:rsidRDefault="006973B0" w:rsidP="006973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об удовлетворении жалобы, признании ее обоснованной и устранении выявленных нарушений;</w:t>
      </w:r>
    </w:p>
    <w:p w:rsidR="006973B0" w:rsidRPr="00E91F93" w:rsidRDefault="006973B0" w:rsidP="006973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6973B0" w:rsidRPr="00E91F93" w:rsidSect="001637E2">
          <w:headerReference w:type="default" r:id="rId1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Местонахождение местной администрации: 6556</w:t>
      </w:r>
      <w:r w:rsidR="00194FBB">
        <w:rPr>
          <w:rFonts w:ascii="Times New Roman" w:hAnsi="Times New Roman"/>
          <w:sz w:val="26"/>
          <w:szCs w:val="26"/>
        </w:rPr>
        <w:t>72</w:t>
      </w:r>
      <w:r w:rsidRPr="00E91F93">
        <w:rPr>
          <w:rFonts w:ascii="Times New Roman" w:hAnsi="Times New Roman"/>
          <w:sz w:val="26"/>
          <w:szCs w:val="26"/>
        </w:rPr>
        <w:t xml:space="preserve">, Республика </w:t>
      </w:r>
      <w:r w:rsidR="00194FBB" w:rsidRPr="00E91F93">
        <w:rPr>
          <w:rFonts w:ascii="Times New Roman" w:hAnsi="Times New Roman"/>
          <w:sz w:val="26"/>
          <w:szCs w:val="26"/>
        </w:rPr>
        <w:t>Хакасия, Алтайский</w:t>
      </w:r>
      <w:r w:rsidRPr="00E91F93">
        <w:rPr>
          <w:rFonts w:ascii="Times New Roman" w:hAnsi="Times New Roman"/>
          <w:sz w:val="26"/>
          <w:szCs w:val="26"/>
        </w:rPr>
        <w:t xml:space="preserve"> район, </w:t>
      </w:r>
      <w:r w:rsidR="00194FBB" w:rsidRPr="00E91F93">
        <w:rPr>
          <w:rFonts w:ascii="Times New Roman" w:hAnsi="Times New Roman"/>
          <w:sz w:val="26"/>
          <w:szCs w:val="26"/>
        </w:rPr>
        <w:t>с.</w:t>
      </w:r>
      <w:r w:rsidR="00194FBB">
        <w:rPr>
          <w:rFonts w:ascii="Times New Roman" w:hAnsi="Times New Roman"/>
          <w:sz w:val="26"/>
          <w:szCs w:val="26"/>
        </w:rPr>
        <w:t xml:space="preserve"> Кирово</w:t>
      </w:r>
      <w:r w:rsidRPr="00E91F93">
        <w:rPr>
          <w:rFonts w:ascii="Times New Roman" w:hAnsi="Times New Roman"/>
          <w:sz w:val="26"/>
          <w:szCs w:val="26"/>
        </w:rPr>
        <w:t xml:space="preserve">, ул. </w:t>
      </w:r>
      <w:r w:rsidR="00EB7331">
        <w:rPr>
          <w:rFonts w:ascii="Times New Roman" w:hAnsi="Times New Roman"/>
          <w:sz w:val="26"/>
          <w:szCs w:val="26"/>
        </w:rPr>
        <w:t>Ленина</w:t>
      </w:r>
      <w:r w:rsidRPr="00E91F93">
        <w:rPr>
          <w:rFonts w:ascii="Times New Roman" w:hAnsi="Times New Roman"/>
          <w:sz w:val="26"/>
          <w:szCs w:val="26"/>
        </w:rPr>
        <w:t xml:space="preserve">, </w:t>
      </w:r>
      <w:r w:rsidR="00194FBB">
        <w:rPr>
          <w:rFonts w:ascii="Times New Roman" w:hAnsi="Times New Roman"/>
          <w:sz w:val="26"/>
          <w:szCs w:val="26"/>
        </w:rPr>
        <w:t>90</w:t>
      </w:r>
      <w:r w:rsidRPr="00E91F93">
        <w:rPr>
          <w:rFonts w:ascii="Times New Roman" w:hAnsi="Times New Roman"/>
          <w:sz w:val="26"/>
          <w:szCs w:val="26"/>
        </w:rPr>
        <w:t>.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194FBB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Адрес электронной </w:t>
      </w:r>
      <w:r w:rsidR="00194FBB" w:rsidRPr="00E91F93">
        <w:rPr>
          <w:rFonts w:ascii="Times New Roman" w:hAnsi="Times New Roman"/>
          <w:sz w:val="26"/>
          <w:szCs w:val="26"/>
        </w:rPr>
        <w:t>почты: kirov-selsovet@mail.ru</w:t>
      </w:r>
      <w:r w:rsidRPr="00194FBB">
        <w:rPr>
          <w:rFonts w:ascii="Times New Roman" w:hAnsi="Times New Roman"/>
          <w:sz w:val="26"/>
          <w:szCs w:val="26"/>
        </w:rPr>
        <w:t xml:space="preserve"> 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График работы местной администрации: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909"/>
      </w:tblGrid>
      <w:tr w:rsidR="006973B0" w:rsidRPr="00E91F93" w:rsidTr="007E17DB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Дни недели, время работы администрации </w:t>
            </w:r>
          </w:p>
        </w:tc>
      </w:tr>
      <w:tr w:rsidR="006973B0" w:rsidRPr="00E91F93" w:rsidTr="007E17DB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6973B0" w:rsidRPr="00E91F93" w:rsidTr="007E17DB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194FBB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8.00 до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973B0" w:rsidRPr="00E91F93">
              <w:rPr>
                <w:rFonts w:ascii="Times New Roman" w:hAnsi="Times New Roman"/>
                <w:sz w:val="26"/>
                <w:szCs w:val="26"/>
              </w:rPr>
              <w:t>.00 ,</w:t>
            </w:r>
            <w:proofErr w:type="gramEnd"/>
            <w:r w:rsidR="006973B0"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9.00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с 9.00 до 16.00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,  перерыв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с 9.00 до 16.00, перерыв с 12.00 до 13.00</w:t>
            </w:r>
          </w:p>
        </w:tc>
      </w:tr>
      <w:tr w:rsidR="006973B0" w:rsidRPr="00E91F93" w:rsidTr="007E17DB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9.00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</w:tc>
      </w:tr>
      <w:tr w:rsidR="006973B0" w:rsidRPr="00E91F93" w:rsidTr="007E17DB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Часы приема корреспонденции: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079"/>
      </w:tblGrid>
      <w:tr w:rsidR="006973B0" w:rsidRPr="00E91F93" w:rsidTr="007E17DB">
        <w:trPr>
          <w:trHeight w:val="31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Дни недели, время работы специалиста, ответственного за прием и регистрацию документации</w:t>
            </w:r>
          </w:p>
        </w:tc>
      </w:tr>
      <w:tr w:rsidR="006973B0" w:rsidRPr="00E91F93" w:rsidTr="007E17DB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194FBB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16</w:t>
            </w:r>
            <w:r w:rsidR="006973B0" w:rsidRPr="00E91F93">
              <w:rPr>
                <w:rFonts w:ascii="Times New Roman" w:hAnsi="Times New Roman"/>
                <w:sz w:val="26"/>
                <w:szCs w:val="26"/>
              </w:rPr>
              <w:t>.00,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8.00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8.00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с 8.00 до 16.00, перерыв с 12.00 до 13.00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8.00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с 8.00 до </w:t>
            </w:r>
            <w:proofErr w:type="gramStart"/>
            <w:r w:rsidRPr="00E91F93">
              <w:rPr>
                <w:rFonts w:ascii="Times New Roman" w:hAnsi="Times New Roman"/>
                <w:sz w:val="26"/>
                <w:szCs w:val="26"/>
              </w:rPr>
              <w:t>16.00 ,</w:t>
            </w:r>
            <w:proofErr w:type="gramEnd"/>
            <w:r w:rsidRPr="00E91F93">
              <w:rPr>
                <w:rFonts w:ascii="Times New Roman" w:hAnsi="Times New Roman"/>
                <w:sz w:val="26"/>
                <w:szCs w:val="26"/>
              </w:rPr>
              <w:t xml:space="preserve"> перерыв с 12.00 до 13.00</w:t>
            </w:r>
          </w:p>
        </w:tc>
      </w:tr>
      <w:tr w:rsidR="006973B0" w:rsidRPr="00E91F93" w:rsidTr="007E17DB">
        <w:trPr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  <w:sectPr w:rsidR="006973B0" w:rsidRPr="00E91F93" w:rsidSect="007E17D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1F93">
        <w:rPr>
          <w:rFonts w:ascii="Times New Roman" w:hAnsi="Times New Roman"/>
          <w:sz w:val="26"/>
          <w:szCs w:val="26"/>
        </w:rPr>
        <w:t xml:space="preserve">Справочные </w:t>
      </w:r>
      <w:r w:rsidR="00194FBB" w:rsidRPr="00E91F93">
        <w:rPr>
          <w:rFonts w:ascii="Times New Roman" w:hAnsi="Times New Roman"/>
          <w:sz w:val="26"/>
          <w:szCs w:val="26"/>
        </w:rPr>
        <w:t>телефоны администрации</w:t>
      </w:r>
      <w:r w:rsidRPr="00E91F93">
        <w:rPr>
          <w:rFonts w:ascii="Times New Roman" w:hAnsi="Times New Roman"/>
          <w:sz w:val="26"/>
          <w:szCs w:val="26"/>
        </w:rPr>
        <w:t xml:space="preserve"> </w:t>
      </w:r>
      <w:r w:rsidR="00EB7331">
        <w:rPr>
          <w:rFonts w:ascii="Times New Roman" w:hAnsi="Times New Roman"/>
          <w:sz w:val="26"/>
          <w:szCs w:val="26"/>
        </w:rPr>
        <w:t>Кировского</w:t>
      </w:r>
      <w:r w:rsidRPr="00E91F93">
        <w:rPr>
          <w:rFonts w:ascii="Times New Roman" w:hAnsi="Times New Roman"/>
          <w:sz w:val="26"/>
          <w:szCs w:val="26"/>
        </w:rPr>
        <w:t xml:space="preserve">   сельсовета для получения информации, связанной с предоставлением муниципальной услуги – 8(39041)2-</w:t>
      </w:r>
      <w:r w:rsidR="00194FBB">
        <w:rPr>
          <w:rFonts w:ascii="Times New Roman" w:hAnsi="Times New Roman"/>
          <w:sz w:val="26"/>
          <w:szCs w:val="26"/>
        </w:rPr>
        <w:t>61-34</w:t>
      </w:r>
    </w:p>
    <w:p w:rsidR="006973B0" w:rsidRPr="00E91F93" w:rsidRDefault="006973B0" w:rsidP="006973B0">
      <w:pPr>
        <w:pStyle w:val="af4"/>
        <w:jc w:val="right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ind w:left="517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Приложение 2</w:t>
      </w:r>
    </w:p>
    <w:p w:rsidR="006973B0" w:rsidRPr="00E91F93" w:rsidRDefault="006973B0" w:rsidP="006973B0">
      <w:pPr>
        <w:pStyle w:val="af4"/>
        <w:ind w:left="517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E91F93">
        <w:rPr>
          <w:rFonts w:ascii="Times New Roman" w:hAnsi="Times New Roman"/>
          <w:color w:val="000000"/>
          <w:sz w:val="26"/>
          <w:szCs w:val="26"/>
        </w:rPr>
        <w:t xml:space="preserve">Информация о местах нахождения, </w:t>
      </w:r>
    </w:p>
    <w:p w:rsidR="006973B0" w:rsidRPr="00E91F93" w:rsidRDefault="006973B0" w:rsidP="006973B0">
      <w:pPr>
        <w:pStyle w:val="af4"/>
        <w:rPr>
          <w:rFonts w:ascii="Times New Roman" w:hAnsi="Times New Roman"/>
          <w:color w:val="000000"/>
          <w:sz w:val="26"/>
          <w:szCs w:val="26"/>
        </w:rPr>
      </w:pPr>
      <w:r w:rsidRPr="00E91F93">
        <w:rPr>
          <w:rFonts w:ascii="Times New Roman" w:hAnsi="Times New Roman"/>
          <w:color w:val="000000"/>
          <w:sz w:val="26"/>
          <w:szCs w:val="26"/>
        </w:rPr>
        <w:t>справочных телефонах и адресах электронной почты МФЦ</w:t>
      </w:r>
    </w:p>
    <w:p w:rsidR="006973B0" w:rsidRPr="00E91F93" w:rsidRDefault="006973B0" w:rsidP="006973B0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6973B0" w:rsidRPr="00E91F93" w:rsidRDefault="006973B0" w:rsidP="006973B0">
      <w:pPr>
        <w:pStyle w:val="af4"/>
        <w:rPr>
          <w:rFonts w:ascii="Times New Roman" w:hAnsi="Times New Roman"/>
          <w:sz w:val="26"/>
          <w:szCs w:val="26"/>
          <w:shd w:val="clear" w:color="auto" w:fill="FFFFFF"/>
        </w:rPr>
      </w:pPr>
      <w:r w:rsidRPr="00E91F93">
        <w:rPr>
          <w:rFonts w:ascii="Times New Roman" w:hAnsi="Times New Roman"/>
          <w:sz w:val="26"/>
          <w:szCs w:val="26"/>
          <w:shd w:val="clear" w:color="auto" w:fill="FFFFFF"/>
        </w:rPr>
        <w:t>Телефон единой справочной службы «МФЦ»: 8 (39041)2-22-28</w:t>
      </w:r>
      <w:r w:rsidRPr="00E91F93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, </w:t>
      </w:r>
      <w:r w:rsidRPr="00E91F93">
        <w:rPr>
          <w:rFonts w:ascii="Times New Roman" w:hAnsi="Times New Roman"/>
          <w:sz w:val="26"/>
          <w:szCs w:val="26"/>
          <w:shd w:val="clear" w:color="auto" w:fill="FFFFFF"/>
        </w:rPr>
        <w:t xml:space="preserve">адрес электронной почты: </w:t>
      </w:r>
      <w:proofErr w:type="spellStart"/>
      <w:r w:rsidRPr="00E91F93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beliyjar</w:t>
      </w:r>
      <w:proofErr w:type="spellEnd"/>
      <w:r w:rsidRPr="00E91F93">
        <w:rPr>
          <w:rFonts w:ascii="Times New Roman" w:hAnsi="Times New Roman"/>
          <w:bCs/>
          <w:sz w:val="26"/>
          <w:szCs w:val="26"/>
          <w:shd w:val="clear" w:color="auto" w:fill="FFFFFF"/>
        </w:rPr>
        <w:t>@</w:t>
      </w:r>
      <w:proofErr w:type="spellStart"/>
      <w:r w:rsidRPr="00E91F93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mfc</w:t>
      </w:r>
      <w:proofErr w:type="spellEnd"/>
      <w:r w:rsidRPr="00E91F93">
        <w:rPr>
          <w:rFonts w:ascii="Times New Roman" w:hAnsi="Times New Roman"/>
          <w:bCs/>
          <w:sz w:val="26"/>
          <w:szCs w:val="26"/>
          <w:shd w:val="clear" w:color="auto" w:fill="FFFFFF"/>
        </w:rPr>
        <w:t>-19.</w:t>
      </w:r>
      <w:proofErr w:type="spellStart"/>
      <w:r w:rsidRPr="00E91F93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ru</w:t>
      </w:r>
      <w:proofErr w:type="spellEnd"/>
      <w:r w:rsidRPr="00E91F93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6973B0" w:rsidRPr="00E91F93" w:rsidRDefault="006973B0" w:rsidP="006973B0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2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6"/>
        <w:gridCol w:w="1854"/>
        <w:gridCol w:w="2882"/>
        <w:gridCol w:w="2128"/>
        <w:gridCol w:w="1655"/>
      </w:tblGrid>
      <w:tr w:rsidR="006973B0" w:rsidRPr="00E91F93" w:rsidTr="007E17DB">
        <w:trPr>
          <w:trHeight w:hRule="exact" w:val="6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Наименование МФЦ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Почтовый адрес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График работы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Телефон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973B0" w:rsidRPr="00E91F93" w:rsidTr="007E17DB">
        <w:trPr>
          <w:trHeight w:val="303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Предоставление услуг в Алтайском районе</w:t>
            </w:r>
          </w:p>
        </w:tc>
      </w:tr>
      <w:tr w:rsidR="006973B0" w:rsidRPr="00E91F93" w:rsidTr="007E17DB">
        <w:trPr>
          <w:trHeight w:hRule="exact" w:val="15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ГАУ РХ МФЦ Хакасии ТО №6 с. Белый Яр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sz w:val="26"/>
                <w:szCs w:val="26"/>
              </w:rPr>
              <w:t xml:space="preserve">655650, Республика Хакасия, с. Белый Яр, ул. Кирова, 1Б.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 9.00 до 17.00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 понедельника по пятницу, </w:t>
            </w:r>
          </w:p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без перерыва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B0" w:rsidRPr="00E91F93" w:rsidRDefault="006973B0" w:rsidP="007E17DB">
            <w:pPr>
              <w:pStyle w:val="af4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E91F9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 (39041) 2-22-28</w:t>
            </w:r>
          </w:p>
        </w:tc>
      </w:tr>
    </w:tbl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1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Приложение 3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973B0" w:rsidRPr="00E91F93" w:rsidRDefault="006973B0" w:rsidP="006973B0">
      <w:pPr>
        <w:pStyle w:val="ConsPlusNonformat"/>
        <w:ind w:left="5610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973B0" w:rsidRPr="00E91F93" w:rsidRDefault="006973B0" w:rsidP="006973B0">
      <w:pPr>
        <w:pStyle w:val="ConsPlusNonformat"/>
        <w:ind w:left="5610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973B0" w:rsidRPr="00E91F93" w:rsidRDefault="00EB7331" w:rsidP="006973B0">
      <w:pPr>
        <w:pStyle w:val="ConsPlusNonformat"/>
        <w:ind w:left="5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6973B0" w:rsidRPr="00E91F9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73B0" w:rsidRPr="00E91F93" w:rsidRDefault="006973B0" w:rsidP="006973B0">
      <w:pPr>
        <w:pStyle w:val="ConsPlusNonformat"/>
        <w:ind w:left="5610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(для граждан: Ф.И.О, место жительства, 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удостоверяющего личность 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заявителя, телефон, почтовый адрес;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6973B0" w:rsidRPr="00E91F93" w:rsidRDefault="006973B0" w:rsidP="006973B0">
      <w:pPr>
        <w:pStyle w:val="af4"/>
        <w:ind w:left="5610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ОГРН, ИНН, почтовый адрес, телефон)</w:t>
      </w:r>
    </w:p>
    <w:p w:rsidR="006973B0" w:rsidRPr="00E91F93" w:rsidRDefault="006973B0" w:rsidP="006973B0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ЗАЯВЛЕНИЕ</w:t>
      </w: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        </w:t>
      </w:r>
      <w:r w:rsidR="006420F9" w:rsidRPr="00E91F93">
        <w:rPr>
          <w:rFonts w:ascii="Times New Roman" w:hAnsi="Times New Roman"/>
          <w:sz w:val="24"/>
          <w:szCs w:val="24"/>
        </w:rPr>
        <w:t>Прошу выдать</w:t>
      </w:r>
      <w:r w:rsidRPr="00E91F93">
        <w:rPr>
          <w:rFonts w:ascii="Times New Roman" w:hAnsi="Times New Roman"/>
          <w:sz w:val="24"/>
          <w:szCs w:val="24"/>
        </w:rPr>
        <w:t xml:space="preserve"> разрешение на использование_________________________________________________________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                       (земель, части земельного участка или земельного участка)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с кадастровым номером ___________________</w:t>
      </w:r>
      <w:r w:rsidR="006420F9" w:rsidRPr="00E91F93">
        <w:rPr>
          <w:rFonts w:ascii="Times New Roman" w:hAnsi="Times New Roman"/>
          <w:sz w:val="24"/>
          <w:szCs w:val="24"/>
        </w:rPr>
        <w:t>_, расположенного</w:t>
      </w:r>
      <w:r w:rsidRPr="00E91F93">
        <w:rPr>
          <w:rFonts w:ascii="Times New Roman" w:hAnsi="Times New Roman"/>
          <w:sz w:val="24"/>
          <w:szCs w:val="24"/>
        </w:rPr>
        <w:t xml:space="preserve"> </w:t>
      </w:r>
      <w:r w:rsidR="006420F9" w:rsidRPr="00E91F93">
        <w:rPr>
          <w:rFonts w:ascii="Times New Roman" w:hAnsi="Times New Roman"/>
          <w:sz w:val="24"/>
          <w:szCs w:val="24"/>
        </w:rPr>
        <w:t>по адресу</w:t>
      </w:r>
      <w:r w:rsidRPr="00E91F93">
        <w:rPr>
          <w:rFonts w:ascii="Times New Roman" w:hAnsi="Times New Roman"/>
          <w:sz w:val="24"/>
          <w:szCs w:val="24"/>
        </w:rPr>
        <w:t xml:space="preserve">: 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                                                      (при наличии)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___________________________________________________________________________________________________________________________________________,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3B0" w:rsidRPr="00E91F93" w:rsidRDefault="006420F9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площадью _</w:t>
      </w:r>
      <w:r w:rsidR="006973B0" w:rsidRPr="00E91F93"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="006973B0" w:rsidRPr="00E91F93">
        <w:rPr>
          <w:rFonts w:ascii="Times New Roman" w:hAnsi="Times New Roman"/>
          <w:sz w:val="24"/>
          <w:szCs w:val="24"/>
        </w:rPr>
        <w:t>кв.м</w:t>
      </w:r>
      <w:proofErr w:type="spellEnd"/>
      <w:r w:rsidR="006973B0" w:rsidRPr="00E91F93">
        <w:rPr>
          <w:rFonts w:ascii="Times New Roman" w:hAnsi="Times New Roman"/>
          <w:sz w:val="24"/>
          <w:szCs w:val="24"/>
        </w:rPr>
        <w:t>.</w:t>
      </w:r>
      <w:r w:rsidRPr="00E91F93">
        <w:rPr>
          <w:rFonts w:ascii="Times New Roman" w:hAnsi="Times New Roman"/>
          <w:sz w:val="24"/>
          <w:szCs w:val="24"/>
        </w:rPr>
        <w:t>, на</w:t>
      </w:r>
      <w:r w:rsidR="006973B0" w:rsidRPr="00E91F93">
        <w:rPr>
          <w:rFonts w:ascii="Times New Roman" w:hAnsi="Times New Roman"/>
          <w:sz w:val="24"/>
          <w:szCs w:val="24"/>
        </w:rPr>
        <w:t xml:space="preserve"> срок ___________ для целей ___________________________________________________________________________________________________________________________________________,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 xml:space="preserve">                  (Основания для выдачи разрешения на использование) земель, земельного </w:t>
      </w:r>
      <w:r w:rsidR="006420F9" w:rsidRPr="00E91F93">
        <w:rPr>
          <w:rFonts w:ascii="Times New Roman" w:hAnsi="Times New Roman"/>
          <w:sz w:val="24"/>
          <w:szCs w:val="24"/>
        </w:rPr>
        <w:t>участка предусмотренные</w:t>
      </w:r>
      <w:r w:rsidRPr="00E91F93">
        <w:rPr>
          <w:rFonts w:ascii="Times New Roman" w:hAnsi="Times New Roman"/>
          <w:sz w:val="24"/>
          <w:szCs w:val="24"/>
        </w:rPr>
        <w:t xml:space="preserve"> ст. 39.34 </w:t>
      </w:r>
      <w:r w:rsidR="006420F9" w:rsidRPr="00E91F93">
        <w:rPr>
          <w:rFonts w:ascii="Times New Roman" w:hAnsi="Times New Roman"/>
          <w:sz w:val="24"/>
          <w:szCs w:val="24"/>
        </w:rPr>
        <w:t>Земельного кодекса</w:t>
      </w:r>
      <w:r w:rsidRPr="00E91F93">
        <w:rPr>
          <w:rFonts w:ascii="Times New Roman" w:hAnsi="Times New Roman"/>
          <w:sz w:val="24"/>
          <w:szCs w:val="24"/>
        </w:rPr>
        <w:t xml:space="preserve"> Российской Федерации)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вид объекта, предполагаемого к размещению______________________________</w:t>
      </w:r>
      <w:r w:rsidR="006420F9" w:rsidRPr="00E91F93">
        <w:rPr>
          <w:rFonts w:ascii="Times New Roman" w:hAnsi="Times New Roman"/>
          <w:sz w:val="24"/>
          <w:szCs w:val="24"/>
        </w:rPr>
        <w:t>_.</w:t>
      </w:r>
      <w:r w:rsidRPr="00E91F93">
        <w:rPr>
          <w:rFonts w:ascii="Times New Roman" w:hAnsi="Times New Roman"/>
          <w:sz w:val="24"/>
          <w:szCs w:val="24"/>
        </w:rPr>
        <w:t xml:space="preserve">         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 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1F93">
        <w:rPr>
          <w:rFonts w:ascii="Times New Roman" w:hAnsi="Times New Roman"/>
          <w:sz w:val="24"/>
          <w:szCs w:val="24"/>
        </w:rPr>
        <w:t> Результат рассмотрения заявления прошу: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│     │ выдать на руки;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│     │ направить по почте;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│     │ личная явка в МФЦ.</w:t>
      </w:r>
    </w:p>
    <w:p w:rsidR="006973B0" w:rsidRPr="00E91F93" w:rsidRDefault="006973B0" w:rsidP="006973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F93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4"/>
          <w:szCs w:val="24"/>
        </w:rPr>
        <w:t xml:space="preserve">        "__" _________ 20__ год      </w:t>
      </w:r>
    </w:p>
    <w:p w:rsidR="006973B0" w:rsidRPr="00E91F93" w:rsidRDefault="006973B0" w:rsidP="006973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973B0" w:rsidRPr="00E91F93" w:rsidSect="007E17D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Start w:id="45" w:name="_MON_1589707166"/>
    <w:bookmarkEnd w:id="45"/>
    <w:p w:rsidR="006973B0" w:rsidRPr="00E91F93" w:rsidRDefault="006420F9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noProof/>
          <w:sz w:val="26"/>
          <w:szCs w:val="26"/>
        </w:rPr>
        <w:sectPr w:rsidR="006973B0" w:rsidRPr="00E91F93" w:rsidSect="006420F9">
          <w:pgSz w:w="16838" w:h="11906" w:orient="landscape"/>
          <w:pgMar w:top="426" w:right="1134" w:bottom="426" w:left="1134" w:header="709" w:footer="709" w:gutter="0"/>
          <w:cols w:space="708"/>
          <w:titlePg/>
          <w:docGrid w:linePitch="360"/>
        </w:sectPr>
      </w:pPr>
      <w:r w:rsidRPr="00E91F93">
        <w:rPr>
          <w:rFonts w:ascii="Times New Roman" w:hAnsi="Times New Roman"/>
          <w:noProof/>
          <w:sz w:val="26"/>
          <w:szCs w:val="26"/>
        </w:rPr>
        <w:object w:dxaOrig="11098" w:dyaOrig="12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648.75pt" o:ole="">
            <v:imagedata r:id="rId13" o:title=""/>
          </v:shape>
          <o:OLEObject Type="Embed" ProgID="Word.Document.8" ShapeID="_x0000_i1025" DrawAspect="Content" ObjectID="_1595223430" r:id="rId14">
            <o:FieldCodes>\s</o:FieldCodes>
          </o:OLEObject>
        </w:objec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Приложение 5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pStyle w:val="ConsPlusNonformat"/>
        <w:ind w:left="5060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973B0" w:rsidRPr="00E91F93" w:rsidRDefault="006420F9" w:rsidP="006973B0">
      <w:pPr>
        <w:pStyle w:val="ConsPlusNonformat"/>
        <w:ind w:left="5060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6973B0" w:rsidRPr="00E91F93" w:rsidRDefault="006420F9" w:rsidP="006973B0">
      <w:pPr>
        <w:pStyle w:val="ConsPlusNonformat"/>
        <w:ind w:left="50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E91F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973B0" w:rsidRPr="00E91F93" w:rsidRDefault="006973B0" w:rsidP="006973B0">
      <w:pPr>
        <w:pStyle w:val="ConsPlusNonformat"/>
        <w:ind w:left="5060"/>
        <w:rPr>
          <w:rFonts w:ascii="Times New Roman" w:hAnsi="Times New Roman" w:cs="Times New Roman"/>
          <w:sz w:val="26"/>
          <w:szCs w:val="26"/>
        </w:rPr>
      </w:pPr>
      <w:r w:rsidRPr="00E91F9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  ___________________________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(для граждан: Ф.И.О, место жительства, 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реквизиты документа, 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удостоверяющего личность 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заявителя, телефон, почтовый адрес;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 xml:space="preserve">для юридического лица: наименование, местонахождение, </w:t>
      </w:r>
    </w:p>
    <w:p w:rsidR="006973B0" w:rsidRPr="00E91F93" w:rsidRDefault="006973B0" w:rsidP="006973B0">
      <w:pPr>
        <w:pStyle w:val="af4"/>
        <w:ind w:left="5060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ОГРН, ИНН, почтовый адрес, телефон)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6" w:name="Par524"/>
      <w:bookmarkEnd w:id="46"/>
      <w:r w:rsidRPr="00E91F93">
        <w:rPr>
          <w:rFonts w:ascii="Times New Roman" w:hAnsi="Times New Roman"/>
          <w:sz w:val="26"/>
          <w:szCs w:val="26"/>
        </w:rPr>
        <w:t>ЗАЯВЛЕНИЕ (ЖАЛОБА)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6973B0" w:rsidRPr="00E91F93" w:rsidRDefault="006973B0" w:rsidP="006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6973B0" w:rsidRPr="00E91F93" w:rsidRDefault="006973B0" w:rsidP="006973B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E91F93">
        <w:rPr>
          <w:rFonts w:ascii="Times New Roman" w:hAnsi="Times New Roman"/>
          <w:sz w:val="26"/>
          <w:szCs w:val="26"/>
        </w:rPr>
        <w:t>(Дата, подпись заявителя)</w:t>
      </w:r>
    </w:p>
    <w:p w:rsidR="002C37F5" w:rsidRPr="00E91F93" w:rsidRDefault="002C37F5">
      <w:pPr>
        <w:rPr>
          <w:rFonts w:ascii="Times New Roman" w:hAnsi="Times New Roman"/>
        </w:rPr>
      </w:pPr>
    </w:p>
    <w:sectPr w:rsidR="002C37F5" w:rsidRPr="00E91F93" w:rsidSect="007E17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DB" w:rsidRDefault="007E17DB">
      <w:pPr>
        <w:spacing w:after="0" w:line="240" w:lineRule="auto"/>
      </w:pPr>
      <w:r>
        <w:separator/>
      </w:r>
    </w:p>
  </w:endnote>
  <w:endnote w:type="continuationSeparator" w:id="0">
    <w:p w:rsidR="007E17DB" w:rsidRDefault="007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DB" w:rsidRDefault="007E17DB">
      <w:pPr>
        <w:spacing w:after="0" w:line="240" w:lineRule="auto"/>
      </w:pPr>
      <w:r>
        <w:separator/>
      </w:r>
    </w:p>
  </w:footnote>
  <w:footnote w:type="continuationSeparator" w:id="0">
    <w:p w:rsidR="007E17DB" w:rsidRDefault="007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DB" w:rsidRDefault="007E17D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3"/>
    <w:rsid w:val="001044BD"/>
    <w:rsid w:val="001637E2"/>
    <w:rsid w:val="00194FBB"/>
    <w:rsid w:val="00201A57"/>
    <w:rsid w:val="00294F3F"/>
    <w:rsid w:val="002C37F5"/>
    <w:rsid w:val="002E4856"/>
    <w:rsid w:val="003645EA"/>
    <w:rsid w:val="0045700C"/>
    <w:rsid w:val="006420F9"/>
    <w:rsid w:val="00690534"/>
    <w:rsid w:val="006973B0"/>
    <w:rsid w:val="007E17DB"/>
    <w:rsid w:val="00B71BC7"/>
    <w:rsid w:val="00D46FE3"/>
    <w:rsid w:val="00E200F3"/>
    <w:rsid w:val="00E91F93"/>
    <w:rsid w:val="00EB7331"/>
    <w:rsid w:val="00F366C3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672AC6-8EF0-4738-8D82-75EA1A6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3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73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697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73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973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6973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3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69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3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3B0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697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6973B0"/>
    <w:pPr>
      <w:ind w:left="720"/>
    </w:pPr>
    <w:rPr>
      <w:rFonts w:eastAsia="Calibri" w:cs="Calibri"/>
    </w:rPr>
  </w:style>
  <w:style w:type="character" w:styleId="ac">
    <w:name w:val="annotation reference"/>
    <w:uiPriority w:val="99"/>
    <w:semiHidden/>
    <w:unhideWhenUsed/>
    <w:rsid w:val="006973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3B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3B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3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3B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1">
    <w:name w:val="Title"/>
    <w:basedOn w:val="a"/>
    <w:link w:val="af2"/>
    <w:qFormat/>
    <w:rsid w:val="006973B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6973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3">
    <w:name w:val="Strong"/>
    <w:uiPriority w:val="99"/>
    <w:qFormat/>
    <w:rsid w:val="006973B0"/>
    <w:rPr>
      <w:b/>
      <w:bCs/>
    </w:rPr>
  </w:style>
  <w:style w:type="paragraph" w:styleId="af4">
    <w:name w:val="No Spacing"/>
    <w:uiPriority w:val="1"/>
    <w:qFormat/>
    <w:rsid w:val="00697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973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973B0"/>
  </w:style>
  <w:style w:type="table" w:styleId="af5">
    <w:name w:val="Table Grid"/>
    <w:basedOn w:val="a1"/>
    <w:uiPriority w:val="59"/>
    <w:rsid w:val="006973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-phmenubutton">
    <w:name w:val="x-ph__menu__button"/>
    <w:basedOn w:val="a0"/>
    <w:rsid w:val="00E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ov-selsovet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ov-selsovet@mail.ru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7</cp:revision>
  <cp:lastPrinted>2018-08-03T06:15:00Z</cp:lastPrinted>
  <dcterms:created xsi:type="dcterms:W3CDTF">2018-07-19T01:25:00Z</dcterms:created>
  <dcterms:modified xsi:type="dcterms:W3CDTF">2018-08-08T01:51:00Z</dcterms:modified>
</cp:coreProperties>
</file>