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E25570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01.02</w:t>
      </w:r>
      <w:r w:rsidR="00F236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610D54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D56" w:rsidRPr="00E25570" w:rsidTr="001C735F">
        <w:tc>
          <w:tcPr>
            <w:tcW w:w="5353" w:type="dxa"/>
          </w:tcPr>
          <w:p w:rsidR="008C1D56" w:rsidRPr="00E25570" w:rsidRDefault="00E25570" w:rsidP="0031303C">
            <w:pPr>
              <w:pStyle w:val="a3"/>
              <w:rPr>
                <w:rFonts w:eastAsia="Calibri"/>
                <w:szCs w:val="26"/>
                <w:lang w:eastAsia="en-US"/>
              </w:rPr>
            </w:pPr>
            <w:r w:rsidRPr="00E25570">
              <w:rPr>
                <w:szCs w:val="26"/>
              </w:rPr>
              <w:t>О внесении изменений в постановление Администрации Кировск</w:t>
            </w:r>
            <w:r w:rsidR="00A94C07">
              <w:rPr>
                <w:szCs w:val="26"/>
              </w:rPr>
              <w:t>ого сельсовета от 25.07.2017 № 43</w:t>
            </w:r>
            <w:r w:rsidRPr="00E25570">
              <w:rPr>
                <w:szCs w:val="26"/>
              </w:rPr>
              <w:t xml:space="preserve"> «</w:t>
            </w:r>
            <w:r w:rsidR="008C1D56" w:rsidRPr="00E25570">
              <w:rPr>
                <w:szCs w:val="26"/>
              </w:rPr>
              <w:t xml:space="preserve">Об утверждении </w:t>
            </w:r>
            <w:r w:rsidR="00BA6404" w:rsidRPr="00E25570">
              <w:rPr>
                <w:szCs w:val="26"/>
              </w:rPr>
              <w:t>П</w:t>
            </w:r>
            <w:r w:rsidR="008C1D56" w:rsidRPr="00E25570">
              <w:rPr>
                <w:szCs w:val="26"/>
              </w:rPr>
              <w:t xml:space="preserve">оложения об </w:t>
            </w:r>
            <w:r w:rsidR="00F23686" w:rsidRPr="00E25570">
              <w:rPr>
                <w:szCs w:val="26"/>
              </w:rPr>
              <w:t>оплате</w:t>
            </w:r>
            <w:r w:rsidR="008C1D56" w:rsidRPr="00E25570">
              <w:rPr>
                <w:szCs w:val="26"/>
              </w:rPr>
              <w:t xml:space="preserve"> труда технического персонала в </w:t>
            </w:r>
            <w:r w:rsidR="0031303C" w:rsidRPr="00E25570">
              <w:rPr>
                <w:szCs w:val="26"/>
              </w:rPr>
              <w:t>администрации</w:t>
            </w:r>
            <w:r w:rsidR="008C1D56" w:rsidRPr="00E25570">
              <w:rPr>
                <w:szCs w:val="26"/>
              </w:rPr>
              <w:t xml:space="preserve"> Кировского сельсовета</w:t>
            </w:r>
            <w:r w:rsidRPr="00E25570">
              <w:rPr>
                <w:szCs w:val="26"/>
              </w:rPr>
              <w:t>»</w:t>
            </w:r>
            <w:r w:rsidR="008C1D56" w:rsidRPr="00E25570">
              <w:rPr>
                <w:szCs w:val="26"/>
              </w:rPr>
              <w:t xml:space="preserve"> </w:t>
            </w:r>
          </w:p>
        </w:tc>
      </w:tr>
    </w:tbl>
    <w:p w:rsidR="008C1D56" w:rsidRPr="00E25570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Pr="00E25570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57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&quot;Трудовой кодекс Российской Федерации&quot; от 30.12.2001 N 197-ФЗ (ред. от 23.07.2013){КонсультантПлюс}" w:history="1">
        <w:r w:rsidRPr="00E25570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E25570">
        <w:rPr>
          <w:rFonts w:ascii="Times New Roman" w:hAnsi="Times New Roman" w:cs="Times New Roman"/>
          <w:sz w:val="26"/>
          <w:szCs w:val="26"/>
        </w:rPr>
        <w:t xml:space="preserve"> Трудового </w:t>
      </w:r>
      <w:r w:rsidR="000B1AF6">
        <w:rPr>
          <w:rFonts w:ascii="Times New Roman" w:hAnsi="Times New Roman" w:cs="Times New Roman"/>
          <w:sz w:val="26"/>
          <w:szCs w:val="26"/>
        </w:rPr>
        <w:t xml:space="preserve"> </w:t>
      </w:r>
      <w:r w:rsidRPr="00E25570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0B1AF6">
        <w:rPr>
          <w:rFonts w:ascii="Times New Roman" w:hAnsi="Times New Roman" w:cs="Times New Roman"/>
          <w:sz w:val="26"/>
          <w:szCs w:val="26"/>
        </w:rPr>
        <w:t xml:space="preserve">  </w:t>
      </w:r>
      <w:r w:rsidRPr="00E25570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0B1AF6">
        <w:rPr>
          <w:rFonts w:ascii="Times New Roman" w:hAnsi="Times New Roman" w:cs="Times New Roman"/>
          <w:sz w:val="26"/>
          <w:szCs w:val="26"/>
        </w:rPr>
        <w:t xml:space="preserve">   </w:t>
      </w:r>
      <w:r w:rsidRPr="00E25570">
        <w:rPr>
          <w:rFonts w:ascii="Times New Roman" w:hAnsi="Times New Roman" w:cs="Times New Roman"/>
          <w:sz w:val="26"/>
          <w:szCs w:val="26"/>
        </w:rPr>
        <w:t xml:space="preserve">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E25570">
          <w:rPr>
            <w:rFonts w:ascii="Times New Roman" w:hAnsi="Times New Roman" w:cs="Times New Roman"/>
            <w:sz w:val="26"/>
            <w:szCs w:val="26"/>
          </w:rPr>
          <w:t>ч. 2 ст. 53</w:t>
        </w:r>
      </w:hyperlink>
      <w:r w:rsidRPr="00E2557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Кировского сельсовета, в целях улучшения условий оплаты труда работников </w:t>
      </w:r>
      <w:r w:rsidR="0031303C" w:rsidRPr="00E25570">
        <w:rPr>
          <w:rFonts w:ascii="Times New Roman" w:hAnsi="Times New Roman" w:cs="Times New Roman"/>
          <w:sz w:val="26"/>
          <w:szCs w:val="26"/>
        </w:rPr>
        <w:t>администрации</w:t>
      </w:r>
      <w:r w:rsidRPr="00E25570">
        <w:rPr>
          <w:rFonts w:ascii="Times New Roman" w:hAnsi="Times New Roman" w:cs="Times New Roman"/>
          <w:sz w:val="26"/>
          <w:szCs w:val="26"/>
        </w:rPr>
        <w:t xml:space="preserve"> Кировского сельсовета, работников, занимающих должности, не отнесенные к муниципальным должностям и должностям муниципальной службы, в органах</w:t>
      </w:r>
      <w:proofErr w:type="gramEnd"/>
      <w:r w:rsidRPr="00E25570">
        <w:rPr>
          <w:rFonts w:ascii="Times New Roman" w:hAnsi="Times New Roman" w:cs="Times New Roman"/>
          <w:sz w:val="26"/>
          <w:szCs w:val="26"/>
        </w:rPr>
        <w:t xml:space="preserve"> местного самоуправления Кировского сельсовета и обеспечивающих деятельность этих органов, </w:t>
      </w:r>
      <w:r w:rsidR="00F23686" w:rsidRPr="00E25570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C1D56" w:rsidRPr="00E25570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2557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E25570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Default="0086415C" w:rsidP="000B1AF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25570" w:rsidRPr="00E25570">
        <w:rPr>
          <w:rFonts w:ascii="Times New Roman" w:hAnsi="Times New Roman" w:cs="Times New Roman"/>
          <w:sz w:val="26"/>
          <w:szCs w:val="26"/>
        </w:rPr>
        <w:t xml:space="preserve"> </w:t>
      </w:r>
      <w:r w:rsidR="00872474">
        <w:rPr>
          <w:rFonts w:ascii="Times New Roman" w:hAnsi="Times New Roman" w:cs="Times New Roman"/>
          <w:sz w:val="26"/>
          <w:szCs w:val="26"/>
        </w:rPr>
        <w:t xml:space="preserve">с 01.01.2018 </w:t>
      </w:r>
      <w:r w:rsidR="00E25570" w:rsidRPr="00E25570">
        <w:rPr>
          <w:rFonts w:ascii="Times New Roman" w:hAnsi="Times New Roman" w:cs="Times New Roman"/>
          <w:sz w:val="26"/>
          <w:szCs w:val="26"/>
        </w:rPr>
        <w:t>в</w:t>
      </w:r>
      <w:r w:rsidR="008C1D56" w:rsidRPr="00E25570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9" w:tooltip="Ссылка на текущий документ" w:history="1">
        <w:r w:rsidR="008C1D56" w:rsidRPr="00E2557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C1D56" w:rsidRPr="00E25570">
        <w:rPr>
          <w:rFonts w:ascii="Times New Roman" w:hAnsi="Times New Roman" w:cs="Times New Roman"/>
          <w:sz w:val="26"/>
          <w:szCs w:val="26"/>
        </w:rPr>
        <w:t xml:space="preserve"> об </w:t>
      </w:r>
      <w:r w:rsidR="00F23686" w:rsidRPr="00E25570">
        <w:rPr>
          <w:rFonts w:ascii="Times New Roman" w:hAnsi="Times New Roman" w:cs="Times New Roman"/>
          <w:sz w:val="26"/>
          <w:szCs w:val="26"/>
        </w:rPr>
        <w:t>о</w:t>
      </w:r>
      <w:r w:rsidR="008C1D56" w:rsidRPr="00E25570">
        <w:rPr>
          <w:rFonts w:ascii="Times New Roman" w:hAnsi="Times New Roman" w:cs="Times New Roman"/>
          <w:sz w:val="26"/>
          <w:szCs w:val="26"/>
        </w:rPr>
        <w:t xml:space="preserve">плате труда технического персонала в </w:t>
      </w:r>
      <w:r w:rsidR="00E25570" w:rsidRPr="00E25570">
        <w:rPr>
          <w:rFonts w:ascii="Times New Roman" w:hAnsi="Times New Roman" w:cs="Times New Roman"/>
          <w:sz w:val="26"/>
          <w:szCs w:val="26"/>
        </w:rPr>
        <w:t>администрации Кировского</w:t>
      </w:r>
      <w:r w:rsidR="008C1D56" w:rsidRPr="00E2557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B1AF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B1AF6" w:rsidRDefault="000B1AF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3:</w:t>
      </w:r>
    </w:p>
    <w:p w:rsidR="000B1AF6" w:rsidRDefault="000B1AF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3.3. изложить в следующей редакции:</w:t>
      </w:r>
    </w:p>
    <w:p w:rsidR="000B1AF6" w:rsidRDefault="000B1AF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 Выплаты работникам, с особыми условиями труда, устанавливаются:</w:t>
      </w:r>
    </w:p>
    <w:p w:rsidR="000B1AF6" w:rsidRDefault="000B1AF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уборщику служебных помещений – в размере до 800% от должностного оклада за работу с применением дезинфицирующих средств;</w:t>
      </w:r>
    </w:p>
    <w:p w:rsidR="000B1AF6" w:rsidRDefault="0046205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водителям легкового автомобиля – в размере до 800% от должностного оклада, доплата за ненормированный рабочий день. Доплата за ненормированный рабочий день устанавливается распоряжением главы Кировского сельсовета. Указанная  доплата может носить как постоянный, так и временный характер;</w:t>
      </w:r>
    </w:p>
    <w:p w:rsidR="00462056" w:rsidRDefault="00462056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водителям пожарных автомобилей – в размере до 800% от должностного оклада, доплата за специальный (особый) режим работы</w:t>
      </w:r>
      <w:proofErr w:type="gramStart"/>
      <w:r w:rsidR="00557D5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57D5A" w:rsidRDefault="00557D5A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4:</w:t>
      </w:r>
    </w:p>
    <w:p w:rsidR="00557D5A" w:rsidRDefault="00557D5A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C1931">
        <w:rPr>
          <w:rFonts w:ascii="Times New Roman" w:hAnsi="Times New Roman" w:cs="Times New Roman"/>
          <w:sz w:val="26"/>
          <w:szCs w:val="26"/>
        </w:rPr>
        <w:t>4.4.1. изложить в следующей редакции:</w:t>
      </w:r>
    </w:p>
    <w:p w:rsidR="00EC1931" w:rsidRDefault="00EC1931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«4.4.1. Выплаты за интенсивность и высокие</w:t>
      </w:r>
      <w:r w:rsidR="00EF503E">
        <w:rPr>
          <w:rFonts w:ascii="Times New Roman" w:hAnsi="Times New Roman" w:cs="Times New Roman"/>
          <w:sz w:val="26"/>
          <w:szCs w:val="26"/>
        </w:rPr>
        <w:t xml:space="preserve"> результаты работы производятся ежемесячно в соответствии с распоряжением главы Кировского сельсовета в размере </w:t>
      </w:r>
      <w:proofErr w:type="gramStart"/>
      <w:r w:rsidR="00EF50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F503E">
        <w:rPr>
          <w:rFonts w:ascii="Times New Roman" w:hAnsi="Times New Roman" w:cs="Times New Roman"/>
          <w:sz w:val="26"/>
          <w:szCs w:val="26"/>
        </w:rPr>
        <w:t>:</w:t>
      </w:r>
    </w:p>
    <w:p w:rsidR="00EF503E" w:rsidRDefault="00EF503E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- 800% от должностного оклада – водителю легкового автомобиля (за обслуживание и ремонт автомобиля),</w:t>
      </w:r>
    </w:p>
    <w:p w:rsidR="00EF503E" w:rsidRDefault="009D360B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- 800% от должностного оклада – водителю пожарного автомобиля (за об</w:t>
      </w:r>
      <w:r w:rsidR="00521E70">
        <w:rPr>
          <w:rFonts w:ascii="Times New Roman" w:hAnsi="Times New Roman" w:cs="Times New Roman"/>
          <w:sz w:val="26"/>
          <w:szCs w:val="26"/>
        </w:rPr>
        <w:t>служивание и ремонт автомобиля)</w:t>
      </w:r>
      <w:proofErr w:type="gramStart"/>
      <w:r w:rsidR="0005593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05593E">
        <w:rPr>
          <w:rFonts w:ascii="Times New Roman" w:hAnsi="Times New Roman" w:cs="Times New Roman"/>
          <w:sz w:val="26"/>
          <w:szCs w:val="26"/>
        </w:rPr>
        <w:t>;</w:t>
      </w:r>
    </w:p>
    <w:p w:rsidR="0005593E" w:rsidRDefault="0014101E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5593E">
        <w:rPr>
          <w:rFonts w:ascii="Times New Roman" w:hAnsi="Times New Roman" w:cs="Times New Roman"/>
          <w:sz w:val="26"/>
          <w:szCs w:val="26"/>
        </w:rPr>
        <w:t>ункт 4.4.2. изложить в следующей редакции:</w:t>
      </w:r>
    </w:p>
    <w:p w:rsidR="0005593E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93E">
        <w:rPr>
          <w:rFonts w:ascii="Times New Roman" w:hAnsi="Times New Roman" w:cs="Times New Roman"/>
          <w:sz w:val="26"/>
          <w:szCs w:val="26"/>
        </w:rPr>
        <w:t>4.4.2. К выплатам за качество выполняемых работ относится:</w:t>
      </w:r>
    </w:p>
    <w:p w:rsidR="0005593E" w:rsidRDefault="0005593E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надбавка за безаварийный режим работы,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надбавка за качество работы уборщика,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надбавка за качество работы подсобного рабочего.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работы: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водителю легкового автомобиля – в размере до 800% от должностного оклада,</w:t>
      </w:r>
    </w:p>
    <w:p w:rsidR="0005593E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водителю пожарной машины – в размере до 800% от должностного оклада.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Уборщику служебных помещений устанавливается ежемесячная надбавка за качество выполняемых работ – в размере до </w:t>
      </w:r>
      <w:r w:rsidR="0014101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00% от должностного оклада.</w:t>
      </w:r>
    </w:p>
    <w:p w:rsidR="00872474" w:rsidRDefault="00872474" w:rsidP="000B1A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Подсобному рабочему устанавливается ежемесячная надбавка за качество выполняемых работ – в размере до </w:t>
      </w:r>
      <w:r w:rsidR="0014101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00% от должностного оклада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25570" w:rsidRPr="00E25570" w:rsidRDefault="00E25570" w:rsidP="0014101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вступает в силу со дня его официального опубликования (обнародования</w:t>
      </w:r>
      <w:r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8C1D56" w:rsidRPr="00E25570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4101E" w:rsidRPr="00E25570" w:rsidRDefault="0014101E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8C1D56" w:rsidRPr="00E25570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 w:rsidRPr="00E25570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И.В. Манаенко</w:t>
      </w:r>
    </w:p>
    <w:p w:rsidR="008C1D56" w:rsidRPr="00E25570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Pr="006C0F1B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23686" w:rsidRPr="006C0F1B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472"/>
    <w:multiLevelType w:val="hybridMultilevel"/>
    <w:tmpl w:val="D1CE5A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3475"/>
    <w:rsid w:val="00045F04"/>
    <w:rsid w:val="0005593E"/>
    <w:rsid w:val="00091F81"/>
    <w:rsid w:val="000B1AF6"/>
    <w:rsid w:val="000C3FC2"/>
    <w:rsid w:val="000E2CFE"/>
    <w:rsid w:val="00120735"/>
    <w:rsid w:val="0014101E"/>
    <w:rsid w:val="001954D4"/>
    <w:rsid w:val="001A3B89"/>
    <w:rsid w:val="001A5A91"/>
    <w:rsid w:val="001F6CC7"/>
    <w:rsid w:val="002016C6"/>
    <w:rsid w:val="00220E18"/>
    <w:rsid w:val="002277E7"/>
    <w:rsid w:val="00266BFC"/>
    <w:rsid w:val="002935DB"/>
    <w:rsid w:val="002C4602"/>
    <w:rsid w:val="0031303C"/>
    <w:rsid w:val="00360C5C"/>
    <w:rsid w:val="0037196C"/>
    <w:rsid w:val="00392C77"/>
    <w:rsid w:val="003F262E"/>
    <w:rsid w:val="00405990"/>
    <w:rsid w:val="004607BA"/>
    <w:rsid w:val="00462056"/>
    <w:rsid w:val="00494D47"/>
    <w:rsid w:val="004966C9"/>
    <w:rsid w:val="00510924"/>
    <w:rsid w:val="00521E70"/>
    <w:rsid w:val="005223D8"/>
    <w:rsid w:val="00557D5A"/>
    <w:rsid w:val="00610D54"/>
    <w:rsid w:val="00646E57"/>
    <w:rsid w:val="006631E8"/>
    <w:rsid w:val="00694CD5"/>
    <w:rsid w:val="006B1E32"/>
    <w:rsid w:val="006C0F1B"/>
    <w:rsid w:val="0070113D"/>
    <w:rsid w:val="007339C6"/>
    <w:rsid w:val="007602E0"/>
    <w:rsid w:val="007A0272"/>
    <w:rsid w:val="00801359"/>
    <w:rsid w:val="00824862"/>
    <w:rsid w:val="0086415C"/>
    <w:rsid w:val="00872474"/>
    <w:rsid w:val="00884B69"/>
    <w:rsid w:val="00896BC6"/>
    <w:rsid w:val="008A6DAB"/>
    <w:rsid w:val="008C1D56"/>
    <w:rsid w:val="008C4866"/>
    <w:rsid w:val="008D0998"/>
    <w:rsid w:val="008E1E56"/>
    <w:rsid w:val="008E4EBC"/>
    <w:rsid w:val="00940C99"/>
    <w:rsid w:val="009D360B"/>
    <w:rsid w:val="009E4670"/>
    <w:rsid w:val="00A153A2"/>
    <w:rsid w:val="00A7018C"/>
    <w:rsid w:val="00A71836"/>
    <w:rsid w:val="00A71F65"/>
    <w:rsid w:val="00A763FE"/>
    <w:rsid w:val="00A94C07"/>
    <w:rsid w:val="00AF649C"/>
    <w:rsid w:val="00B64252"/>
    <w:rsid w:val="00BA6404"/>
    <w:rsid w:val="00BB5C4B"/>
    <w:rsid w:val="00BE18F0"/>
    <w:rsid w:val="00C07253"/>
    <w:rsid w:val="00C56069"/>
    <w:rsid w:val="00C767D8"/>
    <w:rsid w:val="00C8075C"/>
    <w:rsid w:val="00CE5CEE"/>
    <w:rsid w:val="00D10457"/>
    <w:rsid w:val="00D96E86"/>
    <w:rsid w:val="00DF05F0"/>
    <w:rsid w:val="00E25570"/>
    <w:rsid w:val="00E3213B"/>
    <w:rsid w:val="00E61E41"/>
    <w:rsid w:val="00E64F89"/>
    <w:rsid w:val="00EA3DEA"/>
    <w:rsid w:val="00EC1931"/>
    <w:rsid w:val="00EF104F"/>
    <w:rsid w:val="00EF503E"/>
    <w:rsid w:val="00EF5719"/>
    <w:rsid w:val="00EF6060"/>
    <w:rsid w:val="00F23686"/>
    <w:rsid w:val="00F94FFB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453C620B4070D6BC2BD90911691B2A49C9562F1AC5B39B571D8867B76ACC885EE560418BD81E3m3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D9361F0A05B39B571D8867B76ACC885EE560311mBC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12</cp:revision>
  <cp:lastPrinted>2017-08-02T04:04:00Z</cp:lastPrinted>
  <dcterms:created xsi:type="dcterms:W3CDTF">2018-02-06T02:01:00Z</dcterms:created>
  <dcterms:modified xsi:type="dcterms:W3CDTF">2018-02-14T01:33:00Z</dcterms:modified>
</cp:coreProperties>
</file>