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Кировского сельсовета</w:t>
      </w: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Алтайского района</w:t>
      </w: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Хакасия</w:t>
      </w: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Pr="007F067D" w:rsidRDefault="007F067D" w:rsidP="007F06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Pr="007F067D" w:rsidRDefault="00976A14" w:rsidP="007F06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01.02</w:t>
      </w:r>
      <w:r w:rsidR="008178C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2018</w:t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7F067D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702027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с. </w:t>
      </w:r>
      <w:proofErr w:type="spellStart"/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Кирово</w:t>
      </w:r>
      <w:proofErr w:type="spellEnd"/>
    </w:p>
    <w:p w:rsidR="007F067D" w:rsidRPr="007F067D" w:rsidRDefault="007F067D" w:rsidP="007F06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F067D" w:rsidRPr="007F067D" w:rsidTr="008A4507">
        <w:tc>
          <w:tcPr>
            <w:tcW w:w="5353" w:type="dxa"/>
          </w:tcPr>
          <w:p w:rsidR="007F067D" w:rsidRPr="007F067D" w:rsidRDefault="00976A14" w:rsidP="004D3842">
            <w:pPr>
              <w:pStyle w:val="a3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>О внесении изменений в постановление Администрации Кировского сельсовета от 12.09.2013 № 49 «</w:t>
            </w:r>
            <w:r w:rsidR="007F067D">
              <w:rPr>
                <w:szCs w:val="26"/>
              </w:rPr>
              <w:t>О</w:t>
            </w:r>
            <w:r w:rsidR="004D3842">
              <w:rPr>
                <w:szCs w:val="26"/>
              </w:rPr>
              <w:t>б утверждении Положения о</w:t>
            </w:r>
            <w:r w:rsidR="007F067D">
              <w:rPr>
                <w:szCs w:val="26"/>
              </w:rPr>
              <w:t xml:space="preserve"> системе оплаты труда лиц, занимающих должности, не отнесенные к муниципальным должностям и должностям муниципальной службы, в органах местного самоуправления Кировского сельсовета</w:t>
            </w:r>
            <w:r>
              <w:rPr>
                <w:szCs w:val="26"/>
              </w:rPr>
              <w:t>»</w:t>
            </w:r>
          </w:p>
        </w:tc>
      </w:tr>
    </w:tbl>
    <w:p w:rsidR="007F067D" w:rsidRPr="007F067D" w:rsidRDefault="007F067D" w:rsidP="007F06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178C6" w:rsidRDefault="007F067D" w:rsidP="008178C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496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tooltip="&quot;Трудовой кодекс Российской Федерации&quot; от 30.12.2001 N 197-ФЗ (ред. от 23.07.2013){КонсультантПлюс}" w:history="1">
        <w:r w:rsidRPr="00E64965">
          <w:rPr>
            <w:rFonts w:ascii="Times New Roman" w:hAnsi="Times New Roman" w:cs="Times New Roman"/>
            <w:sz w:val="26"/>
            <w:szCs w:val="26"/>
          </w:rPr>
          <w:t>статьей 144</w:t>
        </w:r>
      </w:hyperlink>
      <w:r w:rsidRPr="00E64965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</w:t>
      </w:r>
      <w:r w:rsidR="00C15764">
        <w:rPr>
          <w:rFonts w:ascii="Times New Roman" w:hAnsi="Times New Roman" w:cs="Times New Roman"/>
          <w:sz w:val="26"/>
          <w:szCs w:val="26"/>
        </w:rPr>
        <w:t xml:space="preserve">   </w:t>
      </w:r>
      <w:r w:rsidRPr="00E64965">
        <w:rPr>
          <w:rFonts w:ascii="Times New Roman" w:hAnsi="Times New Roman" w:cs="Times New Roman"/>
          <w:sz w:val="26"/>
          <w:szCs w:val="26"/>
        </w:rPr>
        <w:t xml:space="preserve">Федерации,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E64965">
          <w:rPr>
            <w:rFonts w:ascii="Times New Roman" w:hAnsi="Times New Roman" w:cs="Times New Roman"/>
            <w:sz w:val="26"/>
            <w:szCs w:val="26"/>
          </w:rPr>
          <w:t>ч. 2 ст. 53</w:t>
        </w:r>
      </w:hyperlink>
      <w:r w:rsidRPr="00E6496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E41C6D" w:rsidRPr="00E64965">
        <w:rPr>
          <w:rFonts w:ascii="Times New Roman" w:hAnsi="Times New Roman" w:cs="Times New Roman"/>
          <w:sz w:val="26"/>
          <w:szCs w:val="26"/>
        </w:rPr>
        <w:t>в соответствии с У</w:t>
      </w:r>
      <w:r w:rsidRPr="00E64965">
        <w:rPr>
          <w:rFonts w:ascii="Times New Roman" w:hAnsi="Times New Roman" w:cs="Times New Roman"/>
          <w:sz w:val="26"/>
          <w:szCs w:val="26"/>
        </w:rPr>
        <w:t>став</w:t>
      </w:r>
      <w:r w:rsidR="00E41C6D" w:rsidRPr="00E64965">
        <w:rPr>
          <w:rFonts w:ascii="Times New Roman" w:hAnsi="Times New Roman" w:cs="Times New Roman"/>
          <w:sz w:val="26"/>
          <w:szCs w:val="26"/>
        </w:rPr>
        <w:t>ом</w:t>
      </w:r>
      <w:r w:rsidRPr="00E6496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Кировского сельсовета, в целях улучшения условий оплаты труда работников централизованных бухгалтерий органов местного самоуправления Кировского сельсовета, работников, занимающих должности, не отнесенные к муниципальным должностям и должностям</w:t>
      </w:r>
      <w:proofErr w:type="gramEnd"/>
      <w:r w:rsidRPr="00E64965">
        <w:rPr>
          <w:rFonts w:ascii="Times New Roman" w:hAnsi="Times New Roman" w:cs="Times New Roman"/>
          <w:sz w:val="26"/>
          <w:szCs w:val="26"/>
        </w:rPr>
        <w:t xml:space="preserve"> муниципальной службы, в органах местного самоуправления Кировского сельсовета и обеспечивающих деятельность этих органов, </w:t>
      </w:r>
      <w:r w:rsidR="008178C6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7F067D" w:rsidRPr="00E64965" w:rsidRDefault="008178C6" w:rsidP="008178C6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7F067D" w:rsidRPr="00E64965">
        <w:rPr>
          <w:rFonts w:ascii="Times New Roman" w:hAnsi="Times New Roman" w:cs="Times New Roman"/>
          <w:sz w:val="26"/>
          <w:szCs w:val="26"/>
        </w:rPr>
        <w:t>:</w:t>
      </w:r>
    </w:p>
    <w:p w:rsidR="007F067D" w:rsidRPr="00E64965" w:rsidRDefault="007F067D" w:rsidP="008178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6A14" w:rsidRDefault="00976A14" w:rsidP="00DA227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22DC1">
        <w:rPr>
          <w:rFonts w:ascii="Times New Roman" w:hAnsi="Times New Roman" w:cs="Times New Roman"/>
          <w:sz w:val="26"/>
          <w:szCs w:val="26"/>
        </w:rPr>
        <w:t xml:space="preserve">с 01.01.2018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</w:t>
      </w:r>
      <w:r w:rsidR="007F067D" w:rsidRPr="00E64965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9" w:tooltip="Ссылка на текущий документ" w:history="1">
        <w:r w:rsidR="007F067D" w:rsidRPr="00E6496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7F067D" w:rsidRPr="00E64965">
        <w:rPr>
          <w:rFonts w:ascii="Times New Roman" w:hAnsi="Times New Roman" w:cs="Times New Roman"/>
          <w:sz w:val="26"/>
          <w:szCs w:val="26"/>
        </w:rPr>
        <w:t xml:space="preserve"> о системе оплаты труда лиц, занимающих должности, не отнесенные к муниципальным должностям и должностям муниципальной службы, в органах местного самоуправления Кировского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C1576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C59A2" w:rsidRDefault="00422DC1" w:rsidP="00C1576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5764">
        <w:rPr>
          <w:rFonts w:ascii="Times New Roman" w:hAnsi="Times New Roman" w:cs="Times New Roman"/>
          <w:sz w:val="26"/>
          <w:szCs w:val="26"/>
        </w:rPr>
        <w:t xml:space="preserve"> разделе 2</w:t>
      </w:r>
      <w:r w:rsidR="00CC59A2">
        <w:rPr>
          <w:rFonts w:ascii="Times New Roman" w:hAnsi="Times New Roman" w:cs="Times New Roman"/>
          <w:sz w:val="26"/>
          <w:szCs w:val="26"/>
        </w:rPr>
        <w:t>:</w:t>
      </w:r>
    </w:p>
    <w:p w:rsidR="00C15764" w:rsidRDefault="00C15764" w:rsidP="00C1576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2.5.1. изложить в следующей редакции:</w:t>
      </w:r>
    </w:p>
    <w:p w:rsidR="00C15764" w:rsidRDefault="00C15764" w:rsidP="00817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«2.5.1. Размер должностного оклада главного бухгалтера – 9466,00 рублей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DA2277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  <w:proofErr w:type="gramEnd"/>
    </w:p>
    <w:p w:rsidR="00DA2277" w:rsidRDefault="00DA2277" w:rsidP="00817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пункте 2.6. цифры «3800» заменить цифрами «4370,00».</w:t>
      </w:r>
    </w:p>
    <w:p w:rsidR="00CC59A2" w:rsidRDefault="00DA2277" w:rsidP="00817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разделе 4</w:t>
      </w:r>
      <w:r w:rsidR="00CC59A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DA2277" w:rsidRDefault="00DA2277" w:rsidP="00817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пункт 4.3.2. </w:t>
      </w:r>
      <w:r w:rsidR="006919E1">
        <w:rPr>
          <w:rFonts w:ascii="Times New Roman" w:eastAsia="Calibri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6919E1" w:rsidRDefault="006919E1" w:rsidP="00817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«4.3.2. Размер надбавки устанавливается распоряжением Главы Администрации Кировского сельсовета в процентном отношении к должностному окладу, в соответствии с критериями, соответствующими замещаемой должности: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1"/>
      </w:tblGrid>
      <w:tr w:rsidR="006919E1" w:rsidTr="006919E1">
        <w:tc>
          <w:tcPr>
            <w:tcW w:w="7479" w:type="dxa"/>
          </w:tcPr>
          <w:p w:rsidR="006919E1" w:rsidRDefault="006919E1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2091" w:type="dxa"/>
          </w:tcPr>
          <w:p w:rsidR="006919E1" w:rsidRDefault="006919E1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Размер надбавки к окладу</w:t>
            </w:r>
          </w:p>
        </w:tc>
      </w:tr>
      <w:tr w:rsidR="006919E1" w:rsidTr="006919E1">
        <w:tc>
          <w:tcPr>
            <w:tcW w:w="7479" w:type="dxa"/>
          </w:tcPr>
          <w:p w:rsidR="006919E1" w:rsidRDefault="006919E1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Главный бухгалтер:</w:t>
            </w:r>
          </w:p>
          <w:p w:rsidR="006919E1" w:rsidRDefault="006919E1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отсутствие нарушений бюджетного законодательства;</w:t>
            </w:r>
          </w:p>
          <w:p w:rsidR="006919E1" w:rsidRDefault="006919E1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отсутствие нарушений срока выплаты заработной платы, исполнения поручений о перечислении налога или сбора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(взноса);</w:t>
            </w:r>
          </w:p>
          <w:p w:rsidR="006919E1" w:rsidRDefault="006919E1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выполнение обязанностей по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Порядком ведения кассовых операций, отсутствие нарушений работы с денежной наличностью;</w:t>
            </w:r>
          </w:p>
          <w:p w:rsidR="006919E1" w:rsidRDefault="006919E1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отсутствие грубых нарушений правил ведения бухгалтерского учета и предоставления бухгалтерской отчетности;</w:t>
            </w:r>
          </w:p>
          <w:p w:rsidR="006919E1" w:rsidRDefault="006919E1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отсутствие нарушений предоставления сведений (предоставление в искаженном виде), для осуществления налогового контроля;</w:t>
            </w:r>
          </w:p>
          <w:p w:rsidR="006919E1" w:rsidRDefault="006919E1" w:rsidP="006919E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отсутствие случаев нецелевого использования бюджетных средств.</w:t>
            </w:r>
          </w:p>
        </w:tc>
        <w:tc>
          <w:tcPr>
            <w:tcW w:w="2091" w:type="dxa"/>
          </w:tcPr>
          <w:p w:rsidR="006919E1" w:rsidRDefault="006919E1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до 16.66%</w:t>
            </w:r>
          </w:p>
        </w:tc>
      </w:tr>
      <w:tr w:rsidR="006919E1" w:rsidTr="006919E1">
        <w:tc>
          <w:tcPr>
            <w:tcW w:w="7479" w:type="dxa"/>
          </w:tcPr>
          <w:p w:rsidR="006919E1" w:rsidRDefault="006919E1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Бухгалтер</w:t>
            </w:r>
            <w:r w:rsidR="007553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 категории, бухгалтер экономист 1 категории:</w:t>
            </w:r>
          </w:p>
          <w:p w:rsidR="00755348" w:rsidRDefault="00755348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отсутствие нарушений работы с денежной наличностью и Порядка ведения кассовой дисциплины;</w:t>
            </w:r>
          </w:p>
          <w:p w:rsidR="00755348" w:rsidRDefault="00755348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отсутствие нарушений срока исполнения поручений о перечислении налога или сбора (взноса);</w:t>
            </w:r>
          </w:p>
          <w:p w:rsidR="00755348" w:rsidRDefault="00755348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отсутствие грубых нарушений правил ведения бухгалтерского учета и предоставления бухгалтерской </w:t>
            </w:r>
            <w:r w:rsidR="001E5A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отчетности;</w:t>
            </w:r>
          </w:p>
          <w:p w:rsidR="001E5AED" w:rsidRDefault="001E5AED" w:rsidP="001E5A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отсутствие случаев нецелевого использования бюджетных средств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9728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».</w:t>
            </w:r>
            <w:proofErr w:type="gramEnd"/>
          </w:p>
        </w:tc>
        <w:tc>
          <w:tcPr>
            <w:tcW w:w="2091" w:type="dxa"/>
          </w:tcPr>
          <w:p w:rsidR="006919E1" w:rsidRDefault="001E5AED" w:rsidP="008178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 45%</w:t>
            </w:r>
          </w:p>
        </w:tc>
      </w:tr>
    </w:tbl>
    <w:p w:rsidR="006919E1" w:rsidRDefault="00972826" w:rsidP="00817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Пункт 4.4.1изложить в следующей редакции:</w:t>
      </w:r>
    </w:p>
    <w:p w:rsidR="00972826" w:rsidRDefault="00972826" w:rsidP="00817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«4.4.1. Размер премии по итогам работы за месяц устанавливается в процентах к должностному окладу и составляет 33,3 процента от установленного должностного оклада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7F067D" w:rsidRDefault="008178C6" w:rsidP="00817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="00972826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8178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Настоящее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8178C6">
        <w:rPr>
          <w:rFonts w:ascii="Times New Roman" w:eastAsia="Calibri" w:hAnsi="Times New Roman" w:cs="Times New Roman"/>
          <w:sz w:val="26"/>
          <w:szCs w:val="26"/>
          <w:lang w:eastAsia="en-US"/>
        </w:rPr>
        <w:t>остановление</w:t>
      </w:r>
      <w:r w:rsidR="006427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вступает в силу со дня его официального опубликования, (обнародования</w:t>
      </w:r>
      <w:r w:rsidR="00382874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</w:p>
    <w:p w:rsidR="00382874" w:rsidRPr="00E64965" w:rsidRDefault="00382874" w:rsidP="00817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Default="007F067D" w:rsidP="007F0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72826" w:rsidRDefault="00972826" w:rsidP="007F0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Pr="00E64965" w:rsidRDefault="007F067D" w:rsidP="007F0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64965">
        <w:rPr>
          <w:rFonts w:ascii="Times New Roman" w:eastAsia="Calibri" w:hAnsi="Times New Roman" w:cs="Times New Roman"/>
          <w:sz w:val="26"/>
          <w:szCs w:val="26"/>
          <w:lang w:eastAsia="en-US"/>
        </w:rPr>
        <w:t>Гла</w:t>
      </w:r>
      <w:r w:rsidR="006427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 Кировского сельсовета </w:t>
      </w:r>
      <w:r w:rsidR="006427A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6427A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6427A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6427A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6427A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6427A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И. В. Манаенко</w:t>
      </w:r>
    </w:p>
    <w:p w:rsidR="007F067D" w:rsidRPr="00E64965" w:rsidRDefault="007F067D" w:rsidP="007F0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F067D" w:rsidRPr="00E64965" w:rsidRDefault="007F067D" w:rsidP="00AF2552">
      <w:pPr>
        <w:pStyle w:val="a3"/>
        <w:rPr>
          <w:rFonts w:ascii="Times New Roman" w:hAnsi="Times New Roman" w:cs="Times New Roman"/>
          <w:sz w:val="26"/>
          <w:szCs w:val="26"/>
          <w:highlight w:val="cyan"/>
        </w:rPr>
      </w:pPr>
    </w:p>
    <w:p w:rsidR="007F067D" w:rsidRDefault="007F067D" w:rsidP="00AF2552">
      <w:pPr>
        <w:pStyle w:val="a3"/>
        <w:rPr>
          <w:rFonts w:ascii="Times New Roman" w:hAnsi="Times New Roman" w:cs="Times New Roman"/>
          <w:sz w:val="26"/>
          <w:szCs w:val="26"/>
          <w:highlight w:val="cyan"/>
        </w:rPr>
      </w:pPr>
    </w:p>
    <w:p w:rsidR="00AF2552" w:rsidRDefault="00AF2552" w:rsidP="00AF255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2552" w:rsidRPr="00AF2552" w:rsidRDefault="00AF2552" w:rsidP="00AF255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64965" w:rsidRDefault="00E64965" w:rsidP="00AF25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78C6" w:rsidRDefault="008178C6" w:rsidP="00AF25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46D2" w:rsidRDefault="007746D2" w:rsidP="00AF25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7746D2" w:rsidSect="007746D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570C"/>
    <w:multiLevelType w:val="hybridMultilevel"/>
    <w:tmpl w:val="12746A16"/>
    <w:lvl w:ilvl="0" w:tplc="0636B93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6C"/>
    <w:rsid w:val="0000078D"/>
    <w:rsid w:val="00003475"/>
    <w:rsid w:val="000418CB"/>
    <w:rsid w:val="000F696C"/>
    <w:rsid w:val="001208C0"/>
    <w:rsid w:val="00160B1E"/>
    <w:rsid w:val="001A3B89"/>
    <w:rsid w:val="001B4BD4"/>
    <w:rsid w:val="001E5AED"/>
    <w:rsid w:val="001F254B"/>
    <w:rsid w:val="00293BC1"/>
    <w:rsid w:val="00305616"/>
    <w:rsid w:val="00360C5C"/>
    <w:rsid w:val="0037196C"/>
    <w:rsid w:val="00374588"/>
    <w:rsid w:val="00382874"/>
    <w:rsid w:val="00422DC1"/>
    <w:rsid w:val="004607BA"/>
    <w:rsid w:val="00467B49"/>
    <w:rsid w:val="00494D47"/>
    <w:rsid w:val="004D3842"/>
    <w:rsid w:val="004E02A3"/>
    <w:rsid w:val="0050740D"/>
    <w:rsid w:val="005223D8"/>
    <w:rsid w:val="0053193F"/>
    <w:rsid w:val="005532C4"/>
    <w:rsid w:val="005A4EF1"/>
    <w:rsid w:val="0063109C"/>
    <w:rsid w:val="006378C8"/>
    <w:rsid w:val="006427A4"/>
    <w:rsid w:val="006919E1"/>
    <w:rsid w:val="006B05A1"/>
    <w:rsid w:val="006B1E32"/>
    <w:rsid w:val="00702027"/>
    <w:rsid w:val="0070221B"/>
    <w:rsid w:val="007339C6"/>
    <w:rsid w:val="00747783"/>
    <w:rsid w:val="00755348"/>
    <w:rsid w:val="007561A8"/>
    <w:rsid w:val="007746D2"/>
    <w:rsid w:val="007E15FF"/>
    <w:rsid w:val="007F067D"/>
    <w:rsid w:val="008178C6"/>
    <w:rsid w:val="00824862"/>
    <w:rsid w:val="00856773"/>
    <w:rsid w:val="0088681E"/>
    <w:rsid w:val="0089491D"/>
    <w:rsid w:val="008A6DAB"/>
    <w:rsid w:val="008D0998"/>
    <w:rsid w:val="008E1E56"/>
    <w:rsid w:val="00940C99"/>
    <w:rsid w:val="00972826"/>
    <w:rsid w:val="0097364D"/>
    <w:rsid w:val="00976A14"/>
    <w:rsid w:val="00A71F65"/>
    <w:rsid w:val="00A939F8"/>
    <w:rsid w:val="00AD0947"/>
    <w:rsid w:val="00AF2552"/>
    <w:rsid w:val="00B25BF8"/>
    <w:rsid w:val="00B869F1"/>
    <w:rsid w:val="00BA749F"/>
    <w:rsid w:val="00BB5C4B"/>
    <w:rsid w:val="00BE18F0"/>
    <w:rsid w:val="00BF4560"/>
    <w:rsid w:val="00C12F9F"/>
    <w:rsid w:val="00C14786"/>
    <w:rsid w:val="00C15764"/>
    <w:rsid w:val="00C32CB0"/>
    <w:rsid w:val="00CC59A2"/>
    <w:rsid w:val="00CD2F60"/>
    <w:rsid w:val="00CE0602"/>
    <w:rsid w:val="00D055B8"/>
    <w:rsid w:val="00D07C43"/>
    <w:rsid w:val="00DA2277"/>
    <w:rsid w:val="00DD06FC"/>
    <w:rsid w:val="00DD184C"/>
    <w:rsid w:val="00DD5976"/>
    <w:rsid w:val="00E01008"/>
    <w:rsid w:val="00E3213B"/>
    <w:rsid w:val="00E41C6D"/>
    <w:rsid w:val="00E64965"/>
    <w:rsid w:val="00ED2D66"/>
    <w:rsid w:val="00EE2584"/>
    <w:rsid w:val="00EF2958"/>
    <w:rsid w:val="00EF2A29"/>
    <w:rsid w:val="00EF4410"/>
    <w:rsid w:val="00EF5719"/>
    <w:rsid w:val="00EF6060"/>
    <w:rsid w:val="00F94BE7"/>
    <w:rsid w:val="00FE769B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37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7F067D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37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7F067D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E453C620B4070D6BC2BD90911691B2A49C9562F1AC5B39B571D8867B76ACC885EE560418BD81E3m3C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453C620B4070D6BC2BD90911691B2A49D9361F0A05B39B571D8867B76ACC885EE560311mBC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buh1</cp:lastModifiedBy>
  <cp:revision>12</cp:revision>
  <cp:lastPrinted>2018-02-12T08:03:00Z</cp:lastPrinted>
  <dcterms:created xsi:type="dcterms:W3CDTF">2018-02-06T01:39:00Z</dcterms:created>
  <dcterms:modified xsi:type="dcterms:W3CDTF">2018-02-14T01:16:00Z</dcterms:modified>
</cp:coreProperties>
</file>