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8" w:rsidRPr="00151468" w:rsidRDefault="00CA3510" w:rsidP="00CA3510">
      <w:pPr>
        <w:tabs>
          <w:tab w:val="center" w:pos="4819"/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151468"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ПРОЕКТ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151468" w:rsidRPr="00151468" w:rsidRDefault="00151468" w:rsidP="001514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Совет депутатов </w:t>
      </w:r>
      <w:r w:rsidR="0099516A"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Кировского</w:t>
      </w: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CA3510" w:rsidP="00151468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>00.00</w:t>
      </w:r>
      <w:r w:rsidR="00151468" w:rsidRPr="00151468">
        <w:rPr>
          <w:rFonts w:ascii="Times New Roman" w:eastAsiaTheme="minorEastAsia" w:hAnsi="Times New Roman" w:cs="Times New Roman"/>
          <w:sz w:val="26"/>
          <w:lang w:eastAsia="ru-RU"/>
        </w:rPr>
        <w:t>.2022                                                                                                                     №</w:t>
      </w: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00</w:t>
      </w:r>
      <w:bookmarkStart w:id="0" w:name="_GoBack"/>
      <w:bookmarkEnd w:id="0"/>
    </w:p>
    <w:p w:rsidR="00151468" w:rsidRPr="00151468" w:rsidRDefault="00151468" w:rsidP="00151468">
      <w:pPr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с. </w:t>
      </w:r>
      <w:r w:rsidR="0099516A">
        <w:rPr>
          <w:rFonts w:ascii="Times New Roman" w:eastAsiaTheme="minorEastAsia" w:hAnsi="Times New Roman" w:cs="Times New Roman"/>
          <w:sz w:val="26"/>
          <w:lang w:eastAsia="ru-RU"/>
        </w:rPr>
        <w:t>Кирово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637C30" w:rsidRDefault="00FD4E4D" w:rsidP="00151468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 w:rsidRPr="00637C30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благоустройства</w:t>
      </w:r>
      <w:r w:rsidR="007A4ED1" w:rsidRPr="00637C3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99516A">
        <w:rPr>
          <w:rFonts w:ascii="Times New Roman" w:hAnsi="Times New Roman" w:cs="Times New Roman"/>
          <w:sz w:val="26"/>
          <w:szCs w:val="26"/>
        </w:rPr>
        <w:t>Кировский</w:t>
      </w:r>
      <w:r w:rsidR="00151468" w:rsidRPr="00637C30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51468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Кировский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151468" w:rsidRDefault="00151468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</w:t>
      </w:r>
      <w:r w:rsidR="00BC5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оустройства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</w:t>
      </w:r>
      <w:r w:rsidR="0099516A"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разместить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151468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                    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5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В.Т. Коваль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711EB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A73123" w:rsidRDefault="0099516A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A3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00.00</w:t>
      </w:r>
      <w:r w:rsidR="00A731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№ </w:t>
      </w:r>
      <w:r w:rsidR="00CA3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E6766B" w:rsidP="00151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468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151468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Pr="00FD4E4D" w:rsidRDefault="00E6766B" w:rsidP="001514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468">
        <w:rPr>
          <w:rFonts w:ascii="Times New Roman" w:hAnsi="Times New Roman"/>
          <w:b/>
          <w:sz w:val="26"/>
          <w:szCs w:val="26"/>
        </w:rPr>
        <w:t xml:space="preserve">на </w:t>
      </w:r>
      <w:r w:rsidR="0099516A" w:rsidRPr="00151468">
        <w:rPr>
          <w:rFonts w:ascii="Times New Roman" w:hAnsi="Times New Roman"/>
          <w:b/>
          <w:sz w:val="26"/>
          <w:szCs w:val="26"/>
        </w:rPr>
        <w:t>территории</w:t>
      </w:r>
      <w:r w:rsidR="0099516A">
        <w:rPr>
          <w:rFonts w:ascii="Times New Roman" w:hAnsi="Times New Roman"/>
          <w:b/>
          <w:sz w:val="28"/>
          <w:szCs w:val="28"/>
        </w:rPr>
        <w:t xml:space="preserve"> </w:t>
      </w:r>
      <w:r w:rsidR="0099516A" w:rsidRPr="00F71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1514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B567B3" w:rsidRDefault="00B567B3" w:rsidP="00E6766B">
      <w:pPr>
        <w:pStyle w:val="Default"/>
        <w:ind w:firstLine="709"/>
        <w:jc w:val="both"/>
        <w:rPr>
          <w:sz w:val="26"/>
          <w:szCs w:val="26"/>
        </w:rPr>
      </w:pPr>
    </w:p>
    <w:p w:rsidR="00E6766B" w:rsidRPr="00B567B3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B567B3">
        <w:rPr>
          <w:sz w:val="26"/>
          <w:szCs w:val="26"/>
        </w:rPr>
        <w:t xml:space="preserve">При осуществлении </w:t>
      </w:r>
      <w:r w:rsidR="0099516A" w:rsidRPr="00B567B3">
        <w:rPr>
          <w:sz w:val="26"/>
          <w:szCs w:val="26"/>
        </w:rPr>
        <w:t>муниципального контроля</w:t>
      </w:r>
      <w:r w:rsidRPr="00B567B3">
        <w:rPr>
          <w:sz w:val="26"/>
          <w:szCs w:val="26"/>
        </w:rPr>
        <w:t xml:space="preserve"> в сфере благоустройства </w:t>
      </w:r>
      <w:r w:rsidRPr="00B567B3">
        <w:rPr>
          <w:color w:val="auto"/>
          <w:sz w:val="26"/>
          <w:szCs w:val="26"/>
        </w:rPr>
        <w:t xml:space="preserve">на территории </w:t>
      </w:r>
      <w:r w:rsidR="0099516A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B567B3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B567B3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995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99516A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</w:t>
      </w:r>
      <w:r w:rsidR="0099516A" w:rsidRPr="0078695B">
        <w:rPr>
          <w:sz w:val="26"/>
          <w:szCs w:val="26"/>
        </w:rPr>
        <w:t>муниципального контроля</w:t>
      </w:r>
      <w:r w:rsidRPr="0078695B">
        <w:rPr>
          <w:sz w:val="26"/>
          <w:szCs w:val="26"/>
        </w:rPr>
        <w:t xml:space="preserve"> в сфере благоустройства на территории </w:t>
      </w:r>
      <w:r w:rsidR="0099516A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B567B3">
        <w:rPr>
          <w:rFonts w:eastAsia="Times New Roman"/>
          <w:bCs/>
          <w:sz w:val="26"/>
          <w:szCs w:val="26"/>
          <w:lang w:eastAsia="ru-RU"/>
        </w:rPr>
        <w:t xml:space="preserve">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E6766B" w:rsidRPr="0078695B" w:rsidRDefault="00E6766B" w:rsidP="0099516A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  <w:lang w:eastAsia="ru-RU"/>
        </w:rPr>
        <w:t>1) количество плановых контрольных мероприятий,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количество внеплановых контрольных мероприятий,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13) количество направленных в органы прокуратуры заявлений о согласовании проведения </w:t>
      </w:r>
      <w:r w:rsidR="0099516A"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контрольных мероприятий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по которым органами прокуратуры отказано в согласовании,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14) общее количество учтенных объектов контроля на конец отчетного периода;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16) количество учтенных контролируемых лиц на конец отчетного периода;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20) количество жалоб, поданных контролируемыми лицами в досудебном порядке, по </w:t>
      </w:r>
      <w:r w:rsidR="00BC5C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</w:t>
      </w:r>
      <w:r w:rsidR="0099516A"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либо о признании действий (бездействий) должностных лиц контрольного органа недействительными,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E6766B" w:rsidRPr="0078695B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C5C05" w:rsidRDefault="00E6766B" w:rsidP="00995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Индикаторы риска нарушения обязательн</w:t>
      </w:r>
      <w:r w:rsidR="006C5779"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ых требований, используемые для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995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</w:p>
    <w:p w:rsidR="0076522D" w:rsidRPr="0078695B" w:rsidRDefault="0076522D" w:rsidP="00BC5C0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BC5C05">
        <w:rPr>
          <w:rFonts w:ascii="Times New Roman" w:hAnsi="Times New Roman" w:cs="Times New Roman"/>
        </w:rPr>
        <w:t>на иных территориях общего пользования.</w:t>
      </w:r>
      <w:r w:rsidRPr="00BC5C05">
        <w:rPr>
          <w:rFonts w:ascii="Times New Roman" w:hAnsi="Times New Roman" w:cs="Times New Roman"/>
          <w:color w:val="000000"/>
        </w:rPr>
        <w:t xml:space="preserve"> 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2. Наличие на прилегающей территории</w:t>
      </w:r>
      <w:r w:rsidRPr="00BC5C05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BC5C05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4. Наличие препятствующей </w:t>
      </w: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BC5C05">
        <w:rPr>
          <w:rFonts w:ascii="Times New Roman" w:hAnsi="Times New Roman" w:cs="Times New Roman"/>
          <w:color w:val="000000"/>
          <w:sz w:val="26"/>
          <w:szCs w:val="26"/>
        </w:rPr>
        <w:t>наледи на прилегающих территориях.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5. Наличие сосулек на кровлях зданий, сооружений.</w:t>
      </w:r>
    </w:p>
    <w:p w:rsidR="0076522D" w:rsidRPr="00BC5C05" w:rsidRDefault="0076522D" w:rsidP="00BC5C05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C5C05">
        <w:rPr>
          <w:rStyle w:val="ad"/>
          <w:color w:val="000000"/>
          <w:sz w:val="26"/>
          <w:szCs w:val="26"/>
        </w:rPr>
        <w:t>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10. Размещение транспортных средств на газоне или иной </w:t>
      </w:r>
      <w:r w:rsidR="0099516A" w:rsidRPr="00BC5C05">
        <w:rPr>
          <w:rFonts w:ascii="Times New Roman" w:hAnsi="Times New Roman" w:cs="Times New Roman"/>
          <w:color w:val="000000"/>
          <w:sz w:val="26"/>
          <w:szCs w:val="26"/>
        </w:rPr>
        <w:t>озеленённой,</w:t>
      </w: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C5C05">
        <w:rPr>
          <w:color w:val="000000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C5C05">
        <w:rPr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022A16" w:rsidRPr="00BC5C05" w:rsidRDefault="00022A16" w:rsidP="00BC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22A16" w:rsidRPr="00BC5C05" w:rsidSect="009951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1A" w:rsidRDefault="00C5741A" w:rsidP="0076522D">
      <w:pPr>
        <w:spacing w:after="0" w:line="240" w:lineRule="auto"/>
      </w:pPr>
      <w:r>
        <w:separator/>
      </w:r>
    </w:p>
  </w:endnote>
  <w:endnote w:type="continuationSeparator" w:id="0">
    <w:p w:rsidR="00C5741A" w:rsidRDefault="00C5741A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1A" w:rsidRDefault="00C5741A" w:rsidP="0076522D">
      <w:pPr>
        <w:spacing w:after="0" w:line="240" w:lineRule="auto"/>
      </w:pPr>
      <w:r>
        <w:separator/>
      </w:r>
    </w:p>
  </w:footnote>
  <w:footnote w:type="continuationSeparator" w:id="0">
    <w:p w:rsidR="00C5741A" w:rsidRDefault="00C5741A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073A25"/>
    <w:rsid w:val="00151468"/>
    <w:rsid w:val="001D523C"/>
    <w:rsid w:val="002B120B"/>
    <w:rsid w:val="00302F7C"/>
    <w:rsid w:val="00471716"/>
    <w:rsid w:val="00637C30"/>
    <w:rsid w:val="006C5779"/>
    <w:rsid w:val="006E0495"/>
    <w:rsid w:val="0076522D"/>
    <w:rsid w:val="0078695B"/>
    <w:rsid w:val="007A4ED1"/>
    <w:rsid w:val="007F01D1"/>
    <w:rsid w:val="008875AC"/>
    <w:rsid w:val="008A5F8D"/>
    <w:rsid w:val="0099516A"/>
    <w:rsid w:val="00A02704"/>
    <w:rsid w:val="00A22CDD"/>
    <w:rsid w:val="00A73123"/>
    <w:rsid w:val="00A8247D"/>
    <w:rsid w:val="00AA09D5"/>
    <w:rsid w:val="00B567B3"/>
    <w:rsid w:val="00BC5C05"/>
    <w:rsid w:val="00BF0640"/>
    <w:rsid w:val="00C5741A"/>
    <w:rsid w:val="00CA3510"/>
    <w:rsid w:val="00D724FC"/>
    <w:rsid w:val="00E6766B"/>
    <w:rsid w:val="00F711EB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58A6-E033-4539-849F-C47A17DA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2022-03-09T07:44:00Z</cp:lastPrinted>
  <dcterms:created xsi:type="dcterms:W3CDTF">2022-02-11T08:12:00Z</dcterms:created>
  <dcterms:modified xsi:type="dcterms:W3CDTF">2022-04-11T02:08:00Z</dcterms:modified>
</cp:coreProperties>
</file>