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BA73DD" w:rsidP="00BA73DD">
      <w:pPr>
        <w:jc w:val="both"/>
        <w:rPr>
          <w:szCs w:val="26"/>
        </w:rPr>
      </w:pPr>
      <w:r>
        <w:rPr>
          <w:szCs w:val="26"/>
        </w:rPr>
        <w:t>1</w:t>
      </w:r>
      <w:r w:rsidR="00B569AD">
        <w:rPr>
          <w:szCs w:val="26"/>
        </w:rPr>
        <w:t>8</w:t>
      </w:r>
      <w:r>
        <w:rPr>
          <w:szCs w:val="26"/>
        </w:rPr>
        <w:t>.1</w:t>
      </w:r>
      <w:r w:rsidR="00B569AD">
        <w:rPr>
          <w:szCs w:val="26"/>
        </w:rPr>
        <w:t>2</w:t>
      </w:r>
      <w:r>
        <w:rPr>
          <w:szCs w:val="26"/>
        </w:rPr>
        <w:t>.2015</w:t>
      </w:r>
      <w:r w:rsidRPr="00081D2B">
        <w:rPr>
          <w:szCs w:val="26"/>
        </w:rPr>
        <w:t xml:space="preserve">                                                 </w:t>
      </w:r>
      <w:r w:rsidRPr="00081D2B">
        <w:rPr>
          <w:szCs w:val="26"/>
        </w:rPr>
        <w:tab/>
      </w:r>
      <w:r w:rsidRPr="00081D2B">
        <w:rPr>
          <w:szCs w:val="26"/>
        </w:rPr>
        <w:tab/>
      </w:r>
      <w:r w:rsidRPr="00081D2B">
        <w:rPr>
          <w:szCs w:val="26"/>
        </w:rPr>
        <w:tab/>
        <w:t xml:space="preserve">           </w:t>
      </w:r>
      <w:r w:rsidRPr="00081D2B">
        <w:rPr>
          <w:szCs w:val="26"/>
        </w:rPr>
        <w:tab/>
      </w:r>
      <w:r>
        <w:rPr>
          <w:szCs w:val="26"/>
        </w:rPr>
        <w:tab/>
      </w:r>
      <w:r w:rsidRPr="00081D2B">
        <w:rPr>
          <w:szCs w:val="26"/>
        </w:rPr>
        <w:t xml:space="preserve">№ </w:t>
      </w:r>
      <w:r w:rsidR="00EB5420">
        <w:rPr>
          <w:szCs w:val="26"/>
        </w:rPr>
        <w:t>80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081D2B" w:rsidRDefault="00EB5420" w:rsidP="0027530D">
            <w:pPr>
              <w:jc w:val="both"/>
              <w:rPr>
                <w:szCs w:val="26"/>
              </w:rPr>
            </w:pPr>
            <w:r w:rsidRPr="00C03A4D">
              <w:rPr>
                <w:spacing w:val="-3"/>
                <w:szCs w:val="26"/>
              </w:rPr>
              <w:t>Об утверждении Положения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Кировского сельсовета»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BA73DD" w:rsidRPr="00081D2B" w:rsidRDefault="0027530D" w:rsidP="00BA73DD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proofErr w:type="gramStart"/>
      <w:r w:rsidR="00EB5420" w:rsidRPr="00C03A4D">
        <w:rPr>
          <w:rFonts w:eastAsia="Calibri"/>
          <w:bCs/>
          <w:szCs w:val="26"/>
          <w:lang w:eastAsia="en-US"/>
        </w:rPr>
        <w:t xml:space="preserve">В соответствии со </w:t>
      </w:r>
      <w:hyperlink r:id="rId8" w:history="1">
        <w:r w:rsidR="00EB5420" w:rsidRPr="00C03A4D">
          <w:rPr>
            <w:rFonts w:eastAsia="Calibri"/>
            <w:bCs/>
            <w:szCs w:val="26"/>
            <w:lang w:eastAsia="en-US"/>
          </w:rPr>
          <w:t>статьей 69.2</w:t>
        </w:r>
      </w:hyperlink>
      <w:r w:rsidR="00EB5420" w:rsidRPr="00C03A4D">
        <w:rPr>
          <w:rFonts w:eastAsia="Calibri"/>
          <w:bCs/>
          <w:szCs w:val="26"/>
          <w:lang w:eastAsia="en-US"/>
        </w:rPr>
        <w:t xml:space="preserve"> Бюджетного кодекса Российской Федерации, </w:t>
      </w:r>
      <w:hyperlink r:id="rId9" w:history="1">
        <w:r w:rsidR="00EB5420" w:rsidRPr="00C03A4D">
          <w:rPr>
            <w:rFonts w:eastAsia="Calibri"/>
            <w:bCs/>
            <w:szCs w:val="26"/>
            <w:lang w:eastAsia="en-US"/>
          </w:rPr>
          <w:t>подпунктом 3 пункта 7 статьи 9.2</w:t>
        </w:r>
      </w:hyperlink>
      <w:r w:rsidR="00EB5420" w:rsidRPr="00C03A4D">
        <w:rPr>
          <w:rFonts w:eastAsia="Calibri"/>
          <w:bCs/>
          <w:szCs w:val="26"/>
          <w:lang w:eastAsia="en-US"/>
        </w:rPr>
        <w:t xml:space="preserve"> Федерального закона от 12.01.1996 N 7-ФЗ «О некоммерческих организациях» (с последующими изменениями) и пунктом 3 </w:t>
      </w:r>
      <w:hyperlink r:id="rId10" w:history="1">
        <w:r w:rsidR="00EB5420" w:rsidRPr="00C03A4D">
          <w:rPr>
            <w:rFonts w:eastAsia="Calibri"/>
            <w:bCs/>
            <w:szCs w:val="26"/>
            <w:lang w:eastAsia="en-US"/>
          </w:rPr>
          <w:t>частью 5 статьи 4</w:t>
        </w:r>
      </w:hyperlink>
      <w:r w:rsidR="00EB5420" w:rsidRPr="00C03A4D">
        <w:rPr>
          <w:rFonts w:eastAsia="Calibri"/>
          <w:bCs/>
          <w:szCs w:val="26"/>
          <w:lang w:eastAsia="en-US"/>
        </w:rPr>
        <w:t xml:space="preserve"> Федерального закона от 03.11.2006 N 174-ФЗ «Об автономных учреждениях» (с последующими изменениями), руководствуясь </w:t>
      </w:r>
      <w:r w:rsidR="00EB5420" w:rsidRPr="00C03A4D">
        <w:rPr>
          <w:rFonts w:eastAsia="Calibri"/>
          <w:bCs/>
          <w:color w:val="000000"/>
          <w:szCs w:val="26"/>
          <w:lang w:eastAsia="en-US"/>
        </w:rPr>
        <w:t xml:space="preserve">Уставом </w:t>
      </w:r>
      <w:r w:rsidR="00EB5420" w:rsidRPr="00C03A4D">
        <w:rPr>
          <w:rFonts w:eastAsia="Calibri"/>
          <w:bCs/>
          <w:szCs w:val="26"/>
          <w:lang w:eastAsia="en-US"/>
        </w:rPr>
        <w:t>муниципального образования Кировский сельсовет</w:t>
      </w:r>
      <w:r w:rsidR="00BA73DD" w:rsidRPr="00081D2B">
        <w:rPr>
          <w:szCs w:val="26"/>
        </w:rPr>
        <w:t xml:space="preserve">, администрация Кировского сельсовета     </w:t>
      </w:r>
      <w:proofErr w:type="gramEnd"/>
    </w:p>
    <w:p w:rsidR="00BA73DD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BA73DD" w:rsidRPr="00081D2B" w:rsidRDefault="00BA73DD" w:rsidP="00BA73DD">
      <w:pPr>
        <w:jc w:val="both"/>
        <w:rPr>
          <w:szCs w:val="26"/>
        </w:rPr>
      </w:pPr>
    </w:p>
    <w:p w:rsidR="00EB5420" w:rsidRPr="00C03A4D" w:rsidRDefault="00EB5420" w:rsidP="00EB5420">
      <w:pPr>
        <w:numPr>
          <w:ilvl w:val="0"/>
          <w:numId w:val="4"/>
        </w:numPr>
        <w:shd w:val="clear" w:color="auto" w:fill="FFFFFF"/>
        <w:spacing w:after="200" w:line="276" w:lineRule="auto"/>
        <w:ind w:left="0" w:right="-1" w:firstLine="851"/>
        <w:contextualSpacing/>
        <w:jc w:val="both"/>
        <w:rPr>
          <w:spacing w:val="-3"/>
          <w:szCs w:val="26"/>
        </w:rPr>
      </w:pPr>
      <w:r w:rsidRPr="00C03A4D">
        <w:rPr>
          <w:spacing w:val="-3"/>
          <w:szCs w:val="26"/>
        </w:rPr>
        <w:t>Утвердить Положение 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Кировский сельсовет (приложение 1).</w:t>
      </w:r>
    </w:p>
    <w:p w:rsidR="00EB5420" w:rsidRPr="00C03A4D" w:rsidRDefault="00EB5420" w:rsidP="00EB5420">
      <w:pPr>
        <w:numPr>
          <w:ilvl w:val="0"/>
          <w:numId w:val="4"/>
        </w:numPr>
        <w:shd w:val="clear" w:color="auto" w:fill="FFFFFF"/>
        <w:spacing w:after="200" w:line="276" w:lineRule="auto"/>
        <w:ind w:left="0" w:right="-1" w:firstLine="851"/>
        <w:contextualSpacing/>
        <w:jc w:val="both"/>
        <w:rPr>
          <w:spacing w:val="-3"/>
          <w:szCs w:val="26"/>
        </w:rPr>
      </w:pPr>
      <w:r w:rsidRPr="00C03A4D">
        <w:rPr>
          <w:spacing w:val="-3"/>
          <w:szCs w:val="26"/>
        </w:rPr>
        <w:t>Утвердить примерную форму соглашения о порядке предоставления субсидии на финансовое обеспечение выполнения муниципального задания (приложение 2).</w:t>
      </w:r>
    </w:p>
    <w:p w:rsidR="00EB5420" w:rsidRPr="00C03A4D" w:rsidRDefault="00EB5420" w:rsidP="00EB5420">
      <w:pPr>
        <w:numPr>
          <w:ilvl w:val="0"/>
          <w:numId w:val="4"/>
        </w:numPr>
        <w:shd w:val="clear" w:color="auto" w:fill="FFFFFF"/>
        <w:spacing w:after="200" w:line="276" w:lineRule="auto"/>
        <w:ind w:left="0" w:right="-1" w:firstLine="851"/>
        <w:contextualSpacing/>
        <w:jc w:val="both"/>
        <w:rPr>
          <w:spacing w:val="-3"/>
          <w:szCs w:val="26"/>
        </w:rPr>
      </w:pPr>
      <w:r w:rsidRPr="00C03A4D">
        <w:rPr>
          <w:spacing w:val="-3"/>
          <w:szCs w:val="26"/>
        </w:rPr>
        <w:t>Признать утратившим силу постановление главы муниципального образования Кировский сельсовет от 13.07.2011 № 33 «О формировании  муниципального задания в отношении бюджетных и казенных учреждений Кировского сельсовета и финансовом обеспечении выполнения муниципального задания».</w:t>
      </w:r>
    </w:p>
    <w:p w:rsidR="00EB5420" w:rsidRPr="00C03A4D" w:rsidRDefault="00EB5420" w:rsidP="00EB5420">
      <w:pPr>
        <w:tabs>
          <w:tab w:val="left" w:pos="1134"/>
        </w:tabs>
        <w:spacing w:line="276" w:lineRule="auto"/>
        <w:ind w:right="-1" w:firstLine="851"/>
        <w:contextualSpacing/>
        <w:jc w:val="both"/>
        <w:rPr>
          <w:spacing w:val="-3"/>
          <w:szCs w:val="26"/>
        </w:rPr>
      </w:pPr>
      <w:r w:rsidRPr="00C03A4D">
        <w:rPr>
          <w:spacing w:val="-3"/>
          <w:szCs w:val="26"/>
        </w:rPr>
        <w:t>4. Настоящее постановление вступает в силу с 01 января 2016 года, подлежит обязательному опубликованию (обнародованию).</w:t>
      </w:r>
    </w:p>
    <w:p w:rsidR="00BA73DD" w:rsidRPr="00081D2B" w:rsidRDefault="00EB5420" w:rsidP="00EB5420">
      <w:pPr>
        <w:jc w:val="both"/>
        <w:rPr>
          <w:szCs w:val="26"/>
        </w:rPr>
      </w:pPr>
      <w:r w:rsidRPr="00C03A4D">
        <w:rPr>
          <w:spacing w:val="-3"/>
          <w:szCs w:val="26"/>
        </w:rPr>
        <w:t xml:space="preserve">5. </w:t>
      </w:r>
      <w:proofErr w:type="gramStart"/>
      <w:r w:rsidRPr="00C03A4D">
        <w:rPr>
          <w:spacing w:val="-3"/>
          <w:szCs w:val="26"/>
        </w:rPr>
        <w:t>Контроль за</w:t>
      </w:r>
      <w:proofErr w:type="gramEnd"/>
      <w:r w:rsidRPr="00C03A4D">
        <w:rPr>
          <w:spacing w:val="-3"/>
          <w:szCs w:val="26"/>
        </w:rPr>
        <w:t xml:space="preserve"> исполнением настоящего постановления оставляю за собой</w:t>
      </w:r>
    </w:p>
    <w:p w:rsidR="00BA73DD" w:rsidRDefault="00BA73DD" w:rsidP="00BA73DD">
      <w:pPr>
        <w:jc w:val="both"/>
        <w:rPr>
          <w:szCs w:val="26"/>
        </w:rPr>
      </w:pPr>
    </w:p>
    <w:p w:rsidR="00EB5420" w:rsidRPr="00081D2B" w:rsidRDefault="00EB5420" w:rsidP="00BA73DD">
      <w:pPr>
        <w:jc w:val="both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AE4284" w:rsidRDefault="00AE428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4096A" w:rsidRPr="0044096A" w:rsidRDefault="0044096A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  <w:bookmarkStart w:id="0" w:name="_GoBack"/>
      <w:bookmarkEnd w:id="0"/>
      <w:r w:rsidRPr="0044096A">
        <w:rPr>
          <w:rFonts w:eastAsia="Calibri"/>
          <w:szCs w:val="26"/>
          <w:lang w:eastAsia="en-US"/>
        </w:rPr>
        <w:lastRenderedPageBreak/>
        <w:t>Приложение 1</w:t>
      </w:r>
    </w:p>
    <w:p w:rsidR="0044096A" w:rsidRPr="0044096A" w:rsidRDefault="0044096A" w:rsidP="0008279E">
      <w:pPr>
        <w:autoSpaceDE w:val="0"/>
        <w:autoSpaceDN w:val="0"/>
        <w:adjustRightInd w:val="0"/>
        <w:ind w:left="4956"/>
        <w:jc w:val="left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к постановлению</w:t>
      </w:r>
      <w:r w:rsidR="0008279E">
        <w:rPr>
          <w:rFonts w:eastAsia="Calibri"/>
          <w:szCs w:val="26"/>
          <w:lang w:eastAsia="en-US"/>
        </w:rPr>
        <w:t xml:space="preserve"> </w:t>
      </w:r>
      <w:r w:rsidRPr="0044096A">
        <w:rPr>
          <w:rFonts w:eastAsia="Calibri"/>
          <w:szCs w:val="26"/>
          <w:lang w:eastAsia="en-US"/>
        </w:rPr>
        <w:t>администрации Кировского сельсовета</w:t>
      </w:r>
    </w:p>
    <w:p w:rsidR="0044096A" w:rsidRPr="0044096A" w:rsidRDefault="0038524A" w:rsidP="0008279E">
      <w:pPr>
        <w:autoSpaceDE w:val="0"/>
        <w:autoSpaceDN w:val="0"/>
        <w:adjustRightInd w:val="0"/>
        <w:ind w:left="4248" w:firstLine="708"/>
        <w:jc w:val="left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от 18.12.2015  </w:t>
      </w:r>
      <w:r w:rsidR="0044096A" w:rsidRPr="0044096A">
        <w:rPr>
          <w:rFonts w:eastAsia="Calibri"/>
          <w:szCs w:val="26"/>
          <w:lang w:eastAsia="en-US"/>
        </w:rPr>
        <w:t xml:space="preserve"> №</w:t>
      </w:r>
      <w:r>
        <w:rPr>
          <w:rFonts w:eastAsia="Calibri"/>
          <w:szCs w:val="26"/>
          <w:lang w:eastAsia="en-US"/>
        </w:rPr>
        <w:t xml:space="preserve"> 80</w:t>
      </w:r>
    </w:p>
    <w:p w:rsidR="0044096A" w:rsidRPr="0044096A" w:rsidRDefault="0044096A" w:rsidP="0044096A">
      <w:pPr>
        <w:autoSpaceDE w:val="0"/>
        <w:autoSpaceDN w:val="0"/>
        <w:adjustRightInd w:val="0"/>
        <w:ind w:left="6237" w:firstLine="540"/>
        <w:jc w:val="left"/>
        <w:rPr>
          <w:rFonts w:eastAsia="Calibri"/>
          <w:szCs w:val="26"/>
          <w:lang w:eastAsia="en-US"/>
        </w:rPr>
      </w:pPr>
    </w:p>
    <w:p w:rsidR="0044096A" w:rsidRPr="0044096A" w:rsidRDefault="0044096A" w:rsidP="0044096A">
      <w:pPr>
        <w:autoSpaceDE w:val="0"/>
        <w:autoSpaceDN w:val="0"/>
        <w:adjustRightInd w:val="0"/>
        <w:rPr>
          <w:rFonts w:eastAsia="Calibri"/>
          <w:b/>
          <w:bCs/>
          <w:szCs w:val="26"/>
          <w:lang w:eastAsia="en-US"/>
        </w:rPr>
      </w:pPr>
      <w:bookmarkStart w:id="1" w:name="Par49"/>
      <w:bookmarkEnd w:id="1"/>
      <w:r w:rsidRPr="0044096A">
        <w:rPr>
          <w:rFonts w:eastAsia="Calibri"/>
          <w:b/>
          <w:bCs/>
          <w:szCs w:val="26"/>
          <w:lang w:eastAsia="en-US"/>
        </w:rPr>
        <w:t>ПОЛОЖЕНИЕ</w:t>
      </w:r>
    </w:p>
    <w:p w:rsidR="0044096A" w:rsidRPr="0044096A" w:rsidRDefault="0044096A" w:rsidP="0044096A">
      <w:pPr>
        <w:autoSpaceDE w:val="0"/>
        <w:autoSpaceDN w:val="0"/>
        <w:adjustRightInd w:val="0"/>
        <w:rPr>
          <w:rFonts w:eastAsia="Calibri"/>
          <w:b/>
          <w:bCs/>
          <w:szCs w:val="26"/>
          <w:lang w:eastAsia="en-US"/>
        </w:rPr>
      </w:pPr>
      <w:r w:rsidRPr="0044096A">
        <w:rPr>
          <w:rFonts w:eastAsia="Calibri"/>
          <w:b/>
          <w:bCs/>
          <w:szCs w:val="26"/>
          <w:lang w:eastAsia="en-US"/>
        </w:rPr>
        <w:t>О ФОРМИРОВАНИИ И ФИНАНСОВОМ ОБЕСПЕЧЕНИИ ВЫПОЛНЕНИЯ</w:t>
      </w:r>
    </w:p>
    <w:p w:rsidR="0044096A" w:rsidRPr="0044096A" w:rsidRDefault="0044096A" w:rsidP="0044096A">
      <w:pPr>
        <w:autoSpaceDE w:val="0"/>
        <w:autoSpaceDN w:val="0"/>
        <w:adjustRightInd w:val="0"/>
        <w:rPr>
          <w:rFonts w:eastAsia="Calibri"/>
          <w:b/>
          <w:bCs/>
          <w:szCs w:val="26"/>
          <w:lang w:eastAsia="en-US"/>
        </w:rPr>
      </w:pPr>
      <w:r w:rsidRPr="0044096A">
        <w:rPr>
          <w:rFonts w:eastAsia="Calibri"/>
          <w:b/>
          <w:bCs/>
          <w:szCs w:val="26"/>
          <w:lang w:eastAsia="en-US"/>
        </w:rPr>
        <w:t xml:space="preserve">МУНИЦИПАЛЬНОГО ЗАДАНИЯ НА ОКАЗАНИЕ </w:t>
      </w:r>
      <w:proofErr w:type="gramStart"/>
      <w:r w:rsidRPr="0044096A">
        <w:rPr>
          <w:rFonts w:eastAsia="Calibri"/>
          <w:b/>
          <w:bCs/>
          <w:szCs w:val="26"/>
          <w:lang w:eastAsia="en-US"/>
        </w:rPr>
        <w:t>МУНИЦИПАЛЬНЫХ</w:t>
      </w:r>
      <w:proofErr w:type="gramEnd"/>
    </w:p>
    <w:p w:rsidR="0044096A" w:rsidRPr="0044096A" w:rsidRDefault="0044096A" w:rsidP="0044096A">
      <w:pPr>
        <w:autoSpaceDE w:val="0"/>
        <w:autoSpaceDN w:val="0"/>
        <w:adjustRightInd w:val="0"/>
        <w:rPr>
          <w:rFonts w:eastAsia="Calibri"/>
          <w:b/>
          <w:bCs/>
          <w:szCs w:val="26"/>
          <w:lang w:eastAsia="en-US"/>
        </w:rPr>
      </w:pPr>
      <w:r w:rsidRPr="0044096A">
        <w:rPr>
          <w:rFonts w:eastAsia="Calibri"/>
          <w:b/>
          <w:bCs/>
          <w:szCs w:val="26"/>
          <w:lang w:eastAsia="en-US"/>
        </w:rPr>
        <w:t>УСЛУГ (ВЫПОЛНЕНИЕ РАБОТ) МУНИЦИПАЛЬНЫМИ УЧРЕЖДЕНИЯМИ</w:t>
      </w:r>
      <w:r w:rsidR="0038524A">
        <w:rPr>
          <w:rFonts w:eastAsia="Calibri"/>
          <w:b/>
          <w:bCs/>
          <w:szCs w:val="26"/>
          <w:lang w:eastAsia="en-US"/>
        </w:rPr>
        <w:t xml:space="preserve"> КИРОВСКОГО СЕЛЬСОВЕТА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44096A" w:rsidRPr="0044096A" w:rsidRDefault="0044096A" w:rsidP="0044096A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Настоящее Положение определяет условия и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бюджетными, автономными и казенными учреждениями.</w:t>
      </w:r>
    </w:p>
    <w:p w:rsidR="0044096A" w:rsidRPr="0044096A" w:rsidRDefault="0044096A" w:rsidP="0044096A">
      <w:pPr>
        <w:autoSpaceDE w:val="0"/>
        <w:autoSpaceDN w:val="0"/>
        <w:adjustRightInd w:val="0"/>
        <w:ind w:firstLine="851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Принятие решения о разработке муниципального задания на оказание муниципальных услуг (выполнение работ) казенным учреждением осуществляется исполнительным органом власти, осуществляющим бюджетные полномочия главного распорядителя бюджетных средств.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proofErr w:type="gramStart"/>
      <w:r w:rsidRPr="0044096A">
        <w:rPr>
          <w:rFonts w:eastAsia="Calibri"/>
          <w:szCs w:val="26"/>
          <w:lang w:eastAsia="en-US"/>
        </w:rPr>
        <w:t>Муниципальное задание формируется на срок до одного года в случае утверждения бюджета муниципального образования Кировский сельсовет на очередной финансовый год и на срок до трех лет в случае утверждения бюджета муниципального образования Кировский сельсовет на очередной финансовый год и плановый период для каждого муниципального учреждения по каждой оказываемой данным учреждением муниципальной услуге (выполняемой работе).</w:t>
      </w:r>
      <w:proofErr w:type="gramEnd"/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ассигнований, предусмотренных в бюджете муниципального образования Кировский сельсовет для финансового обеспечения выполнения муниципального задания, муниципальное задание подлежит корректировке.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2. Формирование и утверждение муниципального задания для бюджетных, автономных учреждений осуществляют органы исполнительной власти, наделенные отдельными полномочиями и функциями учредителя.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Для казенных учреждений формирование и утверждение муниципального задания осуществляет главный распорядитель средств бюджета муниципального образования (далее - ГРБС), в ведении которого находится данное учреждение.</w:t>
      </w:r>
    </w:p>
    <w:p w:rsidR="0044096A" w:rsidRPr="0044096A" w:rsidRDefault="00D3609F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hyperlink w:anchor="Par143" w:history="1">
        <w:r w:rsidR="0044096A" w:rsidRPr="0044096A">
          <w:rPr>
            <w:rFonts w:eastAsia="Calibri"/>
            <w:szCs w:val="26"/>
            <w:lang w:eastAsia="en-US"/>
          </w:rPr>
          <w:t>Муниципальное задание</w:t>
        </w:r>
      </w:hyperlink>
      <w:r w:rsidR="0044096A" w:rsidRPr="0044096A">
        <w:rPr>
          <w:rFonts w:eastAsia="Calibri"/>
          <w:szCs w:val="26"/>
          <w:lang w:eastAsia="en-US"/>
        </w:rPr>
        <w:t xml:space="preserve"> формируется по форме согласно приложению к настоящему Положению.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3. </w:t>
      </w:r>
      <w:hyperlink w:anchor="Par143" w:history="1">
        <w:r w:rsidRPr="0044096A">
          <w:rPr>
            <w:rFonts w:eastAsia="Calibri"/>
            <w:szCs w:val="26"/>
            <w:lang w:eastAsia="en-US"/>
          </w:rPr>
          <w:t>Муниципальное задание</w:t>
        </w:r>
      </w:hyperlink>
      <w:r w:rsidRPr="0044096A">
        <w:rPr>
          <w:rFonts w:eastAsia="Calibri"/>
          <w:szCs w:val="26"/>
          <w:lang w:eastAsia="en-US"/>
        </w:rPr>
        <w:t xml:space="preserve"> формируется одновременно с проектом бюджета муниципального образования Кировский сельсовет на очередной финансовый год (на очередной финансовый год и плановый период). 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Утверждение</w:t>
      </w:r>
      <w:hyperlink w:anchor="Par143" w:history="1">
        <w:r w:rsidRPr="0044096A">
          <w:rPr>
            <w:rFonts w:eastAsia="Calibri"/>
            <w:szCs w:val="26"/>
            <w:lang w:eastAsia="en-US"/>
          </w:rPr>
          <w:t xml:space="preserve"> муниципального задания</w:t>
        </w:r>
      </w:hyperlink>
      <w:r w:rsidRPr="0044096A">
        <w:rPr>
          <w:rFonts w:eastAsia="Calibri"/>
          <w:szCs w:val="26"/>
          <w:lang w:eastAsia="en-US"/>
        </w:rPr>
        <w:t xml:space="preserve"> производится не позднее одного месяца со дня официального </w:t>
      </w:r>
      <w:proofErr w:type="gramStart"/>
      <w:r w:rsidRPr="0044096A">
        <w:rPr>
          <w:rFonts w:eastAsia="Calibri"/>
          <w:szCs w:val="26"/>
          <w:lang w:eastAsia="en-US"/>
        </w:rPr>
        <w:t>опубликования решения Совета депутатов администрации Кировского сельсовета</w:t>
      </w:r>
      <w:proofErr w:type="gramEnd"/>
      <w:r w:rsidRPr="0044096A">
        <w:rPr>
          <w:rFonts w:eastAsia="Calibri"/>
          <w:szCs w:val="26"/>
          <w:lang w:eastAsia="en-US"/>
        </w:rPr>
        <w:t xml:space="preserve"> о бюджете муниципального образования </w:t>
      </w:r>
      <w:r w:rsidRPr="0044096A">
        <w:rPr>
          <w:rFonts w:eastAsia="Calibri"/>
          <w:szCs w:val="26"/>
          <w:lang w:eastAsia="en-US"/>
        </w:rPr>
        <w:lastRenderedPageBreak/>
        <w:t>Алтайский район на очередной финансовый год (на очередной финансовый год и плановый период).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4. </w:t>
      </w:r>
      <w:hyperlink w:anchor="Par143" w:history="1">
        <w:r w:rsidRPr="0044096A">
          <w:rPr>
            <w:rFonts w:eastAsia="Calibri"/>
            <w:szCs w:val="26"/>
            <w:lang w:eastAsia="en-US"/>
          </w:rPr>
          <w:t>Муниципальное задание</w:t>
        </w:r>
      </w:hyperlink>
      <w:r w:rsidRPr="0044096A">
        <w:rPr>
          <w:rFonts w:eastAsia="Calibri"/>
          <w:szCs w:val="26"/>
          <w:lang w:eastAsia="en-US"/>
        </w:rPr>
        <w:t xml:space="preserve"> содержит: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данные об объеме средств на выполнение муниципального задания;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порядок </w:t>
      </w:r>
      <w:proofErr w:type="gramStart"/>
      <w:r w:rsidRPr="0044096A">
        <w:rPr>
          <w:rFonts w:eastAsia="Calibri"/>
          <w:szCs w:val="26"/>
          <w:lang w:eastAsia="en-US"/>
        </w:rPr>
        <w:t>контроля за</w:t>
      </w:r>
      <w:proofErr w:type="gramEnd"/>
      <w:r w:rsidRPr="0044096A">
        <w:rPr>
          <w:rFonts w:eastAsia="Calibri"/>
          <w:szCs w:val="26"/>
          <w:lang w:eastAsia="en-US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требования к отчетности об исполнении </w:t>
      </w:r>
      <w:hyperlink w:anchor="Par143" w:history="1">
        <w:r w:rsidRPr="0044096A">
          <w:rPr>
            <w:rFonts w:eastAsia="Calibri"/>
            <w:szCs w:val="26"/>
            <w:lang w:eastAsia="en-US"/>
          </w:rPr>
          <w:t>муниципального задания</w:t>
        </w:r>
      </w:hyperlink>
      <w:r w:rsidRPr="0044096A">
        <w:rPr>
          <w:rFonts w:eastAsia="Calibri"/>
          <w:szCs w:val="26"/>
          <w:lang w:eastAsia="en-US"/>
        </w:rPr>
        <w:t>.</w:t>
      </w:r>
    </w:p>
    <w:p w:rsidR="0044096A" w:rsidRPr="0044096A" w:rsidRDefault="00D3609F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hyperlink w:anchor="Par143" w:history="1">
        <w:r w:rsidR="0044096A" w:rsidRPr="0044096A">
          <w:rPr>
            <w:rFonts w:eastAsia="Calibri"/>
            <w:szCs w:val="26"/>
            <w:lang w:eastAsia="en-US"/>
          </w:rPr>
          <w:t>Муниципальное задание</w:t>
        </w:r>
      </w:hyperlink>
      <w:r w:rsidR="0044096A" w:rsidRPr="0044096A">
        <w:rPr>
          <w:rFonts w:eastAsia="Calibri"/>
          <w:szCs w:val="26"/>
          <w:lang w:eastAsia="en-US"/>
        </w:rPr>
        <w:t xml:space="preserve"> на оказание муниципальных услуг физическим и юридическим лицам также должно содержать: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определение категорий физических и (или) юридических лиц, являющихся потребителями муниципальных услуг;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порядок оказания муниципальных услуг;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предельные цены (тарифы) на оплату муниципальных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5. </w:t>
      </w:r>
      <w:hyperlink w:anchor="Par143" w:history="1">
        <w:r w:rsidRPr="0044096A">
          <w:rPr>
            <w:rFonts w:eastAsia="Calibri"/>
            <w:szCs w:val="26"/>
            <w:lang w:eastAsia="en-US"/>
          </w:rPr>
          <w:t>Муниципальное задание</w:t>
        </w:r>
      </w:hyperlink>
      <w:r w:rsidRPr="0044096A">
        <w:rPr>
          <w:rFonts w:eastAsia="Calibri"/>
          <w:szCs w:val="26"/>
          <w:lang w:eastAsia="en-US"/>
        </w:rPr>
        <w:t xml:space="preserve"> формируется и утверждается с учетом: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потребности в муниципальных услугах, оцениваемых на основании прогнозируемой динамики количества потребителей муниципальных услуг, уровня удовлетворенности существующим объемом и качеством муниципальных услуг и возможностей муниципальных учреждений по оказанию муниципальных услуг, либо работ и возможностей по их выполнению;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расходов на содержание недвижимого имущества и особо ценного движимого имущества, закрепленного за муниципальным учреждением учредителем (ГРБС) или приобретенного муниципальным учреждением за счет средств, выделенных ему на приобретение такого имущества учредителем (ГРБС),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proofErr w:type="gramStart"/>
      <w:r w:rsidRPr="0044096A">
        <w:rPr>
          <w:rFonts w:eastAsia="Calibri"/>
          <w:szCs w:val="26"/>
          <w:lang w:eastAsia="en-US"/>
        </w:rPr>
        <w:t>сданного в аренду с согласия органа исполнительной власти, осуществляющего отдельные полномочия и функции учредителя (ГРБС), недвижимого имущества или особо ценного движимого имущества, закрепленного за муниципальным учреждением органа исполнительной власти, осуществляющим отдельные полномочия и функции учредителя (ГРБС), или приобретенного этим муниципальным учреждением за счет средств, выделенных ему органом исполнительной власти, осуществляющим отдельные полномочия и функции учредителя (ГРБС), на приобретение такого имущества</w:t>
      </w:r>
      <w:proofErr w:type="gramEnd"/>
      <w:r w:rsidRPr="0044096A">
        <w:rPr>
          <w:rFonts w:eastAsia="Calibri"/>
          <w:szCs w:val="26"/>
          <w:lang w:eastAsia="en-US"/>
        </w:rPr>
        <w:t xml:space="preserve">, финансовое обеспечение </w:t>
      </w:r>
      <w:proofErr w:type="gramStart"/>
      <w:r w:rsidRPr="0044096A">
        <w:rPr>
          <w:rFonts w:eastAsia="Calibri"/>
          <w:szCs w:val="26"/>
          <w:lang w:eastAsia="en-US"/>
        </w:rPr>
        <w:t>содержания</w:t>
      </w:r>
      <w:proofErr w:type="gramEnd"/>
      <w:r w:rsidRPr="0044096A">
        <w:rPr>
          <w:rFonts w:eastAsia="Calibri"/>
          <w:szCs w:val="26"/>
          <w:lang w:eastAsia="en-US"/>
        </w:rPr>
        <w:t xml:space="preserve"> которого органом исполнительной власти, осуществляющим отдельные полномочия и функции учредителя (ГРБС), не осуществляется;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показателей выполнения муниципальным учреждением муниципального задания в отчетном финансовом году;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объемов бюджетных ассигнований, доведенных в установленном порядке до органа исполнительной власти, осуществляющего отдельные полномочия и функции учредителя (ГРБС) муниципального учреждения, на эти цели.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При оказании в случаях, установленных законодательством Российской Федерации, муниципальными учреждениями муниципальных услуг (выполнении </w:t>
      </w:r>
      <w:r w:rsidRPr="0044096A">
        <w:rPr>
          <w:rFonts w:eastAsia="Calibri"/>
          <w:szCs w:val="26"/>
          <w:lang w:eastAsia="en-US"/>
        </w:rPr>
        <w:lastRenderedPageBreak/>
        <w:t>работ) гражданам и юридическим лицам за плату в пределах установленного</w:t>
      </w:r>
      <w:hyperlink w:anchor="Par143" w:history="1">
        <w:r w:rsidRPr="0044096A">
          <w:rPr>
            <w:rFonts w:eastAsia="Calibri"/>
            <w:szCs w:val="26"/>
            <w:lang w:eastAsia="en-US"/>
          </w:rPr>
          <w:t xml:space="preserve"> муниципального задания</w:t>
        </w:r>
      </w:hyperlink>
      <w:r w:rsidRPr="0044096A">
        <w:rPr>
          <w:rFonts w:eastAsia="Calibri"/>
          <w:szCs w:val="26"/>
          <w:lang w:eastAsia="en-US"/>
        </w:rPr>
        <w:t xml:space="preserve"> размер указанных субсидий рассчитывается с учетом средств, планируемых к поступлению от потребителей указанных услуг (работ).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6. 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образования на соответствующие цели.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7. Финансовое обеспечение выполнения </w:t>
      </w:r>
      <w:hyperlink w:anchor="Par143" w:history="1">
        <w:r w:rsidRPr="0044096A">
          <w:rPr>
            <w:rFonts w:eastAsia="Calibri"/>
            <w:szCs w:val="26"/>
            <w:lang w:eastAsia="en-US"/>
          </w:rPr>
          <w:t>муниципального задания</w:t>
        </w:r>
      </w:hyperlink>
      <w:r w:rsidRPr="0044096A">
        <w:rPr>
          <w:rFonts w:eastAsia="Calibri"/>
          <w:szCs w:val="26"/>
          <w:lang w:eastAsia="en-US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ГРБС, в ведении которых находятся казенные учреждения, при определении показателей бюджетной сметы вправе использовать данные о нормативных затратах на оказание муниципальных услуг и нормативных затратах на содержание имущества, переданного на праве оперативного управления казенному учреждению.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Порядок определения указанных затрат утверждается главным распорядителям средств бюджета муниципального образования, в ведении которых находятся муниципальные казенные учреждения. 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8. Финансовое обеспечение выполнения муниципального задания автономными и бюджетными учреждениями осуществляется за счет бюджетных ассигнований путем предоставления субсидии.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bookmarkStart w:id="2" w:name="Par92"/>
      <w:bookmarkEnd w:id="2"/>
      <w:r w:rsidRPr="0044096A">
        <w:rPr>
          <w:rFonts w:eastAsia="Calibri"/>
          <w:szCs w:val="26"/>
          <w:lang w:eastAsia="en-US"/>
        </w:rPr>
        <w:t xml:space="preserve">9. </w:t>
      </w:r>
      <w:proofErr w:type="gramStart"/>
      <w:r w:rsidRPr="0044096A">
        <w:rPr>
          <w:rFonts w:eastAsia="Calibri"/>
          <w:szCs w:val="26"/>
          <w:lang w:eastAsia="en-US"/>
        </w:rPr>
        <w:t xml:space="preserve">Размер субсидии на </w:t>
      </w:r>
      <w:hyperlink w:anchor="Par143" w:history="1">
        <w:r w:rsidRPr="0044096A">
          <w:rPr>
            <w:rFonts w:eastAsia="Calibri"/>
            <w:szCs w:val="26"/>
            <w:lang w:eastAsia="en-US"/>
          </w:rPr>
          <w:t>муниципальное задание</w:t>
        </w:r>
      </w:hyperlink>
      <w:r w:rsidRPr="0044096A">
        <w:rPr>
          <w:rFonts w:eastAsia="Calibri"/>
          <w:szCs w:val="26"/>
          <w:lang w:eastAsia="en-US"/>
        </w:rPr>
        <w:t xml:space="preserve"> для бюджетного или автономного учреждения рассчитывается на основании нормативных затрат на оказание муниципальных услуг (выполнение работ) в рамках </w:t>
      </w:r>
      <w:hyperlink w:anchor="Par143" w:history="1">
        <w:r w:rsidRPr="0044096A">
          <w:rPr>
            <w:rFonts w:eastAsia="Calibri"/>
            <w:szCs w:val="26"/>
            <w:lang w:eastAsia="en-US"/>
          </w:rPr>
          <w:t>муниципального задания</w:t>
        </w:r>
      </w:hyperlink>
      <w:r w:rsidRPr="0044096A">
        <w:rPr>
          <w:rFonts w:eastAsia="Calibri"/>
          <w:szCs w:val="26"/>
          <w:lang w:eastAsia="en-US"/>
        </w:rPr>
        <w:t xml:space="preserve"> и нормативных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органом исполнительной власти, осуществляющим отдельные полномочия и функции учредителя, на приобретение такого</w:t>
      </w:r>
      <w:proofErr w:type="gramEnd"/>
      <w:r w:rsidRPr="0044096A">
        <w:rPr>
          <w:rFonts w:eastAsia="Calibri"/>
          <w:szCs w:val="26"/>
          <w:lang w:eastAsia="en-US"/>
        </w:rPr>
        <w:t xml:space="preserve"> имущества (за исключением указанного имущества, сданного в аренду), а также на уплату налогов, в качестве объектов налогообложения по которым признается указанное имущество, в том числе земельные участки.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Порядок определения указанных затрат утверждается органом исполнительной власти, осуществляющим отдельные полномочия и функции учредителя бюджетных или автономных учреждений. 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10. При определении нормативных затрат на оказание муниципальной услуги (выполнение работы) учитываются: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а) нормативные затраты, непосредственно связанные с оказанием муниципальной услуги (выполнением работы);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б) нормативные затраты на общехозяйственные нужды (за исключением затрат, которые учитываются в составе нормативных затрат на содержание имущества муниципального учреждения в соответствии с </w:t>
      </w:r>
      <w:hyperlink w:anchor="Par99" w:history="1">
        <w:r w:rsidRPr="0044096A">
          <w:rPr>
            <w:rFonts w:eastAsia="Calibri"/>
            <w:szCs w:val="26"/>
            <w:lang w:eastAsia="en-US"/>
          </w:rPr>
          <w:t>пунктом 11</w:t>
        </w:r>
      </w:hyperlink>
      <w:r w:rsidRPr="0044096A">
        <w:rPr>
          <w:rFonts w:eastAsia="Calibri"/>
          <w:szCs w:val="26"/>
          <w:lang w:eastAsia="en-US"/>
        </w:rPr>
        <w:t xml:space="preserve"> настоящего Положения).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bookmarkStart w:id="3" w:name="Par99"/>
      <w:bookmarkEnd w:id="3"/>
      <w:r w:rsidRPr="0044096A">
        <w:rPr>
          <w:rFonts w:eastAsia="Calibri"/>
          <w:szCs w:val="26"/>
          <w:lang w:eastAsia="en-US"/>
        </w:rPr>
        <w:t xml:space="preserve">11. Нормативные затраты на содержание имущества муниципального учреждения, указанные в </w:t>
      </w:r>
      <w:hyperlink w:anchor="Par92" w:history="1">
        <w:r w:rsidRPr="0044096A">
          <w:rPr>
            <w:rFonts w:eastAsia="Calibri"/>
            <w:szCs w:val="26"/>
            <w:lang w:eastAsia="en-US"/>
          </w:rPr>
          <w:t>пункте 9</w:t>
        </w:r>
      </w:hyperlink>
      <w:r w:rsidRPr="0044096A">
        <w:rPr>
          <w:rFonts w:eastAsia="Calibri"/>
          <w:szCs w:val="26"/>
          <w:lang w:eastAsia="en-US"/>
        </w:rPr>
        <w:t xml:space="preserve"> настоящего Порядка, рассчитываются с учетом затрат </w:t>
      </w:r>
      <w:proofErr w:type="gramStart"/>
      <w:r w:rsidRPr="0044096A">
        <w:rPr>
          <w:rFonts w:eastAsia="Calibri"/>
          <w:szCs w:val="26"/>
          <w:lang w:eastAsia="en-US"/>
        </w:rPr>
        <w:t>на</w:t>
      </w:r>
      <w:proofErr w:type="gramEnd"/>
      <w:r w:rsidRPr="0044096A">
        <w:rPr>
          <w:rFonts w:eastAsia="Calibri"/>
          <w:szCs w:val="26"/>
          <w:lang w:eastAsia="en-US"/>
        </w:rPr>
        <w:t>: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а) потребление электрической энергии;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б) горячее и холодное водоснабжение;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в) потребление тепловой энергии;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lastRenderedPageBreak/>
        <w:t>г) уплату налогов, в качестве объекта налогообложения, по которым признается недвижимое и особо ценное движимое имущество, закрепленное за учреждением или приобретенное им за счет средств, выделенных автономному или бюджетному учреждению органом исполнительной власти, осуществляющим отдельные полномочия и функции учредителя, на приобретение такого имущества, в том числе земельные участки.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12. Предоставление автономному или бюджетному учреждению субсидии осуществляется на основании соглашения, заключенного с органом исполнительной власти, осуществляющим отдельные полномочия и функции учредителя.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13. Финансирование обеспечения выполнения муниципального задания осуществляется на основании отчетов о выполнении муниципального задания, при этом орган исполнительной власти, осуществляющий отдельные полномочия и функции учредителя, вправе осуществлять авансирование расходов на обеспечение выполнения муниципального задания на основании документов, подтверждающих данную потребность.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14. </w:t>
      </w:r>
      <w:proofErr w:type="gramStart"/>
      <w:r w:rsidRPr="0044096A">
        <w:rPr>
          <w:rFonts w:eastAsia="Calibri"/>
          <w:szCs w:val="26"/>
          <w:lang w:eastAsia="en-US"/>
        </w:rPr>
        <w:t>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в порядке, установленном законодательством Российской Федерации (за исключением случаев, установленных федеральным законом).</w:t>
      </w:r>
      <w:proofErr w:type="gramEnd"/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15. Субсидия автономному учреждению зачисляется на счет, открытый в кредитной организации, или на счет территориального органа Федерального казначейства (в случае заключения соответствующего соглашения между государственным органом, осуществляющим отдельные полномочия и функции учредителя, и территориальным органом Федерального казначейства).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16. </w:t>
      </w:r>
      <w:proofErr w:type="gramStart"/>
      <w:r w:rsidRPr="0044096A">
        <w:rPr>
          <w:rFonts w:eastAsia="Calibri"/>
          <w:szCs w:val="26"/>
          <w:lang w:eastAsia="en-US"/>
        </w:rPr>
        <w:t xml:space="preserve">В случае если фактически исполненное муниципальным учреждением </w:t>
      </w:r>
      <w:hyperlink w:anchor="Par143" w:history="1">
        <w:r w:rsidRPr="0044096A">
          <w:rPr>
            <w:rFonts w:eastAsia="Calibri"/>
            <w:szCs w:val="26"/>
            <w:lang w:eastAsia="en-US"/>
          </w:rPr>
          <w:t>муниципальное задание</w:t>
        </w:r>
      </w:hyperlink>
      <w:r w:rsidRPr="0044096A">
        <w:rPr>
          <w:rFonts w:eastAsia="Calibri"/>
          <w:szCs w:val="26"/>
          <w:lang w:eastAsia="en-US"/>
        </w:rPr>
        <w:t xml:space="preserve"> не соответствует утвержденным показателям, характеризующим качество и объем предоставляемых услуг (работ), определенный в </w:t>
      </w:r>
      <w:hyperlink w:anchor="Par143" w:history="1">
        <w:r w:rsidRPr="0044096A">
          <w:rPr>
            <w:rFonts w:eastAsia="Calibri"/>
            <w:szCs w:val="26"/>
            <w:lang w:eastAsia="en-US"/>
          </w:rPr>
          <w:t>муниципальном задании</w:t>
        </w:r>
      </w:hyperlink>
      <w:r w:rsidRPr="0044096A">
        <w:rPr>
          <w:rFonts w:eastAsia="Calibri"/>
          <w:szCs w:val="26"/>
          <w:lang w:eastAsia="en-US"/>
        </w:rPr>
        <w:t>, орган исполнительной власти, осуществляющий отдельные полномочия и функции учредителя (ГРБС), сокращает размер субсидии (выделенных средств) и (или) производит процедуру частичного или полного возврата предоставленных муниципальному учреждению субсидий (выделенных средств).</w:t>
      </w:r>
      <w:proofErr w:type="gramEnd"/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 xml:space="preserve">17. </w:t>
      </w:r>
      <w:proofErr w:type="gramStart"/>
      <w:r w:rsidRPr="0044096A">
        <w:rPr>
          <w:rFonts w:eastAsia="Calibri"/>
          <w:szCs w:val="26"/>
          <w:lang w:eastAsia="en-US"/>
        </w:rPr>
        <w:t>Контроль за</w:t>
      </w:r>
      <w:proofErr w:type="gramEnd"/>
      <w:r w:rsidRPr="0044096A">
        <w:rPr>
          <w:rFonts w:eastAsia="Calibri"/>
          <w:szCs w:val="26"/>
          <w:lang w:eastAsia="en-US"/>
        </w:rPr>
        <w:t xml:space="preserve"> выполнением </w:t>
      </w:r>
      <w:hyperlink w:anchor="Par143" w:history="1">
        <w:r w:rsidRPr="0044096A">
          <w:rPr>
            <w:rFonts w:eastAsia="Calibri"/>
            <w:szCs w:val="26"/>
            <w:lang w:eastAsia="en-US"/>
          </w:rPr>
          <w:t>муниципального задания</w:t>
        </w:r>
      </w:hyperlink>
      <w:r w:rsidRPr="0044096A">
        <w:rPr>
          <w:rFonts w:eastAsia="Calibri"/>
          <w:szCs w:val="26"/>
          <w:lang w:eastAsia="en-US"/>
        </w:rPr>
        <w:t xml:space="preserve"> осуществляется: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а) в отношении бюджетных и автономных учреждений - органом исполнительной власти, наделенным отдельными полномочиями и функциями учредителя;</w:t>
      </w:r>
    </w:p>
    <w:p w:rsidR="0044096A" w:rsidRPr="0044096A" w:rsidRDefault="0044096A" w:rsidP="0044096A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б) в отношении казенных учреждений - ГРБС.</w:t>
      </w:r>
    </w:p>
    <w:p w:rsidR="0044096A" w:rsidRDefault="0044096A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</w:p>
    <w:p w:rsidR="0044096A" w:rsidRDefault="0044096A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</w:p>
    <w:p w:rsidR="0044096A" w:rsidRDefault="0044096A" w:rsidP="0027530D">
      <w:pPr>
        <w:pStyle w:val="a4"/>
        <w:ind w:left="4956"/>
        <w:jc w:val="both"/>
        <w:rPr>
          <w:rFonts w:ascii="Times New Roman" w:hAnsi="Times New Roman"/>
          <w:sz w:val="26"/>
          <w:szCs w:val="26"/>
        </w:rPr>
      </w:pPr>
    </w:p>
    <w:p w:rsidR="0038524A" w:rsidRDefault="0038524A" w:rsidP="00EB5420">
      <w:pPr>
        <w:autoSpaceDE w:val="0"/>
        <w:autoSpaceDN w:val="0"/>
        <w:adjustRightInd w:val="0"/>
        <w:ind w:left="5812"/>
        <w:jc w:val="both"/>
        <w:rPr>
          <w:rFonts w:eastAsia="Calibri"/>
          <w:sz w:val="24"/>
          <w:szCs w:val="24"/>
          <w:lang w:eastAsia="en-US"/>
        </w:rPr>
      </w:pPr>
    </w:p>
    <w:p w:rsidR="0038524A" w:rsidRDefault="0038524A" w:rsidP="00EB5420">
      <w:pPr>
        <w:autoSpaceDE w:val="0"/>
        <w:autoSpaceDN w:val="0"/>
        <w:adjustRightInd w:val="0"/>
        <w:ind w:left="5812"/>
        <w:jc w:val="both"/>
        <w:rPr>
          <w:rFonts w:eastAsia="Calibri"/>
          <w:sz w:val="24"/>
          <w:szCs w:val="24"/>
          <w:lang w:eastAsia="en-US"/>
        </w:rPr>
      </w:pPr>
    </w:p>
    <w:p w:rsidR="0038524A" w:rsidRDefault="0038524A" w:rsidP="00EB5420">
      <w:pPr>
        <w:autoSpaceDE w:val="0"/>
        <w:autoSpaceDN w:val="0"/>
        <w:adjustRightInd w:val="0"/>
        <w:ind w:left="5812"/>
        <w:jc w:val="both"/>
        <w:rPr>
          <w:rFonts w:eastAsia="Calibri"/>
          <w:sz w:val="24"/>
          <w:szCs w:val="24"/>
          <w:lang w:eastAsia="en-US"/>
        </w:rPr>
      </w:pPr>
    </w:p>
    <w:p w:rsidR="0038524A" w:rsidRDefault="0038524A" w:rsidP="00EB5420">
      <w:pPr>
        <w:autoSpaceDE w:val="0"/>
        <w:autoSpaceDN w:val="0"/>
        <w:adjustRightInd w:val="0"/>
        <w:ind w:left="5812"/>
        <w:jc w:val="both"/>
        <w:rPr>
          <w:rFonts w:eastAsia="Calibri"/>
          <w:sz w:val="24"/>
          <w:szCs w:val="24"/>
          <w:lang w:eastAsia="en-US"/>
        </w:rPr>
      </w:pPr>
    </w:p>
    <w:p w:rsidR="002B575F" w:rsidRDefault="002B575F" w:rsidP="00EB5420">
      <w:pPr>
        <w:autoSpaceDE w:val="0"/>
        <w:autoSpaceDN w:val="0"/>
        <w:adjustRightInd w:val="0"/>
        <w:ind w:left="5812"/>
        <w:jc w:val="both"/>
        <w:rPr>
          <w:rFonts w:eastAsia="Calibri"/>
          <w:sz w:val="24"/>
          <w:szCs w:val="24"/>
          <w:lang w:eastAsia="en-US"/>
        </w:rPr>
      </w:pPr>
    </w:p>
    <w:p w:rsidR="002B575F" w:rsidRDefault="002B575F" w:rsidP="002B575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B575F" w:rsidRDefault="002B575F" w:rsidP="00EB5420">
      <w:pPr>
        <w:autoSpaceDE w:val="0"/>
        <w:autoSpaceDN w:val="0"/>
        <w:adjustRightInd w:val="0"/>
        <w:ind w:left="5812"/>
        <w:jc w:val="both"/>
        <w:rPr>
          <w:rFonts w:eastAsia="Calibri"/>
          <w:sz w:val="24"/>
          <w:szCs w:val="24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left="5812"/>
        <w:jc w:val="both"/>
        <w:rPr>
          <w:rFonts w:eastAsia="Calibri"/>
          <w:sz w:val="24"/>
          <w:szCs w:val="24"/>
          <w:lang w:eastAsia="en-US"/>
        </w:rPr>
      </w:pPr>
      <w:r w:rsidRPr="00EB5420">
        <w:rPr>
          <w:rFonts w:eastAsia="Calibri"/>
          <w:sz w:val="24"/>
          <w:szCs w:val="24"/>
          <w:lang w:eastAsia="en-US"/>
        </w:rPr>
        <w:t>Приложение 2</w:t>
      </w:r>
    </w:p>
    <w:p w:rsidR="00EB5420" w:rsidRPr="00EB5420" w:rsidRDefault="00EB5420" w:rsidP="00EB5420">
      <w:pPr>
        <w:autoSpaceDE w:val="0"/>
        <w:autoSpaceDN w:val="0"/>
        <w:adjustRightInd w:val="0"/>
        <w:ind w:left="5812"/>
        <w:jc w:val="both"/>
        <w:rPr>
          <w:rFonts w:eastAsia="Calibri"/>
          <w:sz w:val="24"/>
          <w:szCs w:val="24"/>
          <w:lang w:eastAsia="en-US"/>
        </w:rPr>
      </w:pPr>
      <w:r w:rsidRPr="00EB5420">
        <w:rPr>
          <w:rFonts w:eastAsia="Calibri"/>
          <w:sz w:val="24"/>
          <w:szCs w:val="24"/>
          <w:lang w:eastAsia="en-US"/>
        </w:rPr>
        <w:t>к постановлению Администрации</w:t>
      </w:r>
    </w:p>
    <w:p w:rsidR="00EB5420" w:rsidRPr="00EB5420" w:rsidRDefault="0038524A" w:rsidP="00EB5420">
      <w:pPr>
        <w:autoSpaceDE w:val="0"/>
        <w:autoSpaceDN w:val="0"/>
        <w:adjustRightInd w:val="0"/>
        <w:ind w:left="581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Кировского сельсовета</w:t>
      </w:r>
    </w:p>
    <w:p w:rsidR="00EB5420" w:rsidRPr="00EB5420" w:rsidRDefault="002B575F" w:rsidP="00EB5420">
      <w:pPr>
        <w:autoSpaceDE w:val="0"/>
        <w:autoSpaceDN w:val="0"/>
        <w:adjustRightInd w:val="0"/>
        <w:ind w:left="581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</w:t>
      </w:r>
      <w:r w:rsidR="0038524A">
        <w:rPr>
          <w:rFonts w:eastAsia="Calibri"/>
          <w:sz w:val="24"/>
          <w:szCs w:val="24"/>
          <w:lang w:eastAsia="en-US"/>
        </w:rPr>
        <w:t xml:space="preserve"> 18.12.2015 № </w:t>
      </w:r>
      <w:r>
        <w:rPr>
          <w:rFonts w:eastAsia="Calibri"/>
          <w:sz w:val="24"/>
          <w:szCs w:val="24"/>
          <w:lang w:eastAsia="en-US"/>
        </w:rPr>
        <w:t>80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bCs/>
          <w:szCs w:val="26"/>
          <w:lang w:eastAsia="en-US"/>
        </w:rPr>
      </w:pPr>
      <w:bookmarkStart w:id="4" w:name="Par41"/>
      <w:bookmarkEnd w:id="4"/>
      <w:r w:rsidRPr="00EB5420">
        <w:rPr>
          <w:rFonts w:eastAsia="Calibri"/>
          <w:bCs/>
          <w:szCs w:val="26"/>
          <w:lang w:eastAsia="en-US"/>
        </w:rPr>
        <w:t>Примерная форма соглашения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bCs/>
          <w:szCs w:val="26"/>
          <w:lang w:eastAsia="en-US"/>
        </w:rPr>
      </w:pPr>
      <w:r w:rsidRPr="00EB5420">
        <w:rPr>
          <w:rFonts w:eastAsia="Calibri"/>
          <w:bCs/>
          <w:szCs w:val="26"/>
          <w:lang w:eastAsia="en-US"/>
        </w:rPr>
        <w:t xml:space="preserve">о порядке и условиях предоставления субсидии на </w:t>
      </w:r>
      <w:proofErr w:type="gramStart"/>
      <w:r w:rsidRPr="00EB5420">
        <w:rPr>
          <w:rFonts w:eastAsia="Calibri"/>
          <w:bCs/>
          <w:szCs w:val="26"/>
          <w:lang w:eastAsia="en-US"/>
        </w:rPr>
        <w:t>финансовое</w:t>
      </w:r>
      <w:proofErr w:type="gramEnd"/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bCs/>
          <w:szCs w:val="26"/>
          <w:lang w:eastAsia="en-US"/>
        </w:rPr>
      </w:pPr>
      <w:r w:rsidRPr="00EB5420">
        <w:rPr>
          <w:rFonts w:eastAsia="Calibri"/>
          <w:bCs/>
          <w:szCs w:val="26"/>
          <w:lang w:eastAsia="en-US"/>
        </w:rPr>
        <w:t>обеспечение выполнения муниципального задания.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EB5420" w:rsidRPr="00EB5420" w:rsidRDefault="0038524A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с.</w:t>
      </w:r>
      <w:r w:rsidR="00EB5420" w:rsidRPr="00EB5420">
        <w:rPr>
          <w:rFonts w:eastAsia="Calibri"/>
          <w:szCs w:val="26"/>
          <w:lang w:eastAsia="en-US"/>
        </w:rPr>
        <w:t xml:space="preserve"> ____________________                                              "__" _______________ 20__ г.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Учредитель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_______________________________________________________________________</w:t>
      </w:r>
    </w:p>
    <w:p w:rsidR="00EB5420" w:rsidRPr="0038524A" w:rsidRDefault="00EB5420" w:rsidP="00EB5420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 </w:t>
      </w:r>
      <w:proofErr w:type="gramStart"/>
      <w:r w:rsidRPr="0038524A">
        <w:rPr>
          <w:rFonts w:eastAsia="Calibri"/>
          <w:sz w:val="20"/>
          <w:lang w:eastAsia="en-US"/>
        </w:rPr>
        <w:t xml:space="preserve">(наименование </w:t>
      </w:r>
      <w:r w:rsidR="0038524A" w:rsidRPr="0038524A">
        <w:rPr>
          <w:rFonts w:eastAsia="Calibri"/>
          <w:sz w:val="20"/>
          <w:lang w:eastAsia="en-US"/>
        </w:rPr>
        <w:t>муниципального</w:t>
      </w:r>
      <w:r w:rsidRPr="0038524A">
        <w:rPr>
          <w:rFonts w:eastAsia="Calibri"/>
          <w:sz w:val="20"/>
          <w:lang w:eastAsia="en-US"/>
        </w:rPr>
        <w:t xml:space="preserve"> органа исполнительной власти, осуществляющего</w:t>
      </w:r>
      <w:proofErr w:type="gramEnd"/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38524A">
        <w:rPr>
          <w:rFonts w:eastAsia="Calibri"/>
          <w:sz w:val="20"/>
          <w:lang w:eastAsia="en-US"/>
        </w:rPr>
        <w:t xml:space="preserve">    функции и полномочия учредителя муниципального бюджетного учреждения)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в лице руководителя</w:t>
      </w:r>
      <w:r w:rsidR="0038524A">
        <w:rPr>
          <w:rFonts w:eastAsia="Calibri"/>
          <w:szCs w:val="26"/>
          <w:lang w:eastAsia="en-US"/>
        </w:rPr>
        <w:t xml:space="preserve">  </w:t>
      </w:r>
      <w:r w:rsidRPr="00EB5420">
        <w:rPr>
          <w:rFonts w:eastAsia="Calibri"/>
          <w:szCs w:val="26"/>
          <w:lang w:eastAsia="en-US"/>
        </w:rPr>
        <w:t>______________________,</w:t>
      </w:r>
      <w:r w:rsidR="0038524A" w:rsidRPr="0038524A">
        <w:rPr>
          <w:rFonts w:eastAsia="Calibri"/>
          <w:szCs w:val="26"/>
          <w:lang w:eastAsia="en-US"/>
        </w:rPr>
        <w:t xml:space="preserve"> </w:t>
      </w:r>
      <w:r w:rsidR="0038524A" w:rsidRPr="00EB5420">
        <w:rPr>
          <w:rFonts w:eastAsia="Calibri"/>
          <w:szCs w:val="26"/>
          <w:lang w:eastAsia="en-US"/>
        </w:rPr>
        <w:t>действующего на основании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38524A">
        <w:rPr>
          <w:rFonts w:eastAsia="Calibri"/>
          <w:sz w:val="20"/>
          <w:lang w:eastAsia="en-US"/>
        </w:rPr>
        <w:t xml:space="preserve">                   </w:t>
      </w:r>
      <w:r w:rsidR="0038524A">
        <w:rPr>
          <w:rFonts w:eastAsia="Calibri"/>
          <w:sz w:val="20"/>
          <w:lang w:eastAsia="en-US"/>
        </w:rPr>
        <w:t xml:space="preserve">                                                                            </w:t>
      </w:r>
      <w:r w:rsidRPr="0038524A">
        <w:rPr>
          <w:rFonts w:eastAsia="Calibri"/>
          <w:sz w:val="20"/>
          <w:lang w:eastAsia="en-US"/>
        </w:rPr>
        <w:t xml:space="preserve"> (Ф.И.О.)</w:t>
      </w:r>
      <w:r w:rsidRPr="00EB5420">
        <w:rPr>
          <w:rFonts w:eastAsia="Calibri"/>
          <w:szCs w:val="26"/>
          <w:lang w:eastAsia="en-US"/>
        </w:rPr>
        <w:t xml:space="preserve"> _____________________________________________</w:t>
      </w:r>
      <w:r w:rsidR="002B575F">
        <w:rPr>
          <w:rFonts w:eastAsia="Calibri"/>
          <w:szCs w:val="26"/>
          <w:lang w:eastAsia="en-US"/>
        </w:rPr>
        <w:t>_______</w:t>
      </w:r>
      <w:r w:rsidRPr="00EB5420">
        <w:rPr>
          <w:rFonts w:eastAsia="Calibri"/>
          <w:szCs w:val="26"/>
          <w:lang w:eastAsia="en-US"/>
        </w:rPr>
        <w:t>_,</w:t>
      </w:r>
      <w:r w:rsidR="0038524A" w:rsidRPr="0038524A">
        <w:rPr>
          <w:rFonts w:eastAsia="Calibri"/>
          <w:szCs w:val="26"/>
          <w:lang w:eastAsia="en-US"/>
        </w:rPr>
        <w:t xml:space="preserve"> </w:t>
      </w:r>
      <w:r w:rsidR="0038524A" w:rsidRPr="00EB5420">
        <w:rPr>
          <w:rFonts w:eastAsia="Calibri"/>
          <w:szCs w:val="26"/>
          <w:lang w:eastAsia="en-US"/>
        </w:rPr>
        <w:t xml:space="preserve">с одной стороны, и </w:t>
      </w:r>
    </w:p>
    <w:p w:rsidR="002B575F" w:rsidRDefault="002B575F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</w:t>
      </w:r>
      <w:r w:rsidR="00EB5420" w:rsidRPr="0038524A">
        <w:rPr>
          <w:rFonts w:eastAsia="Calibri"/>
          <w:sz w:val="20"/>
          <w:lang w:eastAsia="en-US"/>
        </w:rPr>
        <w:t>(наименование, дата, номер правового акта)</w:t>
      </w:r>
      <w:r w:rsidR="00EB5420" w:rsidRPr="00EB5420">
        <w:rPr>
          <w:rFonts w:eastAsia="Calibri"/>
          <w:szCs w:val="26"/>
          <w:lang w:eastAsia="en-US"/>
        </w:rPr>
        <w:t xml:space="preserve"> </w:t>
      </w:r>
    </w:p>
    <w:p w:rsidR="00EB5420" w:rsidRPr="00EB5420" w:rsidRDefault="002B575F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муниципальное бюджетное </w:t>
      </w:r>
      <w:r w:rsidR="00EB5420" w:rsidRPr="00EB5420">
        <w:rPr>
          <w:rFonts w:eastAsia="Calibri"/>
          <w:szCs w:val="26"/>
          <w:lang w:eastAsia="en-US"/>
        </w:rPr>
        <w:t>учреждение _________</w:t>
      </w:r>
      <w:r>
        <w:rPr>
          <w:rFonts w:eastAsia="Calibri"/>
          <w:szCs w:val="26"/>
          <w:lang w:eastAsia="en-US"/>
        </w:rPr>
        <w:t>_____________</w:t>
      </w:r>
      <w:r w:rsidR="00EB5420" w:rsidRPr="00EB5420">
        <w:rPr>
          <w:rFonts w:eastAsia="Calibri"/>
          <w:szCs w:val="26"/>
          <w:lang w:eastAsia="en-US"/>
        </w:rPr>
        <w:t>______________</w:t>
      </w:r>
      <w:r w:rsidR="0038524A" w:rsidRPr="0038524A">
        <w:rPr>
          <w:rFonts w:eastAsia="Calibri"/>
          <w:szCs w:val="26"/>
          <w:lang w:eastAsia="en-US"/>
        </w:rPr>
        <w:t xml:space="preserve"> 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 </w:t>
      </w:r>
      <w:r w:rsidR="002B575F">
        <w:rPr>
          <w:rFonts w:eastAsia="Calibri"/>
          <w:szCs w:val="26"/>
          <w:lang w:eastAsia="en-US"/>
        </w:rPr>
        <w:t xml:space="preserve">                                                        </w:t>
      </w:r>
      <w:r w:rsidRPr="002B575F">
        <w:rPr>
          <w:rFonts w:eastAsia="Calibri"/>
          <w:sz w:val="20"/>
          <w:lang w:eastAsia="en-US"/>
        </w:rPr>
        <w:t xml:space="preserve">(наименование муниципального бюджетного учреждения) </w:t>
      </w:r>
      <w:r w:rsidRPr="00EB5420">
        <w:rPr>
          <w:rFonts w:eastAsia="Calibri"/>
          <w:szCs w:val="26"/>
          <w:lang w:eastAsia="en-US"/>
        </w:rPr>
        <w:t>(далее - Учреждение) в лице руководителя _________________________________,</w:t>
      </w:r>
    </w:p>
    <w:p w:rsidR="002B575F" w:rsidRPr="002B575F" w:rsidRDefault="00EB5420" w:rsidP="00EB5420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                  </w:t>
      </w:r>
      <w:r w:rsidR="002B575F">
        <w:rPr>
          <w:rFonts w:eastAsia="Calibri"/>
          <w:szCs w:val="26"/>
          <w:lang w:eastAsia="en-US"/>
        </w:rPr>
        <w:t xml:space="preserve">                                                                                     </w:t>
      </w:r>
      <w:r w:rsidRPr="00EB5420">
        <w:rPr>
          <w:rFonts w:eastAsia="Calibri"/>
          <w:szCs w:val="26"/>
          <w:lang w:eastAsia="en-US"/>
        </w:rPr>
        <w:t xml:space="preserve"> </w:t>
      </w:r>
      <w:r w:rsidRPr="002B575F">
        <w:rPr>
          <w:rFonts w:eastAsia="Calibri"/>
          <w:sz w:val="20"/>
          <w:lang w:eastAsia="en-US"/>
        </w:rPr>
        <w:t xml:space="preserve">(Ф.И.О.) 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proofErr w:type="gramStart"/>
      <w:r w:rsidRPr="00EB5420">
        <w:rPr>
          <w:rFonts w:eastAsia="Calibri"/>
          <w:szCs w:val="26"/>
          <w:lang w:eastAsia="en-US"/>
        </w:rPr>
        <w:t>действующего</w:t>
      </w:r>
      <w:proofErr w:type="gramEnd"/>
      <w:r w:rsidRPr="00EB5420">
        <w:rPr>
          <w:rFonts w:eastAsia="Calibri"/>
          <w:szCs w:val="26"/>
          <w:lang w:eastAsia="en-US"/>
        </w:rPr>
        <w:t xml:space="preserve"> на основании ______________</w:t>
      </w:r>
      <w:r w:rsidR="002B575F">
        <w:rPr>
          <w:rFonts w:eastAsia="Calibri"/>
          <w:szCs w:val="26"/>
          <w:lang w:eastAsia="en-US"/>
        </w:rPr>
        <w:t>______________________________</w:t>
      </w:r>
      <w:r w:rsidRPr="00EB5420">
        <w:rPr>
          <w:rFonts w:eastAsia="Calibri"/>
          <w:szCs w:val="26"/>
          <w:lang w:eastAsia="en-US"/>
        </w:rPr>
        <w:t>__,</w:t>
      </w:r>
    </w:p>
    <w:p w:rsidR="002B575F" w:rsidRPr="002B575F" w:rsidRDefault="00EB5420" w:rsidP="00EB5420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2B575F">
        <w:rPr>
          <w:rFonts w:eastAsia="Calibri"/>
          <w:sz w:val="20"/>
          <w:lang w:eastAsia="en-US"/>
        </w:rPr>
        <w:t xml:space="preserve">(наименование, дата, номер правового акта) 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proofErr w:type="gramStart"/>
      <w:r w:rsidRPr="00EB5420">
        <w:rPr>
          <w:rFonts w:eastAsia="Calibri"/>
          <w:szCs w:val="26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outlineLvl w:val="1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1. Предмет Соглашения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Предметом настоящего Соглашения является определение порядка и условий предоставления Учредителем Учреждению субсидии из бюджета муниципального образования Алтайский район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outlineLvl w:val="1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2. Права и обязанности Сторон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2.1. Учредитель обязуется: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2.1.1. Определять размер Субсидии на финансовое обеспечение выполнения муниципального задания (далее - Субсидия):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proofErr w:type="gramStart"/>
      <w:r w:rsidRPr="00EB5420">
        <w:rPr>
          <w:rFonts w:eastAsia="Calibri"/>
          <w:szCs w:val="26"/>
          <w:lang w:eastAsia="en-US"/>
        </w:rPr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</w:t>
      </w:r>
      <w:proofErr w:type="gramEnd"/>
      <w:r w:rsidRPr="00EB5420">
        <w:rPr>
          <w:rFonts w:eastAsia="Calibri"/>
          <w:szCs w:val="26"/>
          <w:lang w:eastAsia="en-US"/>
        </w:rPr>
        <w:t xml:space="preserve"> участки;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lastRenderedPageBreak/>
        <w:t>в соответствии с порядком определения нормативных затрат на оказание муниципальных услуг (выполнение работ) и нормативных затрат на содержание имущества муниципальных бюджетных учреждений, утвержденным Учредителем.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1.3. Перечислять Учреждению Субсидию в соответствии с графиком перечисления Субсидии, являющимся неотъемлемой частью настоящего Соглашения, ежеквартально в сумме, не превышающей 1/4 от годового размера указанной субсидии.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2.2. Учредитель вправе: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2.2.1. Изменять размер предоставляемой </w:t>
      </w:r>
      <w:proofErr w:type="gramStart"/>
      <w:r w:rsidRPr="00EB5420">
        <w:rPr>
          <w:rFonts w:eastAsia="Calibri"/>
          <w:szCs w:val="26"/>
          <w:lang w:eastAsia="en-US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EB5420">
        <w:rPr>
          <w:rFonts w:eastAsia="Calibri"/>
          <w:szCs w:val="26"/>
          <w:lang w:eastAsia="en-US"/>
        </w:rPr>
        <w:t>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2.3. Учреждение обязуется: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2.3.2. 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2.4. Учреждение вправе обращаться </w:t>
      </w:r>
      <w:proofErr w:type="gramStart"/>
      <w:r w:rsidRPr="00EB5420">
        <w:rPr>
          <w:rFonts w:eastAsia="Calibri"/>
          <w:szCs w:val="26"/>
          <w:lang w:eastAsia="en-US"/>
        </w:rPr>
        <w:t>к Учредителю с предложением об изменении размера Субсидии в связи с изменением</w:t>
      </w:r>
      <w:proofErr w:type="gramEnd"/>
      <w:r w:rsidRPr="00EB5420">
        <w:rPr>
          <w:rFonts w:eastAsia="Calibri"/>
          <w:szCs w:val="26"/>
          <w:lang w:eastAsia="en-US"/>
        </w:rPr>
        <w:t xml:space="preserve">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outlineLvl w:val="1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3. Ответственность Сторон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Республики Хакасия.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outlineLvl w:val="1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4. Срок действия Соглашения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EB5420">
        <w:rPr>
          <w:rFonts w:eastAsia="Calibri"/>
          <w:szCs w:val="26"/>
          <w:lang w:eastAsia="en-US"/>
        </w:rPr>
        <w:t>до</w:t>
      </w:r>
      <w:proofErr w:type="gramEnd"/>
      <w:r w:rsidRPr="00EB5420">
        <w:rPr>
          <w:rFonts w:eastAsia="Calibri"/>
          <w:szCs w:val="26"/>
          <w:lang w:eastAsia="en-US"/>
        </w:rPr>
        <w:t xml:space="preserve"> "__" ____________.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outlineLvl w:val="1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5. Заключительные положения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Республики Хакасия.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5.3. Споры между Сторонами решаются путем переговоров или в судебном порядке в соответствии с законодательством Республики Хакасия.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lastRenderedPageBreak/>
        <w:t>5.4. Настоящее Соглашение составлено в двух экземплярах, имеющих одинаковую юридическую силу, на ___ листах каждое (включая приложение) по одному экземпляру для каждой стороны Соглашения.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outlineLvl w:val="1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6. Платежные реквизиты Сторон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Учредитель                                                          Учреждение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Место нахождения                                              Место нахождения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Банковские реквизиты                                       Банковские реквизиты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ИНН                                                                     </w:t>
      </w:r>
      <w:proofErr w:type="spellStart"/>
      <w:proofErr w:type="gramStart"/>
      <w:r w:rsidRPr="00EB5420">
        <w:rPr>
          <w:rFonts w:eastAsia="Calibri"/>
          <w:szCs w:val="26"/>
          <w:lang w:eastAsia="en-US"/>
        </w:rPr>
        <w:t>ИНН</w:t>
      </w:r>
      <w:proofErr w:type="spellEnd"/>
      <w:proofErr w:type="gramEnd"/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БИК                                                                      </w:t>
      </w:r>
      <w:proofErr w:type="spellStart"/>
      <w:r w:rsidRPr="00EB5420">
        <w:rPr>
          <w:rFonts w:eastAsia="Calibri"/>
          <w:szCs w:val="26"/>
          <w:lang w:eastAsia="en-US"/>
        </w:rPr>
        <w:t>БИК</w:t>
      </w:r>
      <w:proofErr w:type="spellEnd"/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proofErr w:type="gramStart"/>
      <w:r w:rsidRPr="00EB5420">
        <w:rPr>
          <w:rFonts w:eastAsia="Calibri"/>
          <w:szCs w:val="26"/>
          <w:lang w:eastAsia="en-US"/>
        </w:rPr>
        <w:t>р</w:t>
      </w:r>
      <w:proofErr w:type="gramEnd"/>
      <w:r w:rsidRPr="00EB5420">
        <w:rPr>
          <w:rFonts w:eastAsia="Calibri"/>
          <w:szCs w:val="26"/>
          <w:lang w:eastAsia="en-US"/>
        </w:rPr>
        <w:t>/с                                                                         р/с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proofErr w:type="gramStart"/>
      <w:r w:rsidRPr="00EB5420">
        <w:rPr>
          <w:rFonts w:eastAsia="Calibri"/>
          <w:szCs w:val="26"/>
          <w:lang w:eastAsia="en-US"/>
        </w:rPr>
        <w:t>л</w:t>
      </w:r>
      <w:proofErr w:type="gramEnd"/>
      <w:r w:rsidRPr="00EB5420">
        <w:rPr>
          <w:rFonts w:eastAsia="Calibri"/>
          <w:szCs w:val="26"/>
          <w:lang w:eastAsia="en-US"/>
        </w:rPr>
        <w:t>/с                                                                        л/с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 Руководитель                                                     </w:t>
      </w:r>
      <w:proofErr w:type="spellStart"/>
      <w:proofErr w:type="gramStart"/>
      <w:r w:rsidRPr="00EB5420">
        <w:rPr>
          <w:rFonts w:eastAsia="Calibri"/>
          <w:szCs w:val="26"/>
          <w:lang w:eastAsia="en-US"/>
        </w:rPr>
        <w:t>Руководитель</w:t>
      </w:r>
      <w:proofErr w:type="spellEnd"/>
      <w:proofErr w:type="gramEnd"/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 _________________________                                _________________________</w:t>
      </w:r>
    </w:p>
    <w:p w:rsidR="00EB5420" w:rsidRPr="002B575F" w:rsidRDefault="00EB5420" w:rsidP="00EB5420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2B575F">
        <w:rPr>
          <w:rFonts w:eastAsia="Calibri"/>
          <w:sz w:val="20"/>
          <w:lang w:eastAsia="en-US"/>
        </w:rPr>
        <w:t xml:space="preserve">        </w:t>
      </w:r>
      <w:r w:rsidR="002B575F">
        <w:rPr>
          <w:rFonts w:eastAsia="Calibri"/>
          <w:sz w:val="20"/>
          <w:lang w:eastAsia="en-US"/>
        </w:rPr>
        <w:t xml:space="preserve">                   </w:t>
      </w:r>
      <w:r w:rsidRPr="002B575F">
        <w:rPr>
          <w:rFonts w:eastAsia="Calibri"/>
          <w:sz w:val="20"/>
          <w:lang w:eastAsia="en-US"/>
        </w:rPr>
        <w:t xml:space="preserve"> (Ф.И.О.)                                                                          (Ф.И.О.)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EB5420" w:rsidRPr="00EB5420" w:rsidRDefault="002B575F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М.П.       </w:t>
      </w:r>
      <w:r>
        <w:rPr>
          <w:rFonts w:eastAsia="Calibri"/>
          <w:szCs w:val="26"/>
          <w:lang w:eastAsia="en-US"/>
        </w:rPr>
        <w:t xml:space="preserve">                                            </w:t>
      </w:r>
      <w:r w:rsidRPr="00EB5420">
        <w:rPr>
          <w:rFonts w:eastAsia="Calibri"/>
          <w:szCs w:val="26"/>
          <w:lang w:eastAsia="en-US"/>
        </w:rPr>
        <w:t xml:space="preserve">                          М.П.</w:t>
      </w:r>
    </w:p>
    <w:p w:rsidR="00EB5420" w:rsidRPr="00EB5420" w:rsidRDefault="00EB5420" w:rsidP="00EB5420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 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jc w:val="right"/>
        <w:outlineLvl w:val="1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jc w:val="right"/>
        <w:outlineLvl w:val="1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jc w:val="right"/>
        <w:outlineLvl w:val="1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jc w:val="right"/>
        <w:outlineLvl w:val="1"/>
        <w:rPr>
          <w:rFonts w:eastAsia="Calibri"/>
          <w:szCs w:val="26"/>
          <w:lang w:eastAsia="en-US"/>
        </w:rPr>
      </w:pPr>
    </w:p>
    <w:p w:rsidR="00EB5420" w:rsidRDefault="00EB5420" w:rsidP="002B575F">
      <w:pPr>
        <w:autoSpaceDE w:val="0"/>
        <w:autoSpaceDN w:val="0"/>
        <w:adjustRightInd w:val="0"/>
        <w:jc w:val="both"/>
        <w:outlineLvl w:val="1"/>
        <w:rPr>
          <w:rFonts w:eastAsia="Calibri"/>
          <w:szCs w:val="26"/>
          <w:lang w:eastAsia="en-US"/>
        </w:rPr>
      </w:pPr>
    </w:p>
    <w:p w:rsidR="002B575F" w:rsidRDefault="002B575F" w:rsidP="002B575F">
      <w:pPr>
        <w:autoSpaceDE w:val="0"/>
        <w:autoSpaceDN w:val="0"/>
        <w:adjustRightInd w:val="0"/>
        <w:jc w:val="both"/>
        <w:outlineLvl w:val="1"/>
        <w:rPr>
          <w:rFonts w:eastAsia="Calibri"/>
          <w:szCs w:val="26"/>
          <w:lang w:eastAsia="en-US"/>
        </w:rPr>
      </w:pPr>
    </w:p>
    <w:p w:rsidR="002B575F" w:rsidRDefault="002B575F" w:rsidP="002B575F">
      <w:pPr>
        <w:autoSpaceDE w:val="0"/>
        <w:autoSpaceDN w:val="0"/>
        <w:adjustRightInd w:val="0"/>
        <w:jc w:val="both"/>
        <w:outlineLvl w:val="1"/>
        <w:rPr>
          <w:rFonts w:eastAsia="Calibri"/>
          <w:szCs w:val="26"/>
          <w:lang w:eastAsia="en-US"/>
        </w:rPr>
      </w:pPr>
    </w:p>
    <w:p w:rsidR="002B575F" w:rsidRDefault="002B575F" w:rsidP="002B575F">
      <w:pPr>
        <w:autoSpaceDE w:val="0"/>
        <w:autoSpaceDN w:val="0"/>
        <w:adjustRightInd w:val="0"/>
        <w:jc w:val="both"/>
        <w:outlineLvl w:val="1"/>
        <w:rPr>
          <w:rFonts w:eastAsia="Calibri"/>
          <w:szCs w:val="26"/>
          <w:lang w:eastAsia="en-US"/>
        </w:rPr>
      </w:pPr>
    </w:p>
    <w:p w:rsidR="0008279E" w:rsidRDefault="0008279E" w:rsidP="002B575F">
      <w:pPr>
        <w:autoSpaceDE w:val="0"/>
        <w:autoSpaceDN w:val="0"/>
        <w:adjustRightInd w:val="0"/>
        <w:jc w:val="both"/>
        <w:outlineLvl w:val="1"/>
        <w:rPr>
          <w:rFonts w:eastAsia="Calibri"/>
          <w:szCs w:val="26"/>
          <w:lang w:eastAsia="en-US"/>
        </w:rPr>
      </w:pPr>
    </w:p>
    <w:p w:rsidR="0008279E" w:rsidRPr="00EB5420" w:rsidRDefault="0008279E" w:rsidP="002B575F">
      <w:pPr>
        <w:autoSpaceDE w:val="0"/>
        <w:autoSpaceDN w:val="0"/>
        <w:adjustRightInd w:val="0"/>
        <w:jc w:val="both"/>
        <w:outlineLvl w:val="1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jc w:val="right"/>
        <w:outlineLvl w:val="1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lastRenderedPageBreak/>
        <w:t>Приложение</w:t>
      </w:r>
    </w:p>
    <w:p w:rsidR="00EB5420" w:rsidRPr="00EB5420" w:rsidRDefault="00EB5420" w:rsidP="00EB5420">
      <w:pPr>
        <w:autoSpaceDE w:val="0"/>
        <w:autoSpaceDN w:val="0"/>
        <w:adjustRightInd w:val="0"/>
        <w:jc w:val="right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к Соглашению о порядке и условиях</w:t>
      </w:r>
    </w:p>
    <w:p w:rsidR="00EB5420" w:rsidRPr="00EB5420" w:rsidRDefault="00EB5420" w:rsidP="00EB5420">
      <w:pPr>
        <w:autoSpaceDE w:val="0"/>
        <w:autoSpaceDN w:val="0"/>
        <w:adjustRightInd w:val="0"/>
        <w:jc w:val="right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предоставления субсидии на </w:t>
      </w:r>
      <w:proofErr w:type="gramStart"/>
      <w:r w:rsidRPr="00EB5420">
        <w:rPr>
          <w:rFonts w:eastAsia="Calibri"/>
          <w:szCs w:val="26"/>
          <w:lang w:eastAsia="en-US"/>
        </w:rPr>
        <w:t>финансовое</w:t>
      </w:r>
      <w:proofErr w:type="gramEnd"/>
    </w:p>
    <w:p w:rsidR="00EB5420" w:rsidRPr="00EB5420" w:rsidRDefault="00EB5420" w:rsidP="00EB5420">
      <w:pPr>
        <w:autoSpaceDE w:val="0"/>
        <w:autoSpaceDN w:val="0"/>
        <w:adjustRightInd w:val="0"/>
        <w:jc w:val="right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обеспечение выполнения муниципального</w:t>
      </w:r>
    </w:p>
    <w:p w:rsidR="00EB5420" w:rsidRPr="00EB5420" w:rsidRDefault="00EB5420" w:rsidP="00EB5420">
      <w:pPr>
        <w:autoSpaceDE w:val="0"/>
        <w:autoSpaceDN w:val="0"/>
        <w:adjustRightInd w:val="0"/>
        <w:jc w:val="right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 xml:space="preserve">задания на оказание </w:t>
      </w:r>
      <w:proofErr w:type="gramStart"/>
      <w:r w:rsidRPr="00EB5420">
        <w:rPr>
          <w:rFonts w:eastAsia="Calibri"/>
          <w:szCs w:val="26"/>
          <w:lang w:eastAsia="en-US"/>
        </w:rPr>
        <w:t>муниципальных</w:t>
      </w:r>
      <w:proofErr w:type="gramEnd"/>
    </w:p>
    <w:p w:rsidR="00EB5420" w:rsidRPr="00EB5420" w:rsidRDefault="00EB5420" w:rsidP="00EB5420">
      <w:pPr>
        <w:autoSpaceDE w:val="0"/>
        <w:autoSpaceDN w:val="0"/>
        <w:adjustRightInd w:val="0"/>
        <w:jc w:val="right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услуг (выполнение работ)</w:t>
      </w:r>
    </w:p>
    <w:p w:rsidR="00EB5420" w:rsidRPr="00EB5420" w:rsidRDefault="00EB5420" w:rsidP="00EB5420">
      <w:pPr>
        <w:autoSpaceDE w:val="0"/>
        <w:autoSpaceDN w:val="0"/>
        <w:adjustRightInd w:val="0"/>
        <w:jc w:val="right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от ____________ N ______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График перечисления Субсидии</w:t>
      </w:r>
    </w:p>
    <w:p w:rsidR="00EB5420" w:rsidRPr="00EB5420" w:rsidRDefault="00EB5420" w:rsidP="00EB5420">
      <w:pPr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68"/>
        <w:gridCol w:w="3904"/>
      </w:tblGrid>
      <w:tr w:rsidR="00EB5420" w:rsidRPr="00EB5420" w:rsidTr="000E311E">
        <w:trPr>
          <w:trHeight w:val="251"/>
        </w:trPr>
        <w:tc>
          <w:tcPr>
            <w:tcW w:w="5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  <w:r w:rsidRPr="00EB5420">
              <w:rPr>
                <w:rFonts w:eastAsia="Calibri"/>
                <w:szCs w:val="26"/>
                <w:lang w:eastAsia="en-US"/>
              </w:rPr>
              <w:t xml:space="preserve">     Сроки перечисления Субсидии </w:t>
            </w:r>
            <w:hyperlink w:anchor="Par156" w:history="1">
              <w:r w:rsidRPr="00EB5420">
                <w:rPr>
                  <w:rFonts w:eastAsia="Calibri"/>
                  <w:color w:val="0000FF"/>
                  <w:szCs w:val="26"/>
                  <w:lang w:eastAsia="en-US"/>
                </w:rPr>
                <w:t>&lt;*&gt;</w:t>
              </w:r>
            </w:hyperlink>
          </w:p>
        </w:tc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  <w:r w:rsidRPr="00EB5420">
              <w:rPr>
                <w:rFonts w:eastAsia="Calibri"/>
                <w:szCs w:val="26"/>
                <w:lang w:eastAsia="en-US"/>
              </w:rPr>
              <w:t xml:space="preserve">        Сумма, рублей         </w:t>
            </w:r>
          </w:p>
        </w:tc>
      </w:tr>
      <w:tr w:rsidR="00EB5420" w:rsidRPr="00EB5420" w:rsidTr="000E311E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  <w:r w:rsidRPr="00EB5420">
              <w:rPr>
                <w:rFonts w:eastAsia="Calibri"/>
                <w:szCs w:val="26"/>
                <w:lang w:eastAsia="en-US"/>
              </w:rPr>
              <w:t xml:space="preserve">- до ____________                         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</w:p>
        </w:tc>
      </w:tr>
      <w:tr w:rsidR="00EB5420" w:rsidRPr="00EB5420" w:rsidTr="000E311E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  <w:r w:rsidRPr="00EB5420">
              <w:rPr>
                <w:rFonts w:eastAsia="Calibri"/>
                <w:szCs w:val="26"/>
                <w:lang w:eastAsia="en-US"/>
              </w:rPr>
              <w:t xml:space="preserve">- до ____________                         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</w:p>
        </w:tc>
      </w:tr>
      <w:tr w:rsidR="00EB5420" w:rsidRPr="00EB5420" w:rsidTr="000E311E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  <w:r w:rsidRPr="00EB5420">
              <w:rPr>
                <w:rFonts w:eastAsia="Calibri"/>
                <w:szCs w:val="26"/>
                <w:lang w:eastAsia="en-US"/>
              </w:rPr>
              <w:t xml:space="preserve">- до ____________                         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</w:p>
        </w:tc>
      </w:tr>
      <w:tr w:rsidR="00EB5420" w:rsidRPr="00EB5420" w:rsidTr="000E311E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  <w:r w:rsidRPr="00EB5420">
              <w:rPr>
                <w:rFonts w:eastAsia="Calibri"/>
                <w:szCs w:val="26"/>
                <w:lang w:eastAsia="en-US"/>
              </w:rPr>
              <w:t xml:space="preserve">...                                       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</w:p>
        </w:tc>
      </w:tr>
      <w:tr w:rsidR="00EB5420" w:rsidRPr="00EB5420" w:rsidTr="000E311E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</w:p>
        </w:tc>
      </w:tr>
      <w:tr w:rsidR="00EB5420" w:rsidRPr="00EB5420" w:rsidTr="000E311E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</w:p>
        </w:tc>
      </w:tr>
      <w:tr w:rsidR="00EB5420" w:rsidRPr="00EB5420" w:rsidTr="000E311E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  <w:r w:rsidRPr="00EB5420">
              <w:rPr>
                <w:rFonts w:eastAsia="Calibri"/>
                <w:szCs w:val="26"/>
                <w:lang w:eastAsia="en-US"/>
              </w:rPr>
              <w:t xml:space="preserve">ИТОГО                                     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420" w:rsidRPr="00EB5420" w:rsidRDefault="00EB5420" w:rsidP="00EB542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6"/>
                <w:lang w:eastAsia="en-US"/>
              </w:rPr>
            </w:pPr>
          </w:p>
        </w:tc>
      </w:tr>
    </w:tbl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r w:rsidRPr="00EB5420">
        <w:rPr>
          <w:rFonts w:eastAsia="Calibri"/>
          <w:szCs w:val="26"/>
          <w:lang w:eastAsia="en-US"/>
        </w:rPr>
        <w:t>--------------------------------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  <w:bookmarkStart w:id="5" w:name="Par156"/>
      <w:bookmarkEnd w:id="5"/>
      <w:r w:rsidRPr="00EB5420">
        <w:rPr>
          <w:rFonts w:eastAsia="Calibri"/>
          <w:szCs w:val="26"/>
          <w:lang w:eastAsia="en-US"/>
        </w:rPr>
        <w:t>&lt;*&gt;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Совета депутатов о бюджете муниципального образования Алтайский район на текущий финансовый год и плановый период.</w:t>
      </w: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autoSpaceDE w:val="0"/>
        <w:autoSpaceDN w:val="0"/>
        <w:adjustRightInd w:val="0"/>
        <w:ind w:firstLine="540"/>
        <w:jc w:val="both"/>
        <w:rPr>
          <w:rFonts w:eastAsia="Calibri"/>
          <w:szCs w:val="26"/>
          <w:lang w:eastAsia="en-US"/>
        </w:rPr>
      </w:pPr>
    </w:p>
    <w:p w:rsidR="00EB5420" w:rsidRPr="00EB5420" w:rsidRDefault="00EB5420" w:rsidP="00EB5420">
      <w:pPr>
        <w:spacing w:after="160" w:line="259" w:lineRule="auto"/>
        <w:jc w:val="left"/>
        <w:rPr>
          <w:rFonts w:eastAsia="Calibri"/>
          <w:szCs w:val="26"/>
          <w:lang w:eastAsia="en-US"/>
        </w:rPr>
      </w:pPr>
    </w:p>
    <w:p w:rsidR="0044096A" w:rsidRDefault="0044096A" w:rsidP="00EB5420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44096A" w:rsidSect="0008279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9F" w:rsidRDefault="00D3609F" w:rsidP="00643666">
      <w:r>
        <w:separator/>
      </w:r>
    </w:p>
    <w:p w:rsidR="00D3609F" w:rsidRDefault="00D3609F"/>
    <w:p w:rsidR="00D3609F" w:rsidRDefault="00D3609F" w:rsidP="002B575F"/>
    <w:p w:rsidR="00D3609F" w:rsidRDefault="00D3609F" w:rsidP="002B575F"/>
  </w:endnote>
  <w:endnote w:type="continuationSeparator" w:id="0">
    <w:p w:rsidR="00D3609F" w:rsidRDefault="00D3609F" w:rsidP="00643666">
      <w:r>
        <w:continuationSeparator/>
      </w:r>
    </w:p>
    <w:p w:rsidR="00D3609F" w:rsidRDefault="00D3609F"/>
    <w:p w:rsidR="00D3609F" w:rsidRDefault="00D3609F" w:rsidP="002B575F"/>
    <w:p w:rsidR="00D3609F" w:rsidRDefault="00D3609F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9F" w:rsidRDefault="00D3609F" w:rsidP="00643666">
      <w:r>
        <w:separator/>
      </w:r>
    </w:p>
    <w:p w:rsidR="00D3609F" w:rsidRDefault="00D3609F"/>
    <w:p w:rsidR="00D3609F" w:rsidRDefault="00D3609F" w:rsidP="002B575F"/>
    <w:p w:rsidR="00D3609F" w:rsidRDefault="00D3609F" w:rsidP="002B575F"/>
  </w:footnote>
  <w:footnote w:type="continuationSeparator" w:id="0">
    <w:p w:rsidR="00D3609F" w:rsidRDefault="00D3609F" w:rsidP="00643666">
      <w:r>
        <w:continuationSeparator/>
      </w:r>
    </w:p>
    <w:p w:rsidR="00D3609F" w:rsidRDefault="00D3609F"/>
    <w:p w:rsidR="00D3609F" w:rsidRDefault="00D3609F" w:rsidP="002B575F"/>
    <w:p w:rsidR="00D3609F" w:rsidRDefault="00D3609F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8279E"/>
    <w:rsid w:val="000D0670"/>
    <w:rsid w:val="0027530D"/>
    <w:rsid w:val="0029355A"/>
    <w:rsid w:val="00296AFE"/>
    <w:rsid w:val="002B575F"/>
    <w:rsid w:val="0031406B"/>
    <w:rsid w:val="00372B97"/>
    <w:rsid w:val="0038524A"/>
    <w:rsid w:val="0044096A"/>
    <w:rsid w:val="0064146F"/>
    <w:rsid w:val="00643666"/>
    <w:rsid w:val="006E2498"/>
    <w:rsid w:val="00704B00"/>
    <w:rsid w:val="007944A4"/>
    <w:rsid w:val="00827A69"/>
    <w:rsid w:val="0089306B"/>
    <w:rsid w:val="00A93AD6"/>
    <w:rsid w:val="00AE11A7"/>
    <w:rsid w:val="00AE4284"/>
    <w:rsid w:val="00B569AD"/>
    <w:rsid w:val="00B63429"/>
    <w:rsid w:val="00BA73DD"/>
    <w:rsid w:val="00C03A4D"/>
    <w:rsid w:val="00C36958"/>
    <w:rsid w:val="00C62DF1"/>
    <w:rsid w:val="00C65016"/>
    <w:rsid w:val="00C75C53"/>
    <w:rsid w:val="00D3609F"/>
    <w:rsid w:val="00DA3178"/>
    <w:rsid w:val="00E75E09"/>
    <w:rsid w:val="00EB5420"/>
    <w:rsid w:val="00EF3AF9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0DA793C2868F088EDD003C61CC1BFAA11643E411174AFFC451598D706629D666CEEEC471BX1r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00DA793C2868F088EDD003C61CC1BFAA11653F421C74AFFC451598D706629D666CEEEE46181D1FXDr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0DA793C2868F088EDD003C61CC1BFAA116E34441D74AFFC451598D706629D666CEEED45X1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3055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</cp:lastModifiedBy>
  <cp:revision>23</cp:revision>
  <cp:lastPrinted>2015-12-18T03:09:00Z</cp:lastPrinted>
  <dcterms:created xsi:type="dcterms:W3CDTF">2015-11-12T05:12:00Z</dcterms:created>
  <dcterms:modified xsi:type="dcterms:W3CDTF">2015-12-18T03:11:00Z</dcterms:modified>
</cp:coreProperties>
</file>