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Администрация Кировского сельсовета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Алтайского района</w:t>
      </w:r>
    </w:p>
    <w:p w:rsidR="00AC7A56" w:rsidRDefault="00AC7A56" w:rsidP="00D9772E">
      <w:pPr>
        <w:pStyle w:val="a3"/>
        <w:jc w:val="center"/>
        <w:rPr>
          <w:szCs w:val="26"/>
        </w:rPr>
      </w:pPr>
      <w:r>
        <w:rPr>
          <w:szCs w:val="26"/>
        </w:rPr>
        <w:t>Республики Хакасия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D9772E" w:rsidRDefault="00D9772E" w:rsidP="00D9772E">
      <w:pPr>
        <w:pStyle w:val="a3"/>
        <w:jc w:val="center"/>
        <w:rPr>
          <w:szCs w:val="26"/>
        </w:rPr>
      </w:pPr>
    </w:p>
    <w:p w:rsidR="00D9772E" w:rsidRDefault="00D9772E" w:rsidP="00D9772E">
      <w:pPr>
        <w:pStyle w:val="a3"/>
        <w:rPr>
          <w:szCs w:val="26"/>
        </w:rPr>
      </w:pPr>
    </w:p>
    <w:p w:rsidR="00D9772E" w:rsidRDefault="00680FF5" w:rsidP="00D9772E">
      <w:pPr>
        <w:pStyle w:val="a3"/>
        <w:rPr>
          <w:szCs w:val="26"/>
        </w:rPr>
      </w:pPr>
      <w:r>
        <w:rPr>
          <w:szCs w:val="26"/>
        </w:rPr>
        <w:t>0</w:t>
      </w:r>
      <w:r w:rsidR="00EF18B7">
        <w:rPr>
          <w:szCs w:val="26"/>
        </w:rPr>
        <w:t>8</w:t>
      </w:r>
      <w:r w:rsidR="00BD70B4">
        <w:rPr>
          <w:szCs w:val="26"/>
        </w:rPr>
        <w:t>.04.</w:t>
      </w:r>
      <w:r>
        <w:rPr>
          <w:szCs w:val="26"/>
        </w:rPr>
        <w:t>2014</w:t>
      </w:r>
      <w:r w:rsidR="00D9772E">
        <w:rPr>
          <w:szCs w:val="26"/>
        </w:rPr>
        <w:t xml:space="preserve">                                                                                                        № </w:t>
      </w:r>
      <w:r w:rsidR="00EF18B7">
        <w:rPr>
          <w:szCs w:val="26"/>
        </w:rPr>
        <w:t>24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 xml:space="preserve">с. </w:t>
      </w:r>
      <w:proofErr w:type="spellStart"/>
      <w:r>
        <w:rPr>
          <w:szCs w:val="26"/>
        </w:rPr>
        <w:t>Кирово</w:t>
      </w:r>
      <w:proofErr w:type="spellEnd"/>
    </w:p>
    <w:p w:rsidR="00680FF5" w:rsidRDefault="00680FF5" w:rsidP="00D9772E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</w:tblGrid>
      <w:tr w:rsidR="00AC7A56" w:rsidTr="00F457CD">
        <w:trPr>
          <w:trHeight w:val="1785"/>
        </w:trPr>
        <w:tc>
          <w:tcPr>
            <w:tcW w:w="6385" w:type="dxa"/>
          </w:tcPr>
          <w:p w:rsidR="00AC7A56" w:rsidRPr="00AC7A56" w:rsidRDefault="00F457CD" w:rsidP="00F457CD">
            <w:pPr>
              <w:pStyle w:val="a3"/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админ</w:t>
            </w:r>
            <w:r w:rsidR="00AC7A56" w:rsidRPr="00AC7A56">
              <w:rPr>
                <w:szCs w:val="26"/>
              </w:rPr>
              <w:t>истративн</w:t>
            </w:r>
            <w:r>
              <w:rPr>
                <w:szCs w:val="26"/>
              </w:rPr>
              <w:t>ый</w:t>
            </w:r>
            <w:r w:rsidR="00AC7A56" w:rsidRPr="00AC7A56">
              <w:rPr>
                <w:szCs w:val="26"/>
              </w:rPr>
              <w:t xml:space="preserve"> регламент</w:t>
            </w:r>
          </w:p>
          <w:p w:rsidR="00F457CD" w:rsidRDefault="00AC7A56" w:rsidP="00905055">
            <w:pPr>
              <w:pStyle w:val="a3"/>
              <w:jc w:val="both"/>
              <w:rPr>
                <w:szCs w:val="26"/>
              </w:rPr>
            </w:pPr>
            <w:r w:rsidRPr="00AC7A56">
              <w:rPr>
                <w:szCs w:val="26"/>
              </w:rPr>
              <w:t>предоставления муниципальной услуги  «</w:t>
            </w:r>
            <w:r w:rsidR="009D545D">
              <w:rPr>
                <w:szCs w:val="26"/>
              </w:rPr>
              <w:t xml:space="preserve">Перевод жилого помещения в </w:t>
            </w:r>
            <w:proofErr w:type="gramStart"/>
            <w:r w:rsidR="009D545D">
              <w:rPr>
                <w:szCs w:val="26"/>
              </w:rPr>
              <w:t>нежилое</w:t>
            </w:r>
            <w:proofErr w:type="gramEnd"/>
            <w:r w:rsidR="009D545D">
              <w:rPr>
                <w:szCs w:val="26"/>
              </w:rPr>
              <w:t xml:space="preserve"> и нежилого в жилое</w:t>
            </w:r>
            <w:r w:rsidR="004237CB">
              <w:rPr>
                <w:szCs w:val="26"/>
              </w:rPr>
              <w:t xml:space="preserve"> книг</w:t>
            </w:r>
            <w:r w:rsidRPr="00AC7A56">
              <w:rPr>
                <w:szCs w:val="26"/>
              </w:rPr>
              <w:t>»</w:t>
            </w:r>
            <w:r w:rsidR="00F457CD">
              <w:rPr>
                <w:szCs w:val="26"/>
              </w:rPr>
              <w:t>, утвержденный администрацией</w:t>
            </w:r>
            <w:r w:rsidR="004237CB">
              <w:rPr>
                <w:szCs w:val="26"/>
              </w:rPr>
              <w:t xml:space="preserve"> </w:t>
            </w:r>
            <w:r w:rsidR="00F457CD">
              <w:rPr>
                <w:szCs w:val="26"/>
              </w:rPr>
              <w:t>Кировского сельсовета от 2</w:t>
            </w:r>
            <w:r w:rsidR="00EF0F09">
              <w:rPr>
                <w:szCs w:val="26"/>
              </w:rPr>
              <w:t>2.08.2012</w:t>
            </w:r>
            <w:r w:rsidR="00F457CD">
              <w:rPr>
                <w:szCs w:val="26"/>
              </w:rPr>
              <w:t>№</w:t>
            </w:r>
            <w:r w:rsidR="00EF0F09">
              <w:rPr>
                <w:szCs w:val="26"/>
              </w:rPr>
              <w:t>5</w:t>
            </w:r>
            <w:r w:rsidR="00905055">
              <w:rPr>
                <w:szCs w:val="26"/>
              </w:rPr>
              <w:t>1</w:t>
            </w:r>
          </w:p>
        </w:tc>
      </w:tr>
    </w:tbl>
    <w:p w:rsidR="00D9772E" w:rsidRDefault="00D9772E" w:rsidP="00D9772E">
      <w:pPr>
        <w:pStyle w:val="a3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     </w:t>
      </w:r>
      <w:r w:rsidR="00AC7A56">
        <w:rPr>
          <w:szCs w:val="26"/>
        </w:rPr>
        <w:t xml:space="preserve">    </w:t>
      </w:r>
      <w:r>
        <w:rPr>
          <w:szCs w:val="26"/>
        </w:rPr>
        <w:t xml:space="preserve">  В соответствии с Федеральными законами от 06.10.2003 г. № 131-ФЗ «Об общих принципах организации местного самоуправления в Российской Федерации», от 02.05.2006 г. № 59-ФЗ «О порядке рассмотрения обращений граждан Российской Федерации</w:t>
      </w:r>
      <w:r w:rsidR="00AC7A56">
        <w:rPr>
          <w:szCs w:val="26"/>
        </w:rPr>
        <w:t>»</w:t>
      </w:r>
      <w:r>
        <w:rPr>
          <w:szCs w:val="26"/>
        </w:rPr>
        <w:t xml:space="preserve"> и Уставом муниципального образования Кировский сельсовет в целях улучшения качества работы по обращениям граждан, администрация Кировского сельсовета </w:t>
      </w:r>
    </w:p>
    <w:p w:rsidR="00D9772E" w:rsidRDefault="00D9772E" w:rsidP="00D9772E">
      <w:pPr>
        <w:pStyle w:val="a3"/>
        <w:jc w:val="center"/>
        <w:rPr>
          <w:szCs w:val="26"/>
        </w:rPr>
      </w:pPr>
      <w:r>
        <w:rPr>
          <w:szCs w:val="26"/>
        </w:rPr>
        <w:t>ПОСТАНОВЛЯЕТ: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EF3DBD" w:rsidRPr="00F457CD" w:rsidRDefault="00EF3DBD" w:rsidP="00EF18B7">
      <w:pPr>
        <w:pStyle w:val="a3"/>
        <w:ind w:firstLine="709"/>
        <w:jc w:val="both"/>
      </w:pPr>
      <w:r>
        <w:t xml:space="preserve">1. </w:t>
      </w:r>
      <w:proofErr w:type="gramStart"/>
      <w:r>
        <w:t xml:space="preserve">Пункт 26 </w:t>
      </w:r>
      <w:r>
        <w:rPr>
          <w:szCs w:val="26"/>
        </w:rPr>
        <w:t>админ</w:t>
      </w:r>
      <w:r w:rsidRPr="00AC7A56">
        <w:rPr>
          <w:szCs w:val="26"/>
        </w:rPr>
        <w:t>истративн</w:t>
      </w:r>
      <w:r>
        <w:rPr>
          <w:szCs w:val="26"/>
        </w:rPr>
        <w:t>ого</w:t>
      </w:r>
      <w:r w:rsidRPr="00AC7A56">
        <w:rPr>
          <w:szCs w:val="26"/>
        </w:rPr>
        <w:t xml:space="preserve"> регламент</w:t>
      </w:r>
      <w:r>
        <w:rPr>
          <w:szCs w:val="26"/>
        </w:rPr>
        <w:t xml:space="preserve">а </w:t>
      </w:r>
      <w:r w:rsidRPr="00AC7A56">
        <w:rPr>
          <w:szCs w:val="26"/>
        </w:rPr>
        <w:t>предоставления муниципальной услуги «</w:t>
      </w:r>
      <w:r>
        <w:rPr>
          <w:szCs w:val="26"/>
        </w:rPr>
        <w:t>Перевод жилого помещения в нежилое и нежилого в жилое книг</w:t>
      </w:r>
      <w:r w:rsidRPr="00AC7A56">
        <w:rPr>
          <w:szCs w:val="26"/>
        </w:rPr>
        <w:t>»</w:t>
      </w:r>
      <w:r>
        <w:rPr>
          <w:szCs w:val="26"/>
        </w:rPr>
        <w:t>, утвержденный администрацией Кировского сельсовета от 22.08.2012№5</w:t>
      </w:r>
      <w:r w:rsidR="00905055">
        <w:rPr>
          <w:szCs w:val="26"/>
        </w:rPr>
        <w:t>1</w:t>
      </w:r>
      <w:r>
        <w:rPr>
          <w:szCs w:val="26"/>
        </w:rPr>
        <w:t>, изложить в следующей редакции:</w:t>
      </w:r>
      <w:proofErr w:type="gramEnd"/>
    </w:p>
    <w:p w:rsidR="00EF3DBD" w:rsidRPr="0045101E" w:rsidRDefault="00EF3DBD" w:rsidP="00EF18B7">
      <w:pPr>
        <w:pStyle w:val="ConsPlusTitle"/>
        <w:ind w:firstLine="709"/>
        <w:jc w:val="both"/>
        <w:rPr>
          <w:b w:val="0"/>
        </w:rPr>
      </w:pPr>
      <w:r w:rsidRPr="0045101E">
        <w:rPr>
          <w:b w:val="0"/>
        </w:rPr>
        <w:t>«2</w:t>
      </w:r>
      <w:r>
        <w:rPr>
          <w:b w:val="0"/>
        </w:rPr>
        <w:t>6</w:t>
      </w:r>
      <w:r w:rsidRPr="0045101E">
        <w:rPr>
          <w:b w:val="0"/>
        </w:rPr>
        <w:t xml:space="preserve">. Максимальный срок ожидания в очереди при подаче заявления и при </w:t>
      </w:r>
      <w:bookmarkStart w:id="0" w:name="_GoBack"/>
      <w:bookmarkEnd w:id="0"/>
      <w:r w:rsidRPr="0045101E">
        <w:rPr>
          <w:b w:val="0"/>
        </w:rPr>
        <w:t xml:space="preserve">получении решения о </w:t>
      </w:r>
      <w:r>
        <w:rPr>
          <w:b w:val="0"/>
        </w:rPr>
        <w:t>п</w:t>
      </w:r>
      <w:r w:rsidRPr="00EF3DBD">
        <w:rPr>
          <w:b w:val="0"/>
        </w:rPr>
        <w:t>еревод</w:t>
      </w:r>
      <w:r>
        <w:rPr>
          <w:b w:val="0"/>
        </w:rPr>
        <w:t xml:space="preserve">е </w:t>
      </w:r>
      <w:r w:rsidR="00905055">
        <w:rPr>
          <w:b w:val="0"/>
        </w:rPr>
        <w:t xml:space="preserve">или отказе в переводе </w:t>
      </w:r>
      <w:r w:rsidRPr="00EF3DBD">
        <w:rPr>
          <w:b w:val="0"/>
        </w:rPr>
        <w:t xml:space="preserve"> жилого помещения в </w:t>
      </w:r>
      <w:proofErr w:type="gramStart"/>
      <w:r w:rsidRPr="00EF3DBD">
        <w:rPr>
          <w:b w:val="0"/>
        </w:rPr>
        <w:t>нежилое</w:t>
      </w:r>
      <w:proofErr w:type="gramEnd"/>
      <w:r w:rsidRPr="00EF3DBD">
        <w:rPr>
          <w:b w:val="0"/>
        </w:rPr>
        <w:t xml:space="preserve"> и нежилого в жилое</w:t>
      </w:r>
      <w:r>
        <w:rPr>
          <w:b w:val="0"/>
        </w:rPr>
        <w:t xml:space="preserve"> </w:t>
      </w:r>
      <w:r w:rsidRPr="0045101E">
        <w:rPr>
          <w:b w:val="0"/>
        </w:rPr>
        <w:t xml:space="preserve">составляет </w:t>
      </w:r>
      <w:r>
        <w:rPr>
          <w:b w:val="0"/>
        </w:rPr>
        <w:t>не более 15</w:t>
      </w:r>
      <w:r w:rsidRPr="0045101E">
        <w:rPr>
          <w:b w:val="0"/>
        </w:rPr>
        <w:t xml:space="preserve"> минут.</w:t>
      </w:r>
      <w:r>
        <w:rPr>
          <w:b w:val="0"/>
        </w:rPr>
        <w:t>»</w:t>
      </w:r>
    </w:p>
    <w:p w:rsidR="00D9772E" w:rsidRPr="00A14F6A" w:rsidRDefault="00F457CD" w:rsidP="00EF18B7">
      <w:pPr>
        <w:pStyle w:val="ConsPlusTitle"/>
        <w:widowControl/>
        <w:jc w:val="both"/>
        <w:rPr>
          <w:b w:val="0"/>
        </w:rPr>
      </w:pPr>
      <w:r w:rsidRPr="00A14F6A">
        <w:rPr>
          <w:b w:val="0"/>
        </w:rPr>
        <w:t>2</w:t>
      </w:r>
      <w:r w:rsidR="00D9772E" w:rsidRPr="00A14F6A">
        <w:rPr>
          <w:b w:val="0"/>
        </w:rPr>
        <w:t>.Настоящее постановление подлежит обязательному опубликованию (обнародованию)</w:t>
      </w:r>
    </w:p>
    <w:p w:rsidR="00D9772E" w:rsidRDefault="00D9772E" w:rsidP="00AC7A56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>Глава Кировского сельсовета                                                                В.Т. Коваль</w:t>
      </w:r>
    </w:p>
    <w:p w:rsidR="00D9772E" w:rsidRDefault="00D9772E" w:rsidP="00D9772E">
      <w:pPr>
        <w:pStyle w:val="a3"/>
        <w:jc w:val="both"/>
        <w:rPr>
          <w:szCs w:val="26"/>
        </w:rPr>
      </w:pPr>
    </w:p>
    <w:p w:rsidR="00D9772E" w:rsidRDefault="00D9772E" w:rsidP="00D9772E">
      <w:pPr>
        <w:pStyle w:val="a3"/>
        <w:jc w:val="both"/>
        <w:rPr>
          <w:szCs w:val="26"/>
        </w:rPr>
      </w:pPr>
      <w:r>
        <w:rPr>
          <w:szCs w:val="26"/>
        </w:rPr>
        <w:t xml:space="preserve"> </w:t>
      </w:r>
    </w:p>
    <w:sectPr w:rsidR="00D9772E" w:rsidSect="00D9772E">
      <w:pgSz w:w="11906" w:h="16838"/>
      <w:pgMar w:top="426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3"/>
    <w:rsid w:val="001521C1"/>
    <w:rsid w:val="001D2BAE"/>
    <w:rsid w:val="0026071B"/>
    <w:rsid w:val="00284675"/>
    <w:rsid w:val="002E3127"/>
    <w:rsid w:val="00320C1A"/>
    <w:rsid w:val="003B4DC3"/>
    <w:rsid w:val="004237CB"/>
    <w:rsid w:val="004403CB"/>
    <w:rsid w:val="004F1A44"/>
    <w:rsid w:val="005B2D74"/>
    <w:rsid w:val="0060239A"/>
    <w:rsid w:val="00680FF5"/>
    <w:rsid w:val="00743A7E"/>
    <w:rsid w:val="00745C91"/>
    <w:rsid w:val="0077419D"/>
    <w:rsid w:val="00867161"/>
    <w:rsid w:val="00905055"/>
    <w:rsid w:val="00956A1B"/>
    <w:rsid w:val="009D545D"/>
    <w:rsid w:val="00A14F6A"/>
    <w:rsid w:val="00A9628D"/>
    <w:rsid w:val="00AC3CB5"/>
    <w:rsid w:val="00AC7A56"/>
    <w:rsid w:val="00AD0582"/>
    <w:rsid w:val="00AF6F59"/>
    <w:rsid w:val="00B53509"/>
    <w:rsid w:val="00BD70B4"/>
    <w:rsid w:val="00C43E1B"/>
    <w:rsid w:val="00CA043B"/>
    <w:rsid w:val="00D03B60"/>
    <w:rsid w:val="00D26C4E"/>
    <w:rsid w:val="00D34053"/>
    <w:rsid w:val="00D9772E"/>
    <w:rsid w:val="00E509FC"/>
    <w:rsid w:val="00E95E09"/>
    <w:rsid w:val="00EF0F09"/>
    <w:rsid w:val="00EF18B7"/>
    <w:rsid w:val="00EF3DBD"/>
    <w:rsid w:val="00F457CD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72E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D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AC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31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54</cp:revision>
  <cp:lastPrinted>2014-04-07T23:58:00Z</cp:lastPrinted>
  <dcterms:created xsi:type="dcterms:W3CDTF">2013-09-26T07:49:00Z</dcterms:created>
  <dcterms:modified xsi:type="dcterms:W3CDTF">2014-04-07T23:58:00Z</dcterms:modified>
</cp:coreProperties>
</file>