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6F" w:rsidRPr="006C1CA4" w:rsidRDefault="0053016F" w:rsidP="0053016F">
      <w:pPr>
        <w:pStyle w:val="1"/>
        <w:ind w:firstLine="0"/>
        <w:rPr>
          <w:b w:val="0"/>
          <w:sz w:val="26"/>
          <w:szCs w:val="26"/>
        </w:rPr>
      </w:pPr>
      <w:r w:rsidRPr="006C1CA4">
        <w:rPr>
          <w:b w:val="0"/>
          <w:sz w:val="26"/>
          <w:szCs w:val="26"/>
        </w:rPr>
        <w:t>Российская Федерация</w:t>
      </w:r>
    </w:p>
    <w:p w:rsidR="0053016F" w:rsidRDefault="0053016F" w:rsidP="005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1CA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F67BA">
        <w:rPr>
          <w:rFonts w:ascii="Times New Roman" w:hAnsi="Times New Roman" w:cs="Times New Roman"/>
          <w:sz w:val="26"/>
          <w:szCs w:val="26"/>
        </w:rPr>
        <w:t>Кировского сельсовета</w:t>
      </w:r>
    </w:p>
    <w:p w:rsidR="00DF67BA" w:rsidRDefault="00DF67BA" w:rsidP="005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DF67BA" w:rsidRPr="006C1CA4" w:rsidRDefault="00DF67BA" w:rsidP="005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53016F" w:rsidRPr="006C1CA4" w:rsidRDefault="0053016F" w:rsidP="0053016F">
      <w:pPr>
        <w:pStyle w:val="a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3016F" w:rsidRPr="006C1CA4" w:rsidRDefault="0053016F" w:rsidP="0053016F">
      <w:pPr>
        <w:pStyle w:val="a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1CA4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4701F7" w:rsidRDefault="004701F7" w:rsidP="004701F7">
      <w:pPr>
        <w:pStyle w:val="a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3016F" w:rsidRPr="006C1CA4" w:rsidRDefault="004701F7" w:rsidP="004701F7">
      <w:pPr>
        <w:pStyle w:val="a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27.01.2014                  </w:t>
      </w:r>
      <w:r w:rsidR="0053016F" w:rsidRPr="006C1CA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53016F" w:rsidRPr="006C1CA4" w:rsidRDefault="0053016F" w:rsidP="0053016F">
      <w:pPr>
        <w:pStyle w:val="a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1CA4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="00196E24">
        <w:rPr>
          <w:rFonts w:ascii="Times New Roman" w:eastAsia="Times New Roman" w:hAnsi="Times New Roman" w:cs="Times New Roman"/>
          <w:sz w:val="26"/>
          <w:szCs w:val="26"/>
        </w:rPr>
        <w:t>Кирово</w:t>
      </w:r>
      <w:proofErr w:type="spellEnd"/>
    </w:p>
    <w:p w:rsidR="0053016F" w:rsidRPr="006C1CA4" w:rsidRDefault="0053016F" w:rsidP="005301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0"/>
      </w:tblGrid>
      <w:tr w:rsidR="0053016F" w:rsidRPr="006C1CA4" w:rsidTr="004701F7">
        <w:trPr>
          <w:trHeight w:val="347"/>
        </w:trPr>
        <w:tc>
          <w:tcPr>
            <w:tcW w:w="5860" w:type="dxa"/>
          </w:tcPr>
          <w:p w:rsidR="0053016F" w:rsidRPr="004701F7" w:rsidRDefault="004701F7" w:rsidP="00841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административный </w:t>
            </w:r>
            <w:r w:rsidR="0053016F" w:rsidRPr="006C1CA4">
              <w:rPr>
                <w:rFonts w:ascii="Times New Roman" w:hAnsi="Times New Roman" w:cs="Times New Roman"/>
                <w:sz w:val="26"/>
                <w:szCs w:val="26"/>
              </w:rPr>
              <w:t>регламент</w:t>
            </w:r>
            <w:r w:rsidR="0053016F" w:rsidRPr="006C1C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</w:t>
            </w:r>
            <w:r w:rsidR="0053016F" w:rsidRPr="006C1CA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53016F" w:rsidRPr="006C1C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услуги  </w:t>
            </w:r>
            <w:r w:rsidR="0053016F" w:rsidRPr="006C1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53016F" w:rsidRPr="006C1CA4">
              <w:rPr>
                <w:rFonts w:ascii="Times New Roman" w:hAnsi="Times New Roman" w:cs="Times New Roman"/>
                <w:sz w:val="26"/>
                <w:szCs w:val="26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 w:rsidR="0053016F" w:rsidRPr="004701F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4701F7">
              <w:rPr>
                <w:rFonts w:ascii="Times New Roman" w:hAnsi="Times New Roman" w:cs="Times New Roman"/>
                <w:bCs/>
                <w:sz w:val="26"/>
                <w:szCs w:val="26"/>
              </w:rPr>
              <w:t>, утвержденный постановлением администрации Кировского сельсовета от 12.09.2013 №48</w:t>
            </w:r>
          </w:p>
          <w:p w:rsidR="0053016F" w:rsidRPr="006C1CA4" w:rsidRDefault="0053016F" w:rsidP="00841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16F" w:rsidRPr="00506578" w:rsidRDefault="004701F7" w:rsidP="0053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3016F" w:rsidRPr="00506578">
        <w:rPr>
          <w:rFonts w:ascii="Times New Roman" w:hAnsi="Times New Roman" w:cs="Times New Roman"/>
          <w:sz w:val="26"/>
          <w:szCs w:val="26"/>
        </w:rPr>
        <w:t>В соответствии</w:t>
      </w:r>
      <w:r w:rsidR="0053016F">
        <w:rPr>
          <w:rFonts w:ascii="Times New Roman" w:hAnsi="Times New Roman" w:cs="Times New Roman"/>
          <w:sz w:val="26"/>
          <w:szCs w:val="26"/>
        </w:rPr>
        <w:t xml:space="preserve"> с</w:t>
      </w:r>
      <w:r w:rsidR="0053016F" w:rsidRPr="00506578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53016F">
        <w:rPr>
          <w:rFonts w:ascii="Times New Roman" w:hAnsi="Times New Roman" w:cs="Times New Roman"/>
          <w:sz w:val="26"/>
          <w:szCs w:val="26"/>
        </w:rPr>
        <w:t>ым</w:t>
      </w:r>
      <w:r w:rsidR="0053016F" w:rsidRPr="0050657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3016F">
        <w:rPr>
          <w:rFonts w:ascii="Times New Roman" w:hAnsi="Times New Roman" w:cs="Times New Roman"/>
          <w:sz w:val="26"/>
          <w:szCs w:val="26"/>
        </w:rPr>
        <w:t xml:space="preserve">ом </w:t>
      </w:r>
      <w:r w:rsidR="0053016F" w:rsidRPr="00506578">
        <w:rPr>
          <w:rFonts w:ascii="Times New Roman" w:hAnsi="Times New Roman" w:cs="Times New Roman"/>
          <w:sz w:val="26"/>
          <w:szCs w:val="26"/>
        </w:rPr>
        <w:t>от 06.10.2003 № 131-ФЗ "Об общих принципах организации местного самоуправления в Российской Федерации</w:t>
      </w:r>
      <w:r w:rsidR="0053016F">
        <w:rPr>
          <w:rFonts w:ascii="Times New Roman" w:hAnsi="Times New Roman" w:cs="Times New Roman"/>
          <w:sz w:val="26"/>
          <w:szCs w:val="26"/>
        </w:rPr>
        <w:t xml:space="preserve">", </w:t>
      </w:r>
      <w:r w:rsidR="0053016F" w:rsidRPr="00506578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53016F">
        <w:rPr>
          <w:rFonts w:ascii="Times New Roman" w:hAnsi="Times New Roman" w:cs="Times New Roman"/>
          <w:sz w:val="26"/>
          <w:szCs w:val="26"/>
        </w:rPr>
        <w:t>ым</w:t>
      </w:r>
      <w:r w:rsidR="0053016F" w:rsidRPr="0050657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3016F">
        <w:rPr>
          <w:rFonts w:ascii="Times New Roman" w:hAnsi="Times New Roman" w:cs="Times New Roman"/>
          <w:sz w:val="26"/>
          <w:szCs w:val="26"/>
        </w:rPr>
        <w:t>ом</w:t>
      </w:r>
      <w:r w:rsidR="0053016F" w:rsidRPr="00506578">
        <w:rPr>
          <w:rFonts w:ascii="Times New Roman" w:hAnsi="Times New Roman" w:cs="Times New Roman"/>
          <w:sz w:val="26"/>
          <w:szCs w:val="26"/>
        </w:rPr>
        <w:t xml:space="preserve"> от 27.07.2010 №210-ФЗ "Об организации предоставления государственных и муниципальных услуг",</w:t>
      </w:r>
      <w:r w:rsidR="0053016F">
        <w:rPr>
          <w:rFonts w:ascii="Times New Roman" w:hAnsi="Times New Roman" w:cs="Times New Roman"/>
          <w:sz w:val="26"/>
          <w:szCs w:val="26"/>
        </w:rPr>
        <w:t xml:space="preserve"> руководствуясь ст. 47 Устава муниципального образования </w:t>
      </w:r>
      <w:r w:rsidR="00DF67BA">
        <w:rPr>
          <w:rFonts w:ascii="Times New Roman" w:hAnsi="Times New Roman" w:cs="Times New Roman"/>
          <w:sz w:val="26"/>
          <w:szCs w:val="26"/>
        </w:rPr>
        <w:t>Кировский</w:t>
      </w:r>
      <w:r w:rsidR="0053016F">
        <w:rPr>
          <w:rFonts w:ascii="Times New Roman" w:hAnsi="Times New Roman" w:cs="Times New Roman"/>
          <w:sz w:val="26"/>
          <w:szCs w:val="26"/>
        </w:rPr>
        <w:t xml:space="preserve"> сельсовет,</w:t>
      </w:r>
      <w:r w:rsidR="00DF67BA">
        <w:rPr>
          <w:rFonts w:ascii="Times New Roman" w:hAnsi="Times New Roman" w:cs="Times New Roman"/>
          <w:sz w:val="26"/>
          <w:szCs w:val="26"/>
        </w:rPr>
        <w:t xml:space="preserve"> администрация Кировского сельсовета</w:t>
      </w:r>
    </w:p>
    <w:p w:rsidR="0053016F" w:rsidRPr="006C1CA4" w:rsidRDefault="0053016F" w:rsidP="0053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1CA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701F7" w:rsidRPr="004701F7" w:rsidRDefault="004701F7" w:rsidP="004701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4701F7">
        <w:rPr>
          <w:rFonts w:ascii="Times New Roman" w:hAnsi="Times New Roman" w:cs="Times New Roman"/>
          <w:bCs/>
          <w:sz w:val="26"/>
          <w:szCs w:val="26"/>
        </w:rPr>
        <w:t xml:space="preserve">Подраздел 3.1 раздела </w:t>
      </w:r>
      <w:r w:rsidRPr="004701F7">
        <w:rPr>
          <w:rFonts w:ascii="Times New Roman" w:hAnsi="Times New Roman" w:cs="Times New Roman"/>
          <w:sz w:val="26"/>
          <w:szCs w:val="26"/>
        </w:rPr>
        <w:t>3. С</w:t>
      </w:r>
      <w:r w:rsidRPr="004701F7">
        <w:rPr>
          <w:rFonts w:ascii="Times New Roman" w:hAnsi="Times New Roman" w:cs="Times New Roman"/>
          <w:bCs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272025">
        <w:rPr>
          <w:rFonts w:ascii="Times New Roman" w:hAnsi="Times New Roman" w:cs="Times New Roman"/>
          <w:bCs/>
          <w:sz w:val="26"/>
          <w:szCs w:val="26"/>
        </w:rPr>
        <w:t>,</w:t>
      </w:r>
      <w:r w:rsidRPr="004701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1645">
        <w:rPr>
          <w:rFonts w:ascii="Times New Roman" w:hAnsi="Times New Roman" w:cs="Times New Roman"/>
          <w:bCs/>
          <w:sz w:val="26"/>
          <w:szCs w:val="26"/>
        </w:rPr>
        <w:t>изложить</w:t>
      </w:r>
      <w:r w:rsidRPr="004701F7">
        <w:rPr>
          <w:rFonts w:ascii="Times New Roman" w:hAnsi="Times New Roman" w:cs="Times New Roman"/>
          <w:bCs/>
          <w:sz w:val="26"/>
          <w:szCs w:val="26"/>
        </w:rPr>
        <w:t xml:space="preserve"> в новой редакции:</w:t>
      </w:r>
    </w:p>
    <w:p w:rsidR="004701F7" w:rsidRPr="004701F7" w:rsidRDefault="004701F7" w:rsidP="004701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«3.1.</w:t>
      </w:r>
      <w:r w:rsidRPr="004701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Оказание муниципальной услуги включает в себя следующие административные процедуры, представленные в виде блок-схем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Pr="004701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Приложении 1 к настоящему Регламенту:</w:t>
      </w:r>
    </w:p>
    <w:p w:rsidR="004701F7" w:rsidRPr="004701F7" w:rsidRDefault="004701F7" w:rsidP="004701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701F7">
        <w:rPr>
          <w:rFonts w:ascii="Times New Roman" w:eastAsia="Calibri" w:hAnsi="Times New Roman" w:cs="Times New Roman"/>
          <w:sz w:val="26"/>
          <w:szCs w:val="26"/>
          <w:lang w:eastAsia="en-US"/>
        </w:rPr>
        <w:t>Пр</w:t>
      </w:r>
      <w:bookmarkStart w:id="0" w:name="_GoBack"/>
      <w:bookmarkEnd w:id="0"/>
      <w:r w:rsidRPr="004701F7">
        <w:rPr>
          <w:rFonts w:ascii="Times New Roman" w:eastAsia="Calibri" w:hAnsi="Times New Roman" w:cs="Times New Roman"/>
          <w:sz w:val="26"/>
          <w:szCs w:val="26"/>
          <w:lang w:eastAsia="en-US"/>
        </w:rPr>
        <w:t>ием и регистрация заявления:</w:t>
      </w:r>
    </w:p>
    <w:p w:rsidR="004701F7" w:rsidRPr="004701F7" w:rsidRDefault="004701F7" w:rsidP="004701F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701F7">
        <w:rPr>
          <w:rFonts w:ascii="Times New Roman" w:eastAsia="Calibri" w:hAnsi="Times New Roman" w:cs="Times New Roman"/>
          <w:sz w:val="26"/>
          <w:szCs w:val="26"/>
          <w:lang w:eastAsia="en-US"/>
        </w:rPr>
        <w:t>Обращение заявителя</w:t>
      </w:r>
    </w:p>
    <w:p w:rsidR="004701F7" w:rsidRPr="004701F7" w:rsidRDefault="004701F7" w:rsidP="004701F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701F7">
        <w:rPr>
          <w:rFonts w:ascii="Times New Roman" w:eastAsia="Calibri" w:hAnsi="Times New Roman" w:cs="Times New Roman"/>
          <w:sz w:val="26"/>
          <w:szCs w:val="26"/>
          <w:lang w:eastAsia="en-US"/>
        </w:rPr>
        <w:t>Прием документов;</w:t>
      </w:r>
    </w:p>
    <w:p w:rsidR="004701F7" w:rsidRPr="004701F7" w:rsidRDefault="004701F7" w:rsidP="004701F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701F7">
        <w:rPr>
          <w:rFonts w:ascii="Times New Roman" w:eastAsia="Calibri" w:hAnsi="Times New Roman" w:cs="Times New Roman"/>
          <w:sz w:val="26"/>
          <w:szCs w:val="26"/>
          <w:lang w:eastAsia="en-US"/>
        </w:rPr>
        <w:t>Регистрация заявления;</w:t>
      </w:r>
    </w:p>
    <w:p w:rsidR="004701F7" w:rsidRPr="004701F7" w:rsidRDefault="004701F7" w:rsidP="004701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701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Подготовка решения 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6C1CA4">
        <w:rPr>
          <w:rFonts w:ascii="Times New Roman" w:hAnsi="Times New Roman" w:cs="Times New Roman"/>
          <w:sz w:val="26"/>
          <w:szCs w:val="26"/>
        </w:rPr>
        <w:t>ризнание в установленном порядке жилых помещений муниципального жилищного фонда непригодными для проживания</w:t>
      </w:r>
      <w:r w:rsidRPr="004701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или отказа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 принятии данного решения</w:t>
      </w:r>
      <w:r w:rsidRPr="004701F7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4701F7" w:rsidRPr="004701F7" w:rsidRDefault="004701F7" w:rsidP="004701F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701F7">
        <w:rPr>
          <w:rFonts w:ascii="Times New Roman" w:eastAsia="Calibri" w:hAnsi="Times New Roman" w:cs="Times New Roman"/>
          <w:sz w:val="26"/>
          <w:szCs w:val="26"/>
          <w:lang w:eastAsia="en-US"/>
        </w:rPr>
        <w:t>Экспертиза документов;</w:t>
      </w:r>
    </w:p>
    <w:p w:rsidR="004701F7" w:rsidRPr="004701F7" w:rsidRDefault="004701F7" w:rsidP="004701F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701F7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Формирования проекта решения;</w:t>
      </w:r>
    </w:p>
    <w:p w:rsidR="004701F7" w:rsidRPr="004701F7" w:rsidRDefault="004701F7" w:rsidP="004701F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701F7">
        <w:rPr>
          <w:rFonts w:ascii="Times New Roman" w:eastAsia="Calibri" w:hAnsi="Times New Roman" w:cs="Times New Roman"/>
          <w:sz w:val="26"/>
          <w:szCs w:val="26"/>
          <w:lang w:eastAsia="en-US"/>
        </w:rPr>
        <w:t>Подписание проекта решения;</w:t>
      </w:r>
    </w:p>
    <w:p w:rsidR="004701F7" w:rsidRPr="004701F7" w:rsidRDefault="004701F7" w:rsidP="004701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701F7">
        <w:rPr>
          <w:rFonts w:ascii="Times New Roman" w:eastAsia="Calibri" w:hAnsi="Times New Roman" w:cs="Times New Roman"/>
          <w:sz w:val="26"/>
          <w:szCs w:val="26"/>
          <w:lang w:eastAsia="en-US"/>
        </w:rPr>
        <w:t>Выдача документов.</w:t>
      </w:r>
    </w:p>
    <w:p w:rsidR="004701F7" w:rsidRPr="004701F7" w:rsidRDefault="004701F7" w:rsidP="0047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701F7">
        <w:rPr>
          <w:rFonts w:ascii="Times New Roman" w:eastAsia="Calibri" w:hAnsi="Times New Roman" w:cs="Times New Roman"/>
          <w:sz w:val="26"/>
          <w:szCs w:val="26"/>
          <w:lang w:eastAsia="en-US"/>
        </w:rPr>
        <w:t>Указанные административные процедуры осуществляются в пределах сроков, установленных настоящим Административным регламентом.</w:t>
      </w:r>
    </w:p>
    <w:p w:rsidR="004701F7" w:rsidRDefault="004701F7" w:rsidP="0047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701F7">
        <w:rPr>
          <w:rFonts w:ascii="Times New Roman" w:eastAsia="Calibri" w:hAnsi="Times New Roman" w:cs="Times New Roman"/>
          <w:sz w:val="26"/>
          <w:szCs w:val="26"/>
          <w:lang w:eastAsia="en-US"/>
        </w:rPr>
        <w:t>В любое время с момента приема заявления на предоставление муниципальной услуги заявитель имеет право получать сведения о ходе исполнения посредством почтовой и телефонной связи, а также в электронной форме на портале РПГУ (в случае подачи заявления на предоставление услуги через РПГУ)</w:t>
      </w:r>
      <w:r w:rsidR="00272025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4701F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4701F7" w:rsidRDefault="004701F7" w:rsidP="0047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 Настоящее постановление подлежит официальному опубликованию (обнародованию)</w:t>
      </w:r>
    </w:p>
    <w:p w:rsidR="004701F7" w:rsidRPr="006C1CA4" w:rsidRDefault="004701F7" w:rsidP="0027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Глава Кировского сельсовета                                                                    В.Т. Коваль</w:t>
      </w:r>
    </w:p>
    <w:sectPr w:rsidR="004701F7" w:rsidRPr="006C1CA4" w:rsidSect="004701F7">
      <w:headerReference w:type="even" r:id="rId8"/>
      <w:pgSz w:w="11906" w:h="16838"/>
      <w:pgMar w:top="284" w:right="566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88" w:rsidRDefault="00B32D88">
      <w:pPr>
        <w:spacing w:after="0" w:line="240" w:lineRule="auto"/>
      </w:pPr>
      <w:r>
        <w:separator/>
      </w:r>
    </w:p>
  </w:endnote>
  <w:endnote w:type="continuationSeparator" w:id="0">
    <w:p w:rsidR="00B32D88" w:rsidRDefault="00B3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88" w:rsidRDefault="00B32D88">
      <w:pPr>
        <w:spacing w:after="0" w:line="240" w:lineRule="auto"/>
      </w:pPr>
      <w:r>
        <w:separator/>
      </w:r>
    </w:p>
  </w:footnote>
  <w:footnote w:type="continuationSeparator" w:id="0">
    <w:p w:rsidR="00B32D88" w:rsidRDefault="00B3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F5" w:rsidRDefault="00A22C4E" w:rsidP="001A38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8F5" w:rsidRDefault="00B32D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455"/>
    <w:multiLevelType w:val="hybridMultilevel"/>
    <w:tmpl w:val="CF6CF256"/>
    <w:lvl w:ilvl="0" w:tplc="B2562250">
      <w:start w:val="1"/>
      <w:numFmt w:val="decimal"/>
      <w:lvlText w:val="%1."/>
      <w:lvlJc w:val="left"/>
      <w:pPr>
        <w:ind w:left="9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>
    <w:nsid w:val="2A4E2C4F"/>
    <w:multiLevelType w:val="hybridMultilevel"/>
    <w:tmpl w:val="1770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B1A42"/>
    <w:multiLevelType w:val="hybridMultilevel"/>
    <w:tmpl w:val="AC6C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D3E40"/>
    <w:multiLevelType w:val="hybridMultilevel"/>
    <w:tmpl w:val="5C14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16F"/>
    <w:rsid w:val="000C2339"/>
    <w:rsid w:val="00141054"/>
    <w:rsid w:val="0015787F"/>
    <w:rsid w:val="0016145E"/>
    <w:rsid w:val="00196E24"/>
    <w:rsid w:val="00201434"/>
    <w:rsid w:val="00202904"/>
    <w:rsid w:val="00251901"/>
    <w:rsid w:val="00263621"/>
    <w:rsid w:val="00272025"/>
    <w:rsid w:val="002A1FF4"/>
    <w:rsid w:val="002C3402"/>
    <w:rsid w:val="00314BE4"/>
    <w:rsid w:val="00374AA3"/>
    <w:rsid w:val="003B101F"/>
    <w:rsid w:val="004701F7"/>
    <w:rsid w:val="004A0539"/>
    <w:rsid w:val="004C3E1E"/>
    <w:rsid w:val="0053016F"/>
    <w:rsid w:val="0060751A"/>
    <w:rsid w:val="0061080A"/>
    <w:rsid w:val="006664CE"/>
    <w:rsid w:val="006E1ABB"/>
    <w:rsid w:val="006F3945"/>
    <w:rsid w:val="0074186C"/>
    <w:rsid w:val="007D1892"/>
    <w:rsid w:val="00842A2C"/>
    <w:rsid w:val="00842CE9"/>
    <w:rsid w:val="009E03FC"/>
    <w:rsid w:val="00A22C4E"/>
    <w:rsid w:val="00A50BE4"/>
    <w:rsid w:val="00AD186A"/>
    <w:rsid w:val="00B32D88"/>
    <w:rsid w:val="00B975A6"/>
    <w:rsid w:val="00BF1645"/>
    <w:rsid w:val="00CB696D"/>
    <w:rsid w:val="00CD16A1"/>
    <w:rsid w:val="00DD6237"/>
    <w:rsid w:val="00DF67BA"/>
    <w:rsid w:val="00E22A66"/>
    <w:rsid w:val="00E74F3B"/>
    <w:rsid w:val="00F84D82"/>
    <w:rsid w:val="00FB0545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16F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16F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customStyle="1" w:styleId="ConsPlusTitle">
    <w:name w:val="ConsPlusTitle"/>
    <w:rsid w:val="0053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530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301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530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3016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3016F"/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unhideWhenUsed/>
    <w:rsid w:val="0053016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3016F"/>
    <w:pPr>
      <w:spacing w:after="0" w:line="240" w:lineRule="auto"/>
    </w:p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53016F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30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3016F"/>
    <w:rPr>
      <w:color w:val="0000FF" w:themeColor="hyperlink"/>
      <w:u w:val="single"/>
    </w:rPr>
  </w:style>
  <w:style w:type="character" w:styleId="ab">
    <w:name w:val="Strong"/>
    <w:uiPriority w:val="99"/>
    <w:qFormat/>
    <w:rsid w:val="0053016F"/>
    <w:rPr>
      <w:rFonts w:cs="Times New Roman"/>
      <w:b/>
      <w:bCs/>
    </w:rPr>
  </w:style>
  <w:style w:type="paragraph" w:styleId="ac">
    <w:name w:val="footer"/>
    <w:basedOn w:val="a"/>
    <w:link w:val="ad"/>
    <w:rsid w:val="0053016F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rsid w:val="0053016F"/>
    <w:rPr>
      <w:rFonts w:ascii="Calibri" w:eastAsia="Times New Roman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2A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1FF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70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Глава</cp:lastModifiedBy>
  <cp:revision>37</cp:revision>
  <cp:lastPrinted>2014-01-27T03:03:00Z</cp:lastPrinted>
  <dcterms:created xsi:type="dcterms:W3CDTF">2013-08-14T02:59:00Z</dcterms:created>
  <dcterms:modified xsi:type="dcterms:W3CDTF">2014-01-27T03:33:00Z</dcterms:modified>
</cp:coreProperties>
</file>