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06" w:rsidRPr="00913CBB" w:rsidRDefault="00B47D06" w:rsidP="00B47D06">
      <w:pPr>
        <w:pStyle w:val="1"/>
        <w:ind w:firstLine="0"/>
        <w:rPr>
          <w:b w:val="0"/>
          <w:sz w:val="26"/>
          <w:szCs w:val="26"/>
        </w:rPr>
      </w:pPr>
      <w:r w:rsidRPr="00913CBB">
        <w:rPr>
          <w:b w:val="0"/>
          <w:sz w:val="26"/>
          <w:szCs w:val="26"/>
        </w:rPr>
        <w:t>Российская Федерация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Администрация Кировского сельсовета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Алтайского района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06" w:rsidRPr="00913CBB" w:rsidRDefault="00B47D06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CB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B47D06" w:rsidRPr="00913CBB" w:rsidRDefault="00B47D06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06" w:rsidRPr="00913CBB" w:rsidRDefault="00BF2433" w:rsidP="00BF2433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27.01.</w:t>
      </w:r>
      <w:r w:rsidR="00B47D06" w:rsidRPr="00913CBB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B47D06" w:rsidRPr="00913CB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47D06" w:rsidRPr="00913CB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A50A5A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B47D06" w:rsidRPr="00913CBB" w:rsidRDefault="00B47D06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CBB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="007C1DF9">
        <w:rPr>
          <w:rFonts w:ascii="Times New Roman" w:eastAsia="Times New Roman" w:hAnsi="Times New Roman" w:cs="Times New Roman"/>
          <w:sz w:val="26"/>
          <w:szCs w:val="26"/>
        </w:rPr>
        <w:t>Кирово</w:t>
      </w:r>
      <w:proofErr w:type="spellEnd"/>
    </w:p>
    <w:p w:rsidR="00B47D06" w:rsidRPr="00913CBB" w:rsidRDefault="00B47D06" w:rsidP="00B47D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B47D06" w:rsidRPr="00913CBB" w:rsidTr="00BF2433">
        <w:trPr>
          <w:trHeight w:val="334"/>
        </w:trPr>
        <w:tc>
          <w:tcPr>
            <w:tcW w:w="5635" w:type="dxa"/>
          </w:tcPr>
          <w:p w:rsidR="00B47D06" w:rsidRPr="00BF2433" w:rsidRDefault="00BF2433" w:rsidP="001E1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</w:t>
            </w:r>
            <w:r w:rsidR="00B47D06" w:rsidRPr="00913CB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B47D06" w:rsidRPr="00913CBB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</w:t>
            </w:r>
            <w:r w:rsidR="00B47D06" w:rsidRPr="0091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="00B47D06" w:rsidRPr="00913CBB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47D06" w:rsidRPr="0091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</w:t>
            </w:r>
            <w:r w:rsidR="00B47D06" w:rsidRPr="005238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B47D06" w:rsidRPr="005238B5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B47D06" w:rsidRPr="005238B5">
              <w:rPr>
                <w:rFonts w:ascii="Times New Roman" w:hAnsi="Times New Roman" w:cs="Times New Roman"/>
                <w:sz w:val="26"/>
                <w:szCs w:val="26"/>
              </w:rPr>
              <w:t>рисвоение почтового адреса объекту недвижимости</w:t>
            </w:r>
            <w:r w:rsidR="00B47D06" w:rsidRPr="005238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BF2433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утвержденный</w:t>
            </w:r>
            <w:r w:rsidR="009164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постановлением</w:t>
            </w:r>
            <w:r w:rsidRPr="00BF24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</w:t>
            </w:r>
            <w:r w:rsidR="0091645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bookmarkStart w:id="0" w:name="_GoBack"/>
            <w:bookmarkEnd w:id="0"/>
            <w:r w:rsidRPr="00BF24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Кировского сельсовета от 12.09.2014 №47</w:t>
            </w:r>
          </w:p>
          <w:p w:rsidR="00B47D06" w:rsidRPr="00913CBB" w:rsidRDefault="00B47D06" w:rsidP="001E1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7D06" w:rsidRPr="00506578" w:rsidRDefault="00B47D06" w:rsidP="00B4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578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506578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506578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", </w:t>
      </w:r>
      <w:r w:rsidRPr="00506578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06578">
        <w:rPr>
          <w:rFonts w:ascii="Times New Roman" w:hAnsi="Times New Roman" w:cs="Times New Roman"/>
          <w:sz w:val="26"/>
          <w:szCs w:val="26"/>
        </w:rPr>
        <w:t xml:space="preserve"> от 27.07.2010 №210-ФЗ "Об организации предоставления государственных и муниципальных услуг",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 ст. 47 Устава муниципального образования </w:t>
      </w:r>
      <w:r w:rsidR="00A50A5A">
        <w:rPr>
          <w:rFonts w:ascii="Times New Roman" w:hAnsi="Times New Roman" w:cs="Times New Roman"/>
          <w:sz w:val="26"/>
          <w:szCs w:val="26"/>
        </w:rPr>
        <w:t xml:space="preserve"> 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="00A50A5A">
        <w:rPr>
          <w:rFonts w:ascii="Times New Roman" w:hAnsi="Times New Roman" w:cs="Times New Roman"/>
          <w:sz w:val="26"/>
          <w:szCs w:val="26"/>
        </w:rPr>
        <w:t xml:space="preserve"> администрация Кировского сельсовета</w:t>
      </w:r>
    </w:p>
    <w:p w:rsidR="00B47D06" w:rsidRPr="00913CBB" w:rsidRDefault="00B47D06" w:rsidP="00B4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3CBB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BF2433" w:rsidRPr="00BF2433" w:rsidRDefault="00BF2433" w:rsidP="00BF24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BF2433">
        <w:rPr>
          <w:rFonts w:ascii="Times New Roman" w:hAnsi="Times New Roman" w:cs="Times New Roman"/>
          <w:bCs/>
          <w:sz w:val="26"/>
          <w:szCs w:val="26"/>
        </w:rPr>
        <w:t xml:space="preserve">1.Подраздел 3.1 раздела </w:t>
      </w:r>
      <w:r w:rsidRPr="00BF2433">
        <w:rPr>
          <w:rFonts w:ascii="Times New Roman" w:hAnsi="Times New Roman" w:cs="Times New Roman"/>
          <w:sz w:val="26"/>
          <w:szCs w:val="26"/>
        </w:rPr>
        <w:t>3. С</w:t>
      </w:r>
      <w:r w:rsidRPr="00BF2433">
        <w:rPr>
          <w:rFonts w:ascii="Times New Roman" w:hAnsi="Times New Roman" w:cs="Times New Roman"/>
          <w:bCs/>
          <w:sz w:val="26"/>
          <w:szCs w:val="26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Cs/>
          <w:sz w:val="26"/>
          <w:szCs w:val="26"/>
        </w:rPr>
        <w:t>изложить</w:t>
      </w:r>
      <w:r w:rsidRPr="00BF2433">
        <w:rPr>
          <w:rFonts w:ascii="Times New Roman" w:hAnsi="Times New Roman" w:cs="Times New Roman"/>
          <w:bCs/>
          <w:sz w:val="26"/>
          <w:szCs w:val="26"/>
        </w:rPr>
        <w:t xml:space="preserve"> в новой редакции:</w:t>
      </w:r>
    </w:p>
    <w:p w:rsidR="00BF2433" w:rsidRPr="00BF2433" w:rsidRDefault="00BF2433" w:rsidP="00BF24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2433">
        <w:rPr>
          <w:rFonts w:ascii="Times New Roman" w:hAnsi="Times New Roman" w:cs="Times New Roman"/>
          <w:sz w:val="26"/>
          <w:szCs w:val="26"/>
        </w:rPr>
        <w:t>«3.1.</w:t>
      </w:r>
      <w:r w:rsidRPr="00BF24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Оказание муниципальной услуги включает в себя следующие административные процедуры, представленные в виде блок-схемы в Приложении 1 к настоящему Регламенту:</w:t>
      </w:r>
    </w:p>
    <w:p w:rsidR="00BF2433" w:rsidRPr="00BF2433" w:rsidRDefault="00BF2433" w:rsidP="00BF24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2433">
        <w:rPr>
          <w:rFonts w:ascii="Times New Roman" w:eastAsia="Calibri" w:hAnsi="Times New Roman" w:cs="Times New Roman"/>
          <w:sz w:val="26"/>
          <w:szCs w:val="26"/>
          <w:lang w:eastAsia="en-US"/>
        </w:rPr>
        <w:t>Прием и регистрация заявления:</w:t>
      </w:r>
    </w:p>
    <w:p w:rsidR="00BF2433" w:rsidRPr="00BF2433" w:rsidRDefault="00BF2433" w:rsidP="00BF243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2433">
        <w:rPr>
          <w:rFonts w:ascii="Times New Roman" w:eastAsia="Calibri" w:hAnsi="Times New Roman" w:cs="Times New Roman"/>
          <w:sz w:val="26"/>
          <w:szCs w:val="26"/>
          <w:lang w:eastAsia="en-US"/>
        </w:rPr>
        <w:t>Обращение заявителя</w:t>
      </w:r>
    </w:p>
    <w:p w:rsidR="00BF2433" w:rsidRPr="00BF2433" w:rsidRDefault="00BF2433" w:rsidP="00BF243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2433">
        <w:rPr>
          <w:rFonts w:ascii="Times New Roman" w:eastAsia="Calibri" w:hAnsi="Times New Roman" w:cs="Times New Roman"/>
          <w:sz w:val="26"/>
          <w:szCs w:val="26"/>
          <w:lang w:eastAsia="en-US"/>
        </w:rPr>
        <w:t>Прием документов;</w:t>
      </w:r>
    </w:p>
    <w:p w:rsidR="00BF2433" w:rsidRPr="00BF2433" w:rsidRDefault="00BF2433" w:rsidP="00BF243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2433">
        <w:rPr>
          <w:rFonts w:ascii="Times New Roman" w:eastAsia="Calibri" w:hAnsi="Times New Roman" w:cs="Times New Roman"/>
          <w:sz w:val="26"/>
          <w:szCs w:val="26"/>
          <w:lang w:eastAsia="en-US"/>
        </w:rPr>
        <w:t>Регистрация заявления;</w:t>
      </w:r>
    </w:p>
    <w:p w:rsidR="00BF2433" w:rsidRPr="00BF2433" w:rsidRDefault="00BF2433" w:rsidP="00BF24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24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Подготовка решения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 п</w:t>
      </w:r>
      <w:r w:rsidRPr="005238B5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Pr="00BF24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отказа о принятии данного решения:</w:t>
      </w:r>
    </w:p>
    <w:p w:rsidR="00BF2433" w:rsidRPr="00BF2433" w:rsidRDefault="00BF2433" w:rsidP="00BF243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2433">
        <w:rPr>
          <w:rFonts w:ascii="Times New Roman" w:eastAsia="Calibri" w:hAnsi="Times New Roman" w:cs="Times New Roman"/>
          <w:sz w:val="26"/>
          <w:szCs w:val="26"/>
          <w:lang w:eastAsia="en-US"/>
        </w:rPr>
        <w:t>Экспертиза документов;</w:t>
      </w:r>
    </w:p>
    <w:p w:rsidR="00BF2433" w:rsidRPr="00BF2433" w:rsidRDefault="00BF2433" w:rsidP="00BF243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2433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Формирования проекта решения;</w:t>
      </w:r>
    </w:p>
    <w:p w:rsidR="00BF2433" w:rsidRPr="00BF2433" w:rsidRDefault="00BF2433" w:rsidP="00BF243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2433">
        <w:rPr>
          <w:rFonts w:ascii="Times New Roman" w:eastAsia="Calibri" w:hAnsi="Times New Roman" w:cs="Times New Roman"/>
          <w:sz w:val="26"/>
          <w:szCs w:val="26"/>
          <w:lang w:eastAsia="en-US"/>
        </w:rPr>
        <w:t>Подписание проекта решения;</w:t>
      </w:r>
    </w:p>
    <w:p w:rsidR="00BF2433" w:rsidRPr="00BF2433" w:rsidRDefault="00BF2433" w:rsidP="00BF24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2433">
        <w:rPr>
          <w:rFonts w:ascii="Times New Roman" w:eastAsia="Calibri" w:hAnsi="Times New Roman" w:cs="Times New Roman"/>
          <w:sz w:val="26"/>
          <w:szCs w:val="26"/>
          <w:lang w:eastAsia="en-US"/>
        </w:rPr>
        <w:t>Выдача документов.</w:t>
      </w:r>
    </w:p>
    <w:p w:rsidR="00BF2433" w:rsidRPr="00BF2433" w:rsidRDefault="00BF2433" w:rsidP="00BF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2433">
        <w:rPr>
          <w:rFonts w:ascii="Times New Roman" w:eastAsia="Calibri" w:hAnsi="Times New Roman" w:cs="Times New Roman"/>
          <w:sz w:val="26"/>
          <w:szCs w:val="26"/>
          <w:lang w:eastAsia="en-US"/>
        </w:rPr>
        <w:t>Указанные административные процедуры осуществляются в пределах сроков, установленных настоящим Административным регламентом.</w:t>
      </w:r>
    </w:p>
    <w:p w:rsidR="00BF2433" w:rsidRPr="00BF2433" w:rsidRDefault="00BF2433" w:rsidP="00BF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2433">
        <w:rPr>
          <w:rFonts w:ascii="Times New Roman" w:eastAsia="Calibri" w:hAnsi="Times New Roman" w:cs="Times New Roman"/>
          <w:sz w:val="26"/>
          <w:szCs w:val="26"/>
          <w:lang w:eastAsia="en-US"/>
        </w:rPr>
        <w:t>В любое время с момента приема заявления на предоставление муниципальной услуги заявитель имеет право получать сведения о ходе исполнения посредством почтовой и телефонной связи, а также в электронной форме на портале РПГУ (в случае подачи заявления на предоставление услуги через РПГУ)».</w:t>
      </w:r>
    </w:p>
    <w:p w:rsidR="00BF2433" w:rsidRPr="00BF2433" w:rsidRDefault="00BF2433" w:rsidP="00BF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2433"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постановление подлежит официальному опубликованию (обнародованию)</w:t>
      </w:r>
    </w:p>
    <w:p w:rsidR="00BF2433" w:rsidRDefault="00BF2433" w:rsidP="00BF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06176" w:rsidRDefault="00BF2433" w:rsidP="00BF243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F2433">
        <w:rPr>
          <w:rFonts w:ascii="Times New Roman" w:eastAsia="Calibri" w:hAnsi="Times New Roman" w:cs="Times New Roman"/>
          <w:sz w:val="26"/>
          <w:szCs w:val="26"/>
          <w:lang w:eastAsia="en-US"/>
        </w:rPr>
        <w:t>Глава Кировского сельсовета                                                                    В.Т. Коваль</w:t>
      </w:r>
    </w:p>
    <w:sectPr w:rsidR="00C06176" w:rsidSect="00BF2433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C4F"/>
    <w:multiLevelType w:val="hybridMultilevel"/>
    <w:tmpl w:val="1770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D06"/>
    <w:rsid w:val="000D52DA"/>
    <w:rsid w:val="001231B7"/>
    <w:rsid w:val="001E14DA"/>
    <w:rsid w:val="00200D8F"/>
    <w:rsid w:val="00335DBF"/>
    <w:rsid w:val="00406673"/>
    <w:rsid w:val="00417BC0"/>
    <w:rsid w:val="004329C6"/>
    <w:rsid w:val="007317EB"/>
    <w:rsid w:val="007C1DF9"/>
    <w:rsid w:val="008237D0"/>
    <w:rsid w:val="00916453"/>
    <w:rsid w:val="0092770B"/>
    <w:rsid w:val="00994396"/>
    <w:rsid w:val="009B155F"/>
    <w:rsid w:val="00A50A5A"/>
    <w:rsid w:val="00B47D06"/>
    <w:rsid w:val="00BF2433"/>
    <w:rsid w:val="00C06176"/>
    <w:rsid w:val="00C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D06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06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B47D06"/>
    <w:pPr>
      <w:spacing w:after="0" w:line="240" w:lineRule="auto"/>
    </w:p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B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B47D0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47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47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4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B47D06"/>
    <w:rPr>
      <w:color w:val="0000FF"/>
      <w:u w:val="single"/>
    </w:rPr>
  </w:style>
  <w:style w:type="paragraph" w:customStyle="1" w:styleId="ConsPlusNormal0">
    <w:name w:val="ConsPlusNormal Знак Знак"/>
    <w:link w:val="ConsPlusNormal1"/>
    <w:rsid w:val="00B4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 Знак Знак"/>
    <w:link w:val="ConsPlusNormal0"/>
    <w:locked/>
    <w:rsid w:val="00B47D0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47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Глава</cp:lastModifiedBy>
  <cp:revision>25</cp:revision>
  <cp:lastPrinted>2014-01-27T08:50:00Z</cp:lastPrinted>
  <dcterms:created xsi:type="dcterms:W3CDTF">2013-08-15T01:28:00Z</dcterms:created>
  <dcterms:modified xsi:type="dcterms:W3CDTF">2014-01-27T08:50:00Z</dcterms:modified>
</cp:coreProperties>
</file>